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A5" w:rsidRDefault="001523A5" w:rsidP="00FF0B8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523A5" w:rsidRDefault="001523A5" w:rsidP="00FF0B8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523A5" w:rsidRDefault="001523A5" w:rsidP="00FF0B82">
      <w:pPr>
        <w:pStyle w:val="Recuodecorpodetexto3"/>
        <w:ind w:left="0" w:firstLine="0"/>
        <w:jc w:val="center"/>
        <w:rPr>
          <w:b/>
          <w:sz w:val="24"/>
        </w:rPr>
      </w:pPr>
    </w:p>
    <w:p w:rsidR="001523A5" w:rsidRDefault="001523A5" w:rsidP="00FF0B8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FF0B8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FF0B8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F0B82" w:rsidRPr="00FF0B82">
        <w:rPr>
          <w:b/>
          <w:i w:val="0"/>
        </w:rPr>
        <w:t>011/2016.</w:t>
      </w:r>
    </w:p>
    <w:p w:rsidR="001523A5" w:rsidRDefault="001523A5" w:rsidP="00FF0B82">
      <w:pPr>
        <w:rPr>
          <w:sz w:val="24"/>
          <w:szCs w:val="24"/>
        </w:rPr>
      </w:pPr>
    </w:p>
    <w:p w:rsidR="001523A5" w:rsidRDefault="001523A5" w:rsidP="00FF0B82">
      <w:pPr>
        <w:rPr>
          <w:sz w:val="24"/>
          <w:szCs w:val="24"/>
        </w:rPr>
      </w:pPr>
    </w:p>
    <w:p w:rsidR="001523A5" w:rsidRDefault="001523A5" w:rsidP="00FF0B8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4536D0">
        <w:rPr>
          <w:bCs/>
          <w:sz w:val="24"/>
          <w:szCs w:val="24"/>
        </w:rPr>
        <w:t>1</w:t>
      </w:r>
      <w:r w:rsidR="008B4F0A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/02/2016.</w:t>
      </w:r>
    </w:p>
    <w:p w:rsidR="001523A5" w:rsidRDefault="001523A5" w:rsidP="00FF0B82">
      <w:pPr>
        <w:jc w:val="both"/>
        <w:rPr>
          <w:sz w:val="24"/>
          <w:szCs w:val="24"/>
        </w:rPr>
      </w:pPr>
    </w:p>
    <w:p w:rsidR="001523A5" w:rsidRDefault="001523A5" w:rsidP="00FF0B82">
      <w:pPr>
        <w:jc w:val="both"/>
        <w:rPr>
          <w:sz w:val="24"/>
          <w:szCs w:val="24"/>
        </w:rPr>
      </w:pPr>
    </w:p>
    <w:p w:rsidR="001523A5" w:rsidRDefault="001523A5" w:rsidP="00FF0B8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8B4F0A">
        <w:rPr>
          <w:bCs/>
          <w:sz w:val="24"/>
          <w:szCs w:val="24"/>
        </w:rPr>
        <w:t>09</w:t>
      </w:r>
      <w:r>
        <w:rPr>
          <w:bCs/>
          <w:sz w:val="24"/>
          <w:szCs w:val="24"/>
        </w:rPr>
        <w:t>/2016.</w:t>
      </w:r>
    </w:p>
    <w:p w:rsidR="001523A5" w:rsidRDefault="001523A5" w:rsidP="00FF0B82">
      <w:pPr>
        <w:jc w:val="both"/>
        <w:rPr>
          <w:b/>
          <w:bCs/>
          <w:sz w:val="24"/>
          <w:szCs w:val="24"/>
        </w:rPr>
      </w:pPr>
    </w:p>
    <w:p w:rsidR="001523A5" w:rsidRDefault="001523A5" w:rsidP="00FF0B82">
      <w:pPr>
        <w:jc w:val="both"/>
        <w:rPr>
          <w:sz w:val="24"/>
          <w:szCs w:val="24"/>
        </w:rPr>
      </w:pPr>
    </w:p>
    <w:p w:rsidR="00DF35BE" w:rsidRPr="008B4F0A" w:rsidRDefault="001523A5" w:rsidP="00FF0B82">
      <w:pPr>
        <w:tabs>
          <w:tab w:val="left" w:pos="5040"/>
        </w:tabs>
        <w:jc w:val="both"/>
        <w:rPr>
          <w:bCs/>
        </w:rPr>
      </w:pPr>
      <w:r w:rsidRPr="007C7E38">
        <w:rPr>
          <w:b/>
          <w:sz w:val="24"/>
          <w:szCs w:val="24"/>
        </w:rPr>
        <w:t>EMENTA:</w:t>
      </w:r>
      <w:r>
        <w:rPr>
          <w:b/>
          <w:sz w:val="24"/>
          <w:szCs w:val="24"/>
        </w:rPr>
        <w:t xml:space="preserve"> </w:t>
      </w:r>
      <w:r w:rsidR="008B4F0A" w:rsidRPr="008B4F0A">
        <w:rPr>
          <w:bCs/>
          <w:sz w:val="24"/>
          <w:szCs w:val="24"/>
        </w:rPr>
        <w:t xml:space="preserve">Abre crédito adicional </w:t>
      </w:r>
      <w:r w:rsidR="00FF0B82">
        <w:rPr>
          <w:bCs/>
          <w:sz w:val="24"/>
          <w:szCs w:val="24"/>
        </w:rPr>
        <w:t>suplementar, e dá outras providê</w:t>
      </w:r>
      <w:r w:rsidR="008B4F0A" w:rsidRPr="008B4F0A">
        <w:rPr>
          <w:bCs/>
          <w:sz w:val="24"/>
          <w:szCs w:val="24"/>
        </w:rPr>
        <w:t>ncias.</w:t>
      </w:r>
    </w:p>
    <w:p w:rsidR="006E6B2C" w:rsidRPr="008B4F0A" w:rsidRDefault="006E6B2C" w:rsidP="00FF0B82">
      <w:pPr>
        <w:jc w:val="both"/>
        <w:rPr>
          <w:bCs/>
        </w:rPr>
      </w:pPr>
    </w:p>
    <w:p w:rsidR="008B4F0A" w:rsidRPr="00FF0B82" w:rsidRDefault="008B4F0A" w:rsidP="00FF0B82">
      <w:pPr>
        <w:jc w:val="both"/>
        <w:rPr>
          <w:b/>
          <w:iCs/>
          <w:sz w:val="24"/>
          <w:szCs w:val="24"/>
        </w:rPr>
      </w:pPr>
    </w:p>
    <w:p w:rsidR="001523A5" w:rsidRDefault="001523A5" w:rsidP="00FF0B82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1523A5" w:rsidRDefault="001523A5" w:rsidP="00FF0B82">
      <w:pPr>
        <w:pStyle w:val="Recuodecorpodetexto2"/>
        <w:ind w:left="0"/>
        <w:rPr>
          <w:sz w:val="24"/>
          <w:szCs w:val="24"/>
        </w:rPr>
      </w:pPr>
    </w:p>
    <w:p w:rsidR="001523A5" w:rsidRDefault="001523A5" w:rsidP="00FF0B82">
      <w:pPr>
        <w:pStyle w:val="Recuodecorpodetexto2"/>
        <w:ind w:left="0"/>
        <w:rPr>
          <w:b/>
          <w:sz w:val="24"/>
          <w:szCs w:val="24"/>
        </w:rPr>
      </w:pPr>
    </w:p>
    <w:p w:rsidR="001523A5" w:rsidRPr="001333A6" w:rsidRDefault="001523A5" w:rsidP="00FF0B82">
      <w:pPr>
        <w:tabs>
          <w:tab w:val="left" w:pos="504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 xml:space="preserve">Projeto de Lei nº </w:t>
      </w:r>
      <w:r w:rsidR="008B4F0A">
        <w:rPr>
          <w:bCs/>
          <w:sz w:val="24"/>
          <w:szCs w:val="24"/>
        </w:rPr>
        <w:t>09</w:t>
      </w:r>
      <w:r>
        <w:rPr>
          <w:bCs/>
          <w:sz w:val="24"/>
          <w:szCs w:val="24"/>
        </w:rPr>
        <w:t>/2016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Pr="00D4758E">
        <w:rPr>
          <w:b/>
          <w:sz w:val="24"/>
          <w:szCs w:val="24"/>
        </w:rPr>
        <w:t xml:space="preserve"> </w:t>
      </w:r>
      <w:r w:rsidR="008B4F0A" w:rsidRPr="008B4F0A">
        <w:rPr>
          <w:b/>
          <w:bCs/>
          <w:sz w:val="24"/>
          <w:szCs w:val="24"/>
        </w:rPr>
        <w:t>Abre crédito adicional suplementar, e dá outras providencias.</w:t>
      </w:r>
      <w:r w:rsidR="008B4F0A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1523A5" w:rsidRDefault="001523A5" w:rsidP="00FF0B82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FF0B82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FF0B82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FF0B82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FF0B8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523A5" w:rsidTr="00763F16">
        <w:trPr>
          <w:jc w:val="center"/>
        </w:trPr>
        <w:tc>
          <w:tcPr>
            <w:tcW w:w="2828" w:type="dxa"/>
            <w:hideMark/>
          </w:tcPr>
          <w:p w:rsidR="001523A5" w:rsidRDefault="001523A5" w:rsidP="00FF0B8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523A5" w:rsidRDefault="001523A5" w:rsidP="00FF0B8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523A5" w:rsidRDefault="001523A5" w:rsidP="00FF0B8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523A5" w:rsidRDefault="001523A5" w:rsidP="00FF0B8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523A5" w:rsidRDefault="001523A5" w:rsidP="00FF0B8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523A5" w:rsidRDefault="001523A5" w:rsidP="00FF0B8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A578F" w:rsidRDefault="003A578F" w:rsidP="00FF0B82"/>
    <w:sectPr w:rsidR="003A578F" w:rsidSect="001523A5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A5"/>
    <w:rsid w:val="000C5ECD"/>
    <w:rsid w:val="001523A5"/>
    <w:rsid w:val="002318B1"/>
    <w:rsid w:val="003A578F"/>
    <w:rsid w:val="00451BE5"/>
    <w:rsid w:val="004536D0"/>
    <w:rsid w:val="00464AB6"/>
    <w:rsid w:val="00482101"/>
    <w:rsid w:val="00482FF1"/>
    <w:rsid w:val="006E6B2C"/>
    <w:rsid w:val="008B4F0A"/>
    <w:rsid w:val="00966ED5"/>
    <w:rsid w:val="00AA1971"/>
    <w:rsid w:val="00B85FA7"/>
    <w:rsid w:val="00DF35BE"/>
    <w:rsid w:val="00F10902"/>
    <w:rsid w:val="00FF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523A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523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1523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52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523A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523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523A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523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698</Characters>
  <Application>Microsoft Office Word</Application>
  <DocSecurity>0</DocSecurity>
  <Lines>5</Lines>
  <Paragraphs>1</Paragraphs>
  <ScaleCrop>false</ScaleCrop>
  <Company>***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2016-02-12T13:11:00Z</dcterms:created>
  <dcterms:modified xsi:type="dcterms:W3CDTF">2016-02-12T13:22:00Z</dcterms:modified>
</cp:coreProperties>
</file>