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095" w:rsidRPr="009027FA" w:rsidRDefault="00823020" w:rsidP="00F9209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  <w:r w:rsidRPr="009027FA">
        <w:rPr>
          <w:rFonts w:ascii="Times New Roman" w:hAnsi="Times New Roman" w:cs="Times New Roman"/>
          <w:b/>
          <w:bCs/>
          <w:sz w:val="22"/>
          <w:szCs w:val="22"/>
        </w:rPr>
        <w:t>INDICAÇÃO</w:t>
      </w:r>
      <w:r w:rsidR="00C47957" w:rsidRPr="009027F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Nº </w:t>
      </w:r>
      <w:r w:rsidR="009027FA" w:rsidRPr="009027FA">
        <w:rPr>
          <w:rFonts w:ascii="Times New Roman" w:hAnsi="Times New Roman" w:cs="Times New Roman"/>
          <w:b/>
          <w:bCs/>
          <w:sz w:val="22"/>
          <w:szCs w:val="22"/>
        </w:rPr>
        <w:t>058</w:t>
      </w:r>
      <w:r w:rsidR="00C47957" w:rsidRPr="009027FA">
        <w:rPr>
          <w:rFonts w:ascii="Times New Roman" w:hAnsi="Times New Roman" w:cs="Times New Roman"/>
          <w:b/>
          <w:bCs/>
          <w:sz w:val="22"/>
          <w:szCs w:val="22"/>
        </w:rPr>
        <w:t>/2016</w:t>
      </w:r>
    </w:p>
    <w:p w:rsidR="00F92095" w:rsidRPr="009027FA" w:rsidRDefault="00F92095" w:rsidP="00F9209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:rsidR="00F92095" w:rsidRPr="009027FA" w:rsidRDefault="00F92095" w:rsidP="00F92095">
      <w:pPr>
        <w:tabs>
          <w:tab w:val="left" w:pos="0"/>
        </w:tabs>
        <w:ind w:firstLine="3402"/>
        <w:rPr>
          <w:rFonts w:ascii="Times New Roman" w:hAnsi="Times New Roman" w:cs="Times New Roman"/>
          <w:b/>
          <w:bCs/>
          <w:sz w:val="22"/>
          <w:szCs w:val="22"/>
        </w:rPr>
      </w:pPr>
    </w:p>
    <w:p w:rsidR="002D0208" w:rsidRPr="009027FA" w:rsidRDefault="00E742BE" w:rsidP="00F92095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027FA">
        <w:rPr>
          <w:rFonts w:ascii="Times New Roman" w:hAnsi="Times New Roman" w:cs="Times New Roman"/>
          <w:b/>
          <w:bCs/>
          <w:sz w:val="22"/>
          <w:szCs w:val="22"/>
        </w:rPr>
        <w:t>INDICAMOS</w:t>
      </w:r>
      <w:r w:rsidR="00F92095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 O </w:t>
      </w:r>
      <w:r w:rsidR="00B54CD5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CONSERTO </w:t>
      </w:r>
      <w:r w:rsidR="00F92095" w:rsidRPr="009027FA">
        <w:rPr>
          <w:rFonts w:ascii="Times New Roman" w:hAnsi="Times New Roman" w:cs="Times New Roman"/>
          <w:b/>
          <w:bCs/>
          <w:sz w:val="22"/>
          <w:szCs w:val="22"/>
        </w:rPr>
        <w:t>D</w:t>
      </w:r>
      <w:r w:rsidR="00033CC7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r w:rsidR="00F92095" w:rsidRPr="009027FA">
        <w:rPr>
          <w:rFonts w:ascii="Times New Roman" w:hAnsi="Times New Roman" w:cs="Times New Roman"/>
          <w:b/>
          <w:bCs/>
          <w:sz w:val="22"/>
          <w:szCs w:val="22"/>
        </w:rPr>
        <w:t>APARELHO CONDICIONADOR DE AR</w:t>
      </w:r>
      <w:r w:rsidR="00033CC7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 DA RECEP</w:t>
      </w:r>
      <w:r w:rsidR="00152165" w:rsidRPr="009027FA">
        <w:rPr>
          <w:rFonts w:ascii="Times New Roman" w:hAnsi="Times New Roman" w:cs="Times New Roman"/>
          <w:b/>
          <w:bCs/>
          <w:sz w:val="22"/>
          <w:szCs w:val="22"/>
        </w:rPr>
        <w:t>ÇÃO DA UNIDADE DE SAÚDE DA FAMILIA</w:t>
      </w:r>
      <w:r w:rsidR="00033CC7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 – USF ANA NERI, NO BAIRRO INDUSTRIAL.</w:t>
      </w:r>
    </w:p>
    <w:p w:rsidR="00F92095" w:rsidRPr="009027FA" w:rsidRDefault="00F92095" w:rsidP="00F9209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92095" w:rsidRPr="009027FA" w:rsidRDefault="00F92095" w:rsidP="00F9209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6C5B8A" w:rsidRPr="009027FA" w:rsidRDefault="00C47957" w:rsidP="00F92095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027FA">
        <w:rPr>
          <w:rFonts w:ascii="Times New Roman" w:hAnsi="Times New Roman" w:cs="Times New Roman"/>
          <w:b/>
          <w:bCs/>
          <w:sz w:val="22"/>
          <w:szCs w:val="22"/>
        </w:rPr>
        <w:t>IRMÃO FONTENELE - PROS</w:t>
      </w:r>
      <w:r w:rsidR="00530FA7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 E VEREADORES ABAIXO ASSINADOS</w:t>
      </w:r>
      <w:r w:rsidR="00530FA7" w:rsidRPr="009027FA">
        <w:rPr>
          <w:rFonts w:ascii="Times New Roman" w:hAnsi="Times New Roman" w:cs="Times New Roman"/>
          <w:sz w:val="22"/>
          <w:szCs w:val="22"/>
        </w:rPr>
        <w:t xml:space="preserve">, </w:t>
      </w:r>
      <w:r w:rsidR="00823020" w:rsidRPr="009027FA">
        <w:rPr>
          <w:rFonts w:ascii="Times New Roman" w:hAnsi="Times New Roman" w:cs="Times New Roman"/>
          <w:sz w:val="22"/>
          <w:szCs w:val="22"/>
        </w:rPr>
        <w:t>com assento nesta Casa, em conformidade com o Artigo 115 do Regimento Interno, requer</w:t>
      </w:r>
      <w:r w:rsidR="00530FA7" w:rsidRPr="009027FA">
        <w:rPr>
          <w:rFonts w:ascii="Times New Roman" w:hAnsi="Times New Roman" w:cs="Times New Roman"/>
          <w:sz w:val="22"/>
          <w:szCs w:val="22"/>
        </w:rPr>
        <w:t>em</w:t>
      </w:r>
      <w:r w:rsidR="00823020" w:rsidRPr="009027FA">
        <w:rPr>
          <w:rFonts w:ascii="Times New Roman" w:hAnsi="Times New Roman" w:cs="Times New Roman"/>
          <w:sz w:val="22"/>
          <w:szCs w:val="22"/>
        </w:rPr>
        <w:t xml:space="preserve"> à Mesa que este Expediente seja encaminhado ao Exmo. Senhor Dilceu Rossato, Prefeito</w:t>
      </w:r>
      <w:r w:rsidR="00452680" w:rsidRPr="009027FA">
        <w:rPr>
          <w:rFonts w:ascii="Times New Roman" w:hAnsi="Times New Roman" w:cs="Times New Roman"/>
          <w:sz w:val="22"/>
          <w:szCs w:val="22"/>
        </w:rPr>
        <w:t xml:space="preserve"> Municipal</w:t>
      </w:r>
      <w:r w:rsidR="00530FA7" w:rsidRPr="009027FA">
        <w:rPr>
          <w:rFonts w:ascii="Times New Roman" w:hAnsi="Times New Roman" w:cs="Times New Roman"/>
          <w:sz w:val="22"/>
          <w:szCs w:val="22"/>
        </w:rPr>
        <w:t xml:space="preserve"> </w:t>
      </w:r>
      <w:r w:rsidR="009027FA" w:rsidRPr="009027FA">
        <w:rPr>
          <w:rFonts w:ascii="Times New Roman" w:hAnsi="Times New Roman" w:cs="Times New Roman"/>
          <w:sz w:val="22"/>
          <w:szCs w:val="22"/>
        </w:rPr>
        <w:t xml:space="preserve">e </w:t>
      </w:r>
      <w:proofErr w:type="gramStart"/>
      <w:r w:rsidR="009027FA" w:rsidRPr="009027FA">
        <w:rPr>
          <w:rFonts w:ascii="Times New Roman" w:hAnsi="Times New Roman" w:cs="Times New Roman"/>
          <w:sz w:val="22"/>
          <w:szCs w:val="22"/>
        </w:rPr>
        <w:t>à</w:t>
      </w:r>
      <w:proofErr w:type="gramEnd"/>
      <w:r w:rsidR="009027FA" w:rsidRPr="009027FA">
        <w:rPr>
          <w:rFonts w:ascii="Times New Roman" w:hAnsi="Times New Roman" w:cs="Times New Roman"/>
          <w:sz w:val="22"/>
          <w:szCs w:val="22"/>
        </w:rPr>
        <w:t xml:space="preserve"> Sra</w:t>
      </w:r>
      <w:r w:rsidRPr="009027FA">
        <w:rPr>
          <w:rFonts w:ascii="Times New Roman" w:hAnsi="Times New Roman" w:cs="Times New Roman"/>
          <w:sz w:val="22"/>
          <w:szCs w:val="22"/>
        </w:rPr>
        <w:t xml:space="preserve">. </w:t>
      </w:r>
      <w:r w:rsidR="00A111B5" w:rsidRPr="009027FA">
        <w:rPr>
          <w:rFonts w:ascii="Times New Roman" w:hAnsi="Times New Roman" w:cs="Times New Roman"/>
          <w:sz w:val="22"/>
          <w:szCs w:val="22"/>
        </w:rPr>
        <w:t>Ivana Mara Mattos Mello, Secretá</w:t>
      </w:r>
      <w:r w:rsidRPr="009027FA">
        <w:rPr>
          <w:rFonts w:ascii="Times New Roman" w:hAnsi="Times New Roman" w:cs="Times New Roman"/>
          <w:sz w:val="22"/>
          <w:szCs w:val="22"/>
        </w:rPr>
        <w:t>ria Municipal de Saúde e Saneamento</w:t>
      </w:r>
      <w:r w:rsidR="009027FA" w:rsidRPr="009027FA">
        <w:rPr>
          <w:rFonts w:ascii="Times New Roman" w:hAnsi="Times New Roman" w:cs="Times New Roman"/>
          <w:sz w:val="22"/>
          <w:szCs w:val="22"/>
        </w:rPr>
        <w:t>,</w:t>
      </w:r>
      <w:r w:rsidRPr="009027FA">
        <w:rPr>
          <w:rFonts w:ascii="Times New Roman" w:hAnsi="Times New Roman" w:cs="Times New Roman"/>
          <w:sz w:val="22"/>
          <w:szCs w:val="22"/>
        </w:rPr>
        <w:t xml:space="preserve"> com cópia ao</w:t>
      </w:r>
      <w:r w:rsidR="00E742BE" w:rsidRPr="009027FA">
        <w:rPr>
          <w:rFonts w:ascii="Times New Roman" w:hAnsi="Times New Roman" w:cs="Times New Roman"/>
          <w:sz w:val="22"/>
          <w:szCs w:val="22"/>
        </w:rPr>
        <w:t xml:space="preserve"> Senhor </w:t>
      </w:r>
      <w:r w:rsidR="00FF2C06" w:rsidRPr="009027FA">
        <w:rPr>
          <w:rFonts w:ascii="Times New Roman" w:hAnsi="Times New Roman" w:cs="Times New Roman"/>
          <w:sz w:val="22"/>
          <w:szCs w:val="22"/>
        </w:rPr>
        <w:t>É</w:t>
      </w:r>
      <w:r w:rsidR="00AC493A" w:rsidRPr="009027FA">
        <w:rPr>
          <w:rFonts w:ascii="Times New Roman" w:hAnsi="Times New Roman" w:cs="Times New Roman"/>
          <w:sz w:val="22"/>
          <w:szCs w:val="22"/>
        </w:rPr>
        <w:t>merson Aparecido de Faria</w:t>
      </w:r>
      <w:r w:rsidR="00E742BE" w:rsidRPr="009027FA">
        <w:rPr>
          <w:rFonts w:ascii="Times New Roman" w:hAnsi="Times New Roman" w:cs="Times New Roman"/>
          <w:sz w:val="22"/>
          <w:szCs w:val="22"/>
        </w:rPr>
        <w:t>, Secretário Municipal de Obras e Serviços</w:t>
      </w:r>
      <w:r w:rsidR="00A9113B" w:rsidRPr="009027FA">
        <w:rPr>
          <w:rFonts w:ascii="Times New Roman" w:hAnsi="Times New Roman" w:cs="Times New Roman"/>
          <w:sz w:val="22"/>
          <w:szCs w:val="22"/>
        </w:rPr>
        <w:t xml:space="preserve"> Públicos</w:t>
      </w:r>
      <w:r w:rsidR="00E742BE" w:rsidRPr="009027FA">
        <w:rPr>
          <w:rFonts w:ascii="Times New Roman" w:hAnsi="Times New Roman" w:cs="Times New Roman"/>
          <w:sz w:val="22"/>
          <w:szCs w:val="22"/>
        </w:rPr>
        <w:t xml:space="preserve">, </w:t>
      </w:r>
      <w:r w:rsidR="00163254" w:rsidRPr="009027FA">
        <w:rPr>
          <w:rFonts w:ascii="Times New Roman" w:hAnsi="Times New Roman" w:cs="Times New Roman"/>
          <w:b/>
          <w:sz w:val="22"/>
          <w:szCs w:val="22"/>
        </w:rPr>
        <w:t>versando sobre a necessidade</w:t>
      </w:r>
      <w:r w:rsidR="005108BC" w:rsidRPr="009027FA">
        <w:rPr>
          <w:rFonts w:ascii="Times New Roman" w:hAnsi="Times New Roman" w:cs="Times New Roman"/>
          <w:b/>
          <w:sz w:val="22"/>
          <w:szCs w:val="22"/>
        </w:rPr>
        <w:t xml:space="preserve"> de</w:t>
      </w:r>
      <w:r w:rsidR="00163254" w:rsidRPr="009027FA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65DDB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que seja </w:t>
      </w:r>
      <w:r w:rsidR="00B54CD5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consertado </w:t>
      </w:r>
      <w:r w:rsidR="00AC493A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o </w:t>
      </w:r>
      <w:r w:rsidR="00F92095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aparelho condicionador de </w:t>
      </w:r>
      <w:r w:rsidR="00B54CD5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ar </w:t>
      </w:r>
      <w:r w:rsidR="00033CC7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da recepção da Unidade de Saúde </w:t>
      </w:r>
      <w:r w:rsidR="00152165" w:rsidRPr="009027FA">
        <w:rPr>
          <w:rFonts w:ascii="Times New Roman" w:hAnsi="Times New Roman" w:cs="Times New Roman"/>
          <w:b/>
          <w:bCs/>
          <w:sz w:val="22"/>
          <w:szCs w:val="22"/>
        </w:rPr>
        <w:t>da Família</w:t>
      </w:r>
      <w:r w:rsidR="00033CC7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 – USF </w:t>
      </w:r>
      <w:r w:rsidR="00A111B5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="00033CC7" w:rsidRPr="009027FA">
        <w:rPr>
          <w:rFonts w:ascii="Times New Roman" w:hAnsi="Times New Roman" w:cs="Times New Roman"/>
          <w:b/>
          <w:bCs/>
          <w:sz w:val="22"/>
          <w:szCs w:val="22"/>
        </w:rPr>
        <w:t xml:space="preserve">Ana Neri, no </w:t>
      </w:r>
      <w:r w:rsidR="00152165" w:rsidRPr="009027FA">
        <w:rPr>
          <w:rFonts w:ascii="Times New Roman" w:hAnsi="Times New Roman" w:cs="Times New Roman"/>
          <w:b/>
          <w:bCs/>
          <w:sz w:val="22"/>
          <w:szCs w:val="22"/>
        </w:rPr>
        <w:t>B</w:t>
      </w:r>
      <w:r w:rsidR="00033CC7" w:rsidRPr="009027FA">
        <w:rPr>
          <w:rFonts w:ascii="Times New Roman" w:hAnsi="Times New Roman" w:cs="Times New Roman"/>
          <w:b/>
          <w:bCs/>
          <w:sz w:val="22"/>
          <w:szCs w:val="22"/>
        </w:rPr>
        <w:t>airro Industrial.</w:t>
      </w:r>
    </w:p>
    <w:p w:rsidR="00B54CD5" w:rsidRPr="009027FA" w:rsidRDefault="00B54CD5" w:rsidP="00F92095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823020" w:rsidRPr="009027FA" w:rsidRDefault="00823020" w:rsidP="00F92095">
      <w:pPr>
        <w:keepNext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027FA">
        <w:rPr>
          <w:rFonts w:ascii="Times New Roman" w:hAnsi="Times New Roman" w:cs="Times New Roman"/>
          <w:b/>
          <w:bCs/>
          <w:sz w:val="22"/>
          <w:szCs w:val="22"/>
        </w:rPr>
        <w:t>JUSTIFICATIVAS</w:t>
      </w:r>
    </w:p>
    <w:p w:rsidR="00F92095" w:rsidRPr="009027FA" w:rsidRDefault="00F92095" w:rsidP="00F92095">
      <w:pPr>
        <w:keepNext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3E21A1" w:rsidRPr="009027FA" w:rsidRDefault="003E21A1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027FA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033CC7" w:rsidRPr="009027FA">
        <w:rPr>
          <w:rFonts w:ascii="Times New Roman" w:hAnsi="Times New Roman" w:cs="Times New Roman"/>
          <w:sz w:val="22"/>
          <w:szCs w:val="22"/>
        </w:rPr>
        <w:t>que diariamente a Unidade de Saúde</w:t>
      </w:r>
      <w:r w:rsidR="00152165" w:rsidRPr="009027FA">
        <w:rPr>
          <w:rFonts w:ascii="Times New Roman" w:hAnsi="Times New Roman" w:cs="Times New Roman"/>
          <w:sz w:val="22"/>
          <w:szCs w:val="22"/>
        </w:rPr>
        <w:t xml:space="preserve"> da Famí</w:t>
      </w:r>
      <w:r w:rsidR="00C47957" w:rsidRPr="009027FA">
        <w:rPr>
          <w:rFonts w:ascii="Times New Roman" w:hAnsi="Times New Roman" w:cs="Times New Roman"/>
          <w:sz w:val="22"/>
          <w:szCs w:val="22"/>
        </w:rPr>
        <w:t>lia Ana Neri,</w:t>
      </w:r>
      <w:r w:rsidR="00033CC7" w:rsidRPr="009027FA">
        <w:rPr>
          <w:rFonts w:ascii="Times New Roman" w:hAnsi="Times New Roman" w:cs="Times New Roman"/>
          <w:sz w:val="22"/>
          <w:szCs w:val="22"/>
        </w:rPr>
        <w:t xml:space="preserve"> atende os bairros: São Matheus, Nova Prata, Industrial, Novos Campos, Vila Bela, recebe uma média de 40 </w:t>
      </w:r>
      <w:r w:rsidR="00152165" w:rsidRPr="009027FA">
        <w:rPr>
          <w:rFonts w:ascii="Times New Roman" w:hAnsi="Times New Roman" w:cs="Times New Roman"/>
          <w:sz w:val="22"/>
          <w:szCs w:val="22"/>
        </w:rPr>
        <w:t xml:space="preserve">(quarenta) </w:t>
      </w:r>
      <w:r w:rsidR="00033CC7" w:rsidRPr="009027FA">
        <w:rPr>
          <w:rFonts w:ascii="Times New Roman" w:hAnsi="Times New Roman" w:cs="Times New Roman"/>
          <w:sz w:val="22"/>
          <w:szCs w:val="22"/>
        </w:rPr>
        <w:t>pessoas em suas instalações diariamente;</w:t>
      </w:r>
    </w:p>
    <w:p w:rsidR="00C27CD6" w:rsidRPr="009027FA" w:rsidRDefault="00C27CD6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E15D34" w:rsidRPr="009027FA" w:rsidRDefault="00C61C98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027FA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E51622" w:rsidRPr="009027FA">
        <w:rPr>
          <w:rFonts w:ascii="Times New Roman" w:hAnsi="Times New Roman" w:cs="Times New Roman"/>
          <w:sz w:val="22"/>
          <w:szCs w:val="22"/>
        </w:rPr>
        <w:t>q</w:t>
      </w:r>
      <w:r w:rsidR="00B54CD5" w:rsidRPr="009027FA">
        <w:rPr>
          <w:rFonts w:ascii="Times New Roman" w:hAnsi="Times New Roman" w:cs="Times New Roman"/>
          <w:sz w:val="22"/>
          <w:szCs w:val="22"/>
        </w:rPr>
        <w:t xml:space="preserve">ue </w:t>
      </w:r>
      <w:r w:rsidR="00C47957" w:rsidRPr="009027FA">
        <w:rPr>
          <w:rFonts w:ascii="Times New Roman" w:hAnsi="Times New Roman" w:cs="Times New Roman"/>
          <w:sz w:val="22"/>
          <w:szCs w:val="22"/>
        </w:rPr>
        <w:t xml:space="preserve">o mesmo se encontra à quase um ano sem funcionar, e </w:t>
      </w:r>
      <w:r w:rsidR="00B54CD5" w:rsidRPr="009027FA">
        <w:rPr>
          <w:rFonts w:ascii="Times New Roman" w:hAnsi="Times New Roman" w:cs="Times New Roman"/>
          <w:sz w:val="22"/>
          <w:szCs w:val="22"/>
        </w:rPr>
        <w:t xml:space="preserve">atualmente o ar condicionado </w:t>
      </w:r>
      <w:r w:rsidR="00033CC7" w:rsidRPr="009027FA">
        <w:rPr>
          <w:rFonts w:ascii="Times New Roman" w:hAnsi="Times New Roman" w:cs="Times New Roman"/>
          <w:sz w:val="22"/>
          <w:szCs w:val="22"/>
        </w:rPr>
        <w:t xml:space="preserve">da recepção </w:t>
      </w:r>
      <w:r w:rsidR="00B54CD5" w:rsidRPr="009027FA">
        <w:rPr>
          <w:rFonts w:ascii="Times New Roman" w:hAnsi="Times New Roman" w:cs="Times New Roman"/>
          <w:sz w:val="22"/>
          <w:szCs w:val="22"/>
        </w:rPr>
        <w:t xml:space="preserve">da referida unidade </w:t>
      </w:r>
      <w:r w:rsidR="00033CC7" w:rsidRPr="009027FA">
        <w:rPr>
          <w:rFonts w:ascii="Times New Roman" w:hAnsi="Times New Roman" w:cs="Times New Roman"/>
          <w:sz w:val="22"/>
          <w:szCs w:val="22"/>
        </w:rPr>
        <w:t xml:space="preserve">de saúde, </w:t>
      </w:r>
      <w:r w:rsidR="00B54CD5" w:rsidRPr="009027FA">
        <w:rPr>
          <w:rFonts w:ascii="Times New Roman" w:hAnsi="Times New Roman" w:cs="Times New Roman"/>
          <w:sz w:val="22"/>
          <w:szCs w:val="22"/>
        </w:rPr>
        <w:t xml:space="preserve">encontra-se </w:t>
      </w:r>
      <w:r w:rsidR="00C47957" w:rsidRPr="009027FA">
        <w:rPr>
          <w:rFonts w:ascii="Times New Roman" w:hAnsi="Times New Roman" w:cs="Times New Roman"/>
          <w:sz w:val="22"/>
          <w:szCs w:val="22"/>
        </w:rPr>
        <w:t>sem funcionamento</w:t>
      </w:r>
      <w:r w:rsidR="00B54CD5" w:rsidRPr="009027FA">
        <w:rPr>
          <w:rFonts w:ascii="Times New Roman" w:hAnsi="Times New Roman" w:cs="Times New Roman"/>
          <w:sz w:val="22"/>
          <w:szCs w:val="22"/>
        </w:rPr>
        <w:t xml:space="preserve">, o que tem deixado o lugar sem condições decentes para oferecer o </w:t>
      </w:r>
      <w:r w:rsidR="00033CC7" w:rsidRPr="009027FA">
        <w:rPr>
          <w:rFonts w:ascii="Times New Roman" w:hAnsi="Times New Roman" w:cs="Times New Roman"/>
          <w:sz w:val="22"/>
          <w:szCs w:val="22"/>
        </w:rPr>
        <w:t xml:space="preserve">bom atendimento, à </w:t>
      </w:r>
      <w:r w:rsidR="00B54CD5" w:rsidRPr="009027FA">
        <w:rPr>
          <w:rFonts w:ascii="Times New Roman" w:hAnsi="Times New Roman" w:cs="Times New Roman"/>
          <w:sz w:val="22"/>
          <w:szCs w:val="22"/>
        </w:rPr>
        <w:t xml:space="preserve">que ela se propõem, </w:t>
      </w:r>
      <w:proofErr w:type="gramStart"/>
      <w:r w:rsidR="00B54CD5" w:rsidRPr="009027FA">
        <w:rPr>
          <w:rFonts w:ascii="Times New Roman" w:hAnsi="Times New Roman" w:cs="Times New Roman"/>
          <w:sz w:val="22"/>
          <w:szCs w:val="22"/>
        </w:rPr>
        <w:t>ou seja</w:t>
      </w:r>
      <w:proofErr w:type="gramEnd"/>
      <w:r w:rsidR="00B54CD5" w:rsidRPr="009027FA">
        <w:rPr>
          <w:rFonts w:ascii="Times New Roman" w:hAnsi="Times New Roman" w:cs="Times New Roman"/>
          <w:sz w:val="22"/>
          <w:szCs w:val="22"/>
        </w:rPr>
        <w:t xml:space="preserve"> um local agradável para </w:t>
      </w:r>
      <w:r w:rsidR="00033CC7" w:rsidRPr="009027FA">
        <w:rPr>
          <w:rFonts w:ascii="Times New Roman" w:hAnsi="Times New Roman" w:cs="Times New Roman"/>
          <w:sz w:val="22"/>
          <w:szCs w:val="22"/>
        </w:rPr>
        <w:t>os adoentados;</w:t>
      </w:r>
    </w:p>
    <w:p w:rsidR="000A3284" w:rsidRPr="009027FA" w:rsidRDefault="000A3284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B4748" w:rsidRPr="009027FA" w:rsidRDefault="00B54CD5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027FA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033CC7" w:rsidRPr="009027FA">
        <w:rPr>
          <w:rFonts w:ascii="Times New Roman" w:hAnsi="Times New Roman" w:cs="Times New Roman"/>
          <w:sz w:val="22"/>
          <w:szCs w:val="22"/>
        </w:rPr>
        <w:t xml:space="preserve">a importância de ser um lugar </w:t>
      </w:r>
      <w:proofErr w:type="gramStart"/>
      <w:r w:rsidR="00033CC7" w:rsidRPr="009027FA">
        <w:rPr>
          <w:rFonts w:ascii="Times New Roman" w:hAnsi="Times New Roman" w:cs="Times New Roman"/>
          <w:sz w:val="22"/>
          <w:szCs w:val="22"/>
        </w:rPr>
        <w:t>agradável de se</w:t>
      </w:r>
      <w:proofErr w:type="gramEnd"/>
      <w:r w:rsidR="00033CC7" w:rsidRPr="009027FA">
        <w:rPr>
          <w:rFonts w:ascii="Times New Roman" w:hAnsi="Times New Roman" w:cs="Times New Roman"/>
          <w:sz w:val="22"/>
          <w:szCs w:val="22"/>
        </w:rPr>
        <w:t xml:space="preserve"> estar, uma vez que é na recepção que os usuários aguardam seu atendimento</w:t>
      </w:r>
      <w:r w:rsidRPr="009027FA">
        <w:rPr>
          <w:rFonts w:ascii="Times New Roman" w:hAnsi="Times New Roman" w:cs="Times New Roman"/>
          <w:sz w:val="22"/>
          <w:szCs w:val="22"/>
        </w:rPr>
        <w:t>;</w:t>
      </w:r>
    </w:p>
    <w:p w:rsidR="00B54CD5" w:rsidRPr="009027FA" w:rsidRDefault="00B54CD5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B54CD5" w:rsidRPr="009027FA" w:rsidRDefault="00B54CD5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027FA">
        <w:rPr>
          <w:rFonts w:ascii="Times New Roman" w:hAnsi="Times New Roman" w:cs="Times New Roman"/>
          <w:sz w:val="22"/>
          <w:szCs w:val="22"/>
        </w:rPr>
        <w:t>Considerando a simplicidade desta solici</w:t>
      </w:r>
      <w:r w:rsidR="002A712A" w:rsidRPr="009027FA">
        <w:rPr>
          <w:rFonts w:ascii="Times New Roman" w:hAnsi="Times New Roman" w:cs="Times New Roman"/>
          <w:sz w:val="22"/>
          <w:szCs w:val="22"/>
        </w:rPr>
        <w:t xml:space="preserve">tação, </w:t>
      </w:r>
      <w:r w:rsidR="00033CC7" w:rsidRPr="009027FA">
        <w:rPr>
          <w:rFonts w:ascii="Times New Roman" w:hAnsi="Times New Roman" w:cs="Times New Roman"/>
          <w:sz w:val="22"/>
          <w:szCs w:val="22"/>
        </w:rPr>
        <w:t>acreditamos que seria</w:t>
      </w:r>
      <w:r w:rsidR="002A712A" w:rsidRPr="009027FA">
        <w:rPr>
          <w:rFonts w:ascii="Times New Roman" w:hAnsi="Times New Roman" w:cs="Times New Roman"/>
          <w:sz w:val="22"/>
          <w:szCs w:val="22"/>
        </w:rPr>
        <w:t xml:space="preserve"> muito importante</w:t>
      </w:r>
      <w:r w:rsidRPr="009027FA">
        <w:rPr>
          <w:rFonts w:ascii="Times New Roman" w:hAnsi="Times New Roman" w:cs="Times New Roman"/>
          <w:sz w:val="22"/>
          <w:szCs w:val="22"/>
        </w:rPr>
        <w:t xml:space="preserve"> o Poder Executivo Municipal realizar tal conserto;</w:t>
      </w:r>
    </w:p>
    <w:p w:rsidR="006C5B8A" w:rsidRPr="009027FA" w:rsidRDefault="006C5B8A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13CE0" w:rsidRPr="009027FA" w:rsidRDefault="00813CE0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027FA">
        <w:rPr>
          <w:rFonts w:ascii="Times New Roman" w:hAnsi="Times New Roman" w:cs="Times New Roman"/>
          <w:sz w:val="22"/>
          <w:szCs w:val="22"/>
        </w:rPr>
        <w:t xml:space="preserve">Considerando que o inciso V, do artigo 244, do Regimento Interno da Câmara Municipal de Sorriso-MT, estabelece que </w:t>
      </w:r>
      <w:proofErr w:type="gramStart"/>
      <w:r w:rsidRPr="009027FA">
        <w:rPr>
          <w:rFonts w:ascii="Times New Roman" w:hAnsi="Times New Roman" w:cs="Times New Roman"/>
          <w:sz w:val="22"/>
          <w:szCs w:val="22"/>
        </w:rPr>
        <w:t>é</w:t>
      </w:r>
      <w:proofErr w:type="gramEnd"/>
      <w:r w:rsidRPr="009027FA">
        <w:rPr>
          <w:rFonts w:ascii="Times New Roman" w:hAnsi="Times New Roman" w:cs="Times New Roman"/>
          <w:sz w:val="22"/>
          <w:szCs w:val="22"/>
        </w:rPr>
        <w:t xml:space="preserve"> obrigação do vereador no exercício de seu mandato,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</w:t>
      </w:r>
      <w:r w:rsidR="00F92095" w:rsidRPr="009027FA">
        <w:rPr>
          <w:rFonts w:ascii="Times New Roman" w:hAnsi="Times New Roman" w:cs="Times New Roman"/>
          <w:sz w:val="22"/>
          <w:szCs w:val="22"/>
        </w:rPr>
        <w:t>toridades Federais ou Estaduais.</w:t>
      </w:r>
    </w:p>
    <w:p w:rsidR="00813CE0" w:rsidRPr="009027FA" w:rsidRDefault="00813CE0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23020" w:rsidRPr="009027FA" w:rsidRDefault="00823020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9027FA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em </w:t>
      </w:r>
      <w:r w:rsidR="009027FA" w:rsidRPr="009027FA">
        <w:rPr>
          <w:rFonts w:ascii="Times New Roman" w:hAnsi="Times New Roman" w:cs="Times New Roman"/>
          <w:sz w:val="22"/>
          <w:szCs w:val="22"/>
        </w:rPr>
        <w:t>17 de f</w:t>
      </w:r>
      <w:r w:rsidR="00C47957" w:rsidRPr="009027FA">
        <w:rPr>
          <w:rFonts w:ascii="Times New Roman" w:hAnsi="Times New Roman" w:cs="Times New Roman"/>
          <w:sz w:val="22"/>
          <w:szCs w:val="22"/>
        </w:rPr>
        <w:t>evereiro</w:t>
      </w:r>
      <w:r w:rsidR="005108BC" w:rsidRPr="009027FA">
        <w:rPr>
          <w:rFonts w:ascii="Times New Roman" w:hAnsi="Times New Roman" w:cs="Times New Roman"/>
          <w:sz w:val="22"/>
          <w:szCs w:val="22"/>
        </w:rPr>
        <w:t xml:space="preserve"> </w:t>
      </w:r>
      <w:r w:rsidR="00C47957" w:rsidRPr="009027FA">
        <w:rPr>
          <w:rFonts w:ascii="Times New Roman" w:hAnsi="Times New Roman" w:cs="Times New Roman"/>
          <w:sz w:val="22"/>
          <w:szCs w:val="22"/>
        </w:rPr>
        <w:t>de 2016</w:t>
      </w:r>
      <w:r w:rsidRPr="009027FA">
        <w:rPr>
          <w:rFonts w:ascii="Times New Roman" w:hAnsi="Times New Roman" w:cs="Times New Roman"/>
          <w:sz w:val="22"/>
          <w:szCs w:val="22"/>
        </w:rPr>
        <w:t>.</w:t>
      </w:r>
    </w:p>
    <w:p w:rsidR="009027FA" w:rsidRPr="009027FA" w:rsidRDefault="009027FA" w:rsidP="00F92095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1282"/>
        <w:gridCol w:w="2033"/>
        <w:gridCol w:w="2853"/>
      </w:tblGrid>
      <w:tr w:rsidR="001E56C6" w:rsidRPr="009027FA" w:rsidTr="003441A1">
        <w:trPr>
          <w:trHeight w:val="274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1E56C6" w:rsidRPr="009027FA" w:rsidRDefault="009027FA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IRMÃ</w:t>
            </w:r>
            <w:r w:rsidR="001E56C6"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O FONTENELE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PROS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PROFESSOR GERSON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DIRCEU ZANATTA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</w:tc>
      </w:tr>
      <w:tr w:rsidR="001E56C6" w:rsidRPr="009027FA" w:rsidTr="003441A1">
        <w:trPr>
          <w:trHeight w:val="308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PMDB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CLAUDIO OLIVEIRA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PR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DARCI GONÇALVES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Vereador </w:t>
            </w:r>
          </w:p>
        </w:tc>
      </w:tr>
      <w:tr w:rsidR="001E56C6" w:rsidRPr="009027FA" w:rsidTr="003441A1">
        <w:trPr>
          <w:trHeight w:val="289"/>
        </w:trPr>
        <w:tc>
          <w:tcPr>
            <w:tcW w:w="2973" w:type="dxa"/>
            <w:tcBorders>
              <w:top w:val="nil"/>
              <w:left w:val="nil"/>
              <w:bottom w:val="nil"/>
              <w:right w:val="nil"/>
            </w:tcBorders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Vereadora PR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1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MARILDA SAVI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Vereadora PSD</w:t>
            </w:r>
          </w:p>
        </w:tc>
        <w:tc>
          <w:tcPr>
            <w:tcW w:w="28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FÁBIO GAVASSO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PMB</w:t>
            </w:r>
          </w:p>
        </w:tc>
      </w:tr>
      <w:tr w:rsidR="001E56C6" w:rsidRPr="009027FA" w:rsidTr="003441A1">
        <w:trPr>
          <w:trHeight w:val="61"/>
        </w:trPr>
        <w:tc>
          <w:tcPr>
            <w:tcW w:w="425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sz w:val="22"/>
                <w:szCs w:val="22"/>
              </w:rPr>
              <w:t>VERGILIO DALSÓQUIO</w:t>
            </w:r>
          </w:p>
          <w:p w:rsidR="001E56C6" w:rsidRPr="009027FA" w:rsidRDefault="001E56C6" w:rsidP="009027F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sz w:val="22"/>
                <w:szCs w:val="22"/>
              </w:rPr>
              <w:t>Vereador R</w:t>
            </w:r>
            <w:r w:rsidR="009027FA" w:rsidRPr="009027FA">
              <w:rPr>
                <w:rFonts w:ascii="Times New Roman" w:hAnsi="Times New Roman"/>
                <w:b/>
                <w:sz w:val="22"/>
                <w:szCs w:val="22"/>
              </w:rPr>
              <w:t>EDE</w:t>
            </w:r>
          </w:p>
        </w:tc>
        <w:tc>
          <w:tcPr>
            <w:tcW w:w="48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E56C6" w:rsidRPr="009027FA" w:rsidRDefault="001E56C6" w:rsidP="003441A1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BRUNO STELLATO</w:t>
            </w:r>
          </w:p>
          <w:p w:rsidR="001E56C6" w:rsidRPr="009027FA" w:rsidRDefault="001E56C6" w:rsidP="003441A1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9027FA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Vereador PDT</w:t>
            </w:r>
          </w:p>
        </w:tc>
      </w:tr>
    </w:tbl>
    <w:p w:rsidR="00530FA7" w:rsidRPr="009027FA" w:rsidRDefault="00530FA7" w:rsidP="009027FA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530FA7" w:rsidRPr="009027FA" w:rsidSect="009027FA">
      <w:headerReference w:type="default" r:id="rId6"/>
      <w:pgSz w:w="11906" w:h="16838"/>
      <w:pgMar w:top="2127" w:right="1133" w:bottom="568" w:left="127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E0C" w:rsidRDefault="00281E0C">
      <w:r>
        <w:separator/>
      </w:r>
    </w:p>
  </w:endnote>
  <w:endnote w:type="continuationSeparator" w:id="0">
    <w:p w:rsidR="00281E0C" w:rsidRDefault="00281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E0C" w:rsidRDefault="00281E0C">
      <w:r>
        <w:separator/>
      </w:r>
    </w:p>
  </w:footnote>
  <w:footnote w:type="continuationSeparator" w:id="0">
    <w:p w:rsidR="00281E0C" w:rsidRDefault="00281E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  <w:p w:rsidR="00823020" w:rsidRDefault="00823020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799C"/>
    <w:rsid w:val="00012675"/>
    <w:rsid w:val="00025300"/>
    <w:rsid w:val="00033CC7"/>
    <w:rsid w:val="0003756B"/>
    <w:rsid w:val="00063DAC"/>
    <w:rsid w:val="000A3284"/>
    <w:rsid w:val="00136D5A"/>
    <w:rsid w:val="00152165"/>
    <w:rsid w:val="00163254"/>
    <w:rsid w:val="00195BAB"/>
    <w:rsid w:val="001E56C6"/>
    <w:rsid w:val="0022026B"/>
    <w:rsid w:val="00234595"/>
    <w:rsid w:val="0027126B"/>
    <w:rsid w:val="00275942"/>
    <w:rsid w:val="00281E0C"/>
    <w:rsid w:val="00283B43"/>
    <w:rsid w:val="002864F8"/>
    <w:rsid w:val="002A711B"/>
    <w:rsid w:val="002A712A"/>
    <w:rsid w:val="002A799C"/>
    <w:rsid w:val="002D0208"/>
    <w:rsid w:val="002F6C92"/>
    <w:rsid w:val="00345407"/>
    <w:rsid w:val="00353E0F"/>
    <w:rsid w:val="003B362B"/>
    <w:rsid w:val="003D3C80"/>
    <w:rsid w:val="003E21A1"/>
    <w:rsid w:val="0041475E"/>
    <w:rsid w:val="00447F00"/>
    <w:rsid w:val="00452680"/>
    <w:rsid w:val="0047450B"/>
    <w:rsid w:val="00481790"/>
    <w:rsid w:val="005108BC"/>
    <w:rsid w:val="00530FA7"/>
    <w:rsid w:val="00532E5B"/>
    <w:rsid w:val="005422F9"/>
    <w:rsid w:val="005A1398"/>
    <w:rsid w:val="00656013"/>
    <w:rsid w:val="006C5B8A"/>
    <w:rsid w:val="007150B9"/>
    <w:rsid w:val="0074788D"/>
    <w:rsid w:val="00773B67"/>
    <w:rsid w:val="00813CE0"/>
    <w:rsid w:val="00823020"/>
    <w:rsid w:val="00845584"/>
    <w:rsid w:val="00850A82"/>
    <w:rsid w:val="00852C5E"/>
    <w:rsid w:val="008568A8"/>
    <w:rsid w:val="008B4B72"/>
    <w:rsid w:val="008D2B59"/>
    <w:rsid w:val="008D7282"/>
    <w:rsid w:val="009027FA"/>
    <w:rsid w:val="00963346"/>
    <w:rsid w:val="009F3D29"/>
    <w:rsid w:val="00A067BF"/>
    <w:rsid w:val="00A111B5"/>
    <w:rsid w:val="00A412A9"/>
    <w:rsid w:val="00A76E7C"/>
    <w:rsid w:val="00A84836"/>
    <w:rsid w:val="00A878B6"/>
    <w:rsid w:val="00A9113B"/>
    <w:rsid w:val="00AA0BBB"/>
    <w:rsid w:val="00AA463F"/>
    <w:rsid w:val="00AB5A70"/>
    <w:rsid w:val="00AC1724"/>
    <w:rsid w:val="00AC493A"/>
    <w:rsid w:val="00AC6FE3"/>
    <w:rsid w:val="00B11183"/>
    <w:rsid w:val="00B12ACD"/>
    <w:rsid w:val="00B1446D"/>
    <w:rsid w:val="00B313FF"/>
    <w:rsid w:val="00B3666C"/>
    <w:rsid w:val="00B54CD5"/>
    <w:rsid w:val="00BE4E82"/>
    <w:rsid w:val="00C11CDF"/>
    <w:rsid w:val="00C27CD6"/>
    <w:rsid w:val="00C33DA2"/>
    <w:rsid w:val="00C47957"/>
    <w:rsid w:val="00C61C98"/>
    <w:rsid w:val="00C622AC"/>
    <w:rsid w:val="00C65DDB"/>
    <w:rsid w:val="00C6602E"/>
    <w:rsid w:val="00CC6558"/>
    <w:rsid w:val="00CF583E"/>
    <w:rsid w:val="00D062DF"/>
    <w:rsid w:val="00D1490D"/>
    <w:rsid w:val="00DA08E3"/>
    <w:rsid w:val="00DA574F"/>
    <w:rsid w:val="00DB4748"/>
    <w:rsid w:val="00DF7D7C"/>
    <w:rsid w:val="00E065E8"/>
    <w:rsid w:val="00E146F8"/>
    <w:rsid w:val="00E15D34"/>
    <w:rsid w:val="00E51622"/>
    <w:rsid w:val="00E60FB9"/>
    <w:rsid w:val="00E742BE"/>
    <w:rsid w:val="00EC2D59"/>
    <w:rsid w:val="00ED3EE9"/>
    <w:rsid w:val="00F6068D"/>
    <w:rsid w:val="00F738D4"/>
    <w:rsid w:val="00F742FE"/>
    <w:rsid w:val="00F84A37"/>
    <w:rsid w:val="00F92095"/>
    <w:rsid w:val="00FB7710"/>
    <w:rsid w:val="00FF2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71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FB7710"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/>
    </w:rPr>
  </w:style>
  <w:style w:type="paragraph" w:styleId="Ttulo6">
    <w:name w:val="heading 6"/>
    <w:basedOn w:val="Normal"/>
    <w:next w:val="Normal"/>
    <w:link w:val="Ttulo6Char"/>
    <w:uiPriority w:val="9"/>
    <w:qFormat/>
    <w:rsid w:val="00FB7710"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FB7710"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locked/>
    <w:rsid w:val="00FB7710"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rsid w:val="00FB7710"/>
    <w:rPr>
      <w:rFonts w:cs="Times New Roman"/>
      <w:lang/>
    </w:rPr>
  </w:style>
  <w:style w:type="character" w:customStyle="1" w:styleId="CabealhoChar">
    <w:name w:val="Cabeçalho Char"/>
    <w:link w:val="Cabealho"/>
    <w:uiPriority w:val="99"/>
    <w:semiHidden/>
    <w:locked/>
    <w:rsid w:val="00FB7710"/>
    <w:rPr>
      <w:rFonts w:ascii="Arial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FB7710"/>
    <w:pPr>
      <w:ind w:firstLine="3402"/>
      <w:jc w:val="both"/>
    </w:pPr>
    <w:rPr>
      <w:rFonts w:cs="Times New Roman"/>
      <w:lang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FB7710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FB7710"/>
    <w:rPr>
      <w:rFonts w:cs="Times New Roman"/>
      <w:lang/>
    </w:rPr>
  </w:style>
  <w:style w:type="character" w:customStyle="1" w:styleId="RodapChar">
    <w:name w:val="Rodapé Char"/>
    <w:link w:val="Rodap"/>
    <w:uiPriority w:val="99"/>
    <w:semiHidden/>
    <w:locked/>
    <w:rsid w:val="00FB7710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1724"/>
    <w:rPr>
      <w:rFonts w:ascii="Tahoma" w:hAnsi="Tahoma" w:cs="Times New Roman"/>
      <w:sz w:val="16"/>
      <w:szCs w:val="16"/>
      <w:lang/>
    </w:rPr>
  </w:style>
  <w:style w:type="character" w:customStyle="1" w:styleId="TextodebaloChar">
    <w:name w:val="Texto de balão Char"/>
    <w:link w:val="Textodebalo"/>
    <w:uiPriority w:val="99"/>
    <w:semiHidden/>
    <w:locked/>
    <w:rsid w:val="00AC1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gabinete04</dc:creator>
  <cp:lastModifiedBy>Minéia Gund</cp:lastModifiedBy>
  <cp:revision>5</cp:revision>
  <cp:lastPrinted>2016-02-17T10:23:00Z</cp:lastPrinted>
  <dcterms:created xsi:type="dcterms:W3CDTF">2016-02-17T10:24:00Z</dcterms:created>
  <dcterms:modified xsi:type="dcterms:W3CDTF">2016-02-18T11:58:00Z</dcterms:modified>
</cp:coreProperties>
</file>