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834" w:rsidRPr="005B5645" w:rsidRDefault="003C777A" w:rsidP="001D4C5E">
      <w:pPr>
        <w:spacing w:after="0" w:line="240" w:lineRule="auto"/>
        <w:ind w:firstLine="3402"/>
        <w:rPr>
          <w:rFonts w:ascii="Times New Roman" w:hAnsi="Times New Roman" w:cs="Times New Roman"/>
          <w:b/>
          <w:sz w:val="24"/>
          <w:szCs w:val="24"/>
        </w:rPr>
      </w:pPr>
      <w:r w:rsidRPr="005B5645">
        <w:rPr>
          <w:rFonts w:ascii="Times New Roman" w:hAnsi="Times New Roman" w:cs="Times New Roman"/>
          <w:b/>
          <w:sz w:val="24"/>
          <w:szCs w:val="24"/>
        </w:rPr>
        <w:t>REQUERIMENTO</w:t>
      </w:r>
      <w:r w:rsidR="006C3834" w:rsidRPr="005B5645">
        <w:rPr>
          <w:rFonts w:ascii="Times New Roman" w:hAnsi="Times New Roman" w:cs="Times New Roman"/>
          <w:b/>
          <w:sz w:val="24"/>
          <w:szCs w:val="24"/>
        </w:rPr>
        <w:t xml:space="preserve"> Nº </w:t>
      </w:r>
      <w:r w:rsidR="001D4C5E">
        <w:rPr>
          <w:rFonts w:ascii="Times New Roman" w:hAnsi="Times New Roman" w:cs="Times New Roman"/>
          <w:b/>
          <w:sz w:val="24"/>
          <w:szCs w:val="24"/>
        </w:rPr>
        <w:t>034</w:t>
      </w:r>
      <w:r w:rsidR="000E55B7">
        <w:rPr>
          <w:rFonts w:ascii="Times New Roman" w:hAnsi="Times New Roman" w:cs="Times New Roman"/>
          <w:b/>
          <w:sz w:val="24"/>
          <w:szCs w:val="24"/>
        </w:rPr>
        <w:t>/2016</w:t>
      </w:r>
    </w:p>
    <w:p w:rsidR="00B05BEA" w:rsidRPr="005B5645" w:rsidRDefault="00B05BEA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5645" w:rsidRPr="005B5645" w:rsidRDefault="005B5645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5645" w:rsidRDefault="005B5645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0BAA" w:rsidRPr="005B5645" w:rsidRDefault="007A0BAA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834" w:rsidRPr="00431015" w:rsidRDefault="003C777A" w:rsidP="001D4C5E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5645">
        <w:rPr>
          <w:rFonts w:ascii="Times New Roman" w:hAnsi="Times New Roman" w:cs="Times New Roman"/>
          <w:b/>
          <w:sz w:val="24"/>
          <w:szCs w:val="24"/>
        </w:rPr>
        <w:t>BRUNO STELLATO</w:t>
      </w:r>
      <w:r w:rsidR="006C3834" w:rsidRPr="005B564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B5645">
        <w:rPr>
          <w:rFonts w:ascii="Times New Roman" w:hAnsi="Times New Roman" w:cs="Times New Roman"/>
          <w:b/>
          <w:sz w:val="24"/>
          <w:szCs w:val="24"/>
        </w:rPr>
        <w:t>PDT</w:t>
      </w:r>
      <w:r w:rsidR="00D91EB6" w:rsidRPr="005B5645">
        <w:rPr>
          <w:rFonts w:ascii="Times New Roman" w:hAnsi="Times New Roman" w:cs="Times New Roman"/>
          <w:b/>
          <w:sz w:val="24"/>
          <w:szCs w:val="24"/>
        </w:rPr>
        <w:t>, CLAUDIO OLIV</w:t>
      </w:r>
      <w:r w:rsidR="00A22823">
        <w:rPr>
          <w:rFonts w:ascii="Times New Roman" w:hAnsi="Times New Roman" w:cs="Times New Roman"/>
          <w:b/>
          <w:sz w:val="24"/>
          <w:szCs w:val="24"/>
        </w:rPr>
        <w:t>EIRA – PR, FÁBIO GAVASSO – PMB</w:t>
      </w:r>
      <w:r w:rsidR="005A676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22823">
        <w:rPr>
          <w:rFonts w:ascii="Times New Roman" w:hAnsi="Times New Roman" w:cs="Times New Roman"/>
          <w:b/>
          <w:sz w:val="24"/>
          <w:szCs w:val="24"/>
        </w:rPr>
        <w:t>DARCI GONÇALVES</w:t>
      </w:r>
      <w:r w:rsidR="005A676E">
        <w:rPr>
          <w:rFonts w:ascii="Times New Roman" w:hAnsi="Times New Roman" w:cs="Times New Roman"/>
          <w:b/>
          <w:sz w:val="24"/>
          <w:szCs w:val="24"/>
        </w:rPr>
        <w:t>,</w:t>
      </w:r>
      <w:r w:rsidR="000F290C">
        <w:rPr>
          <w:rFonts w:ascii="Times New Roman" w:hAnsi="Times New Roman" w:cs="Times New Roman"/>
          <w:b/>
          <w:sz w:val="24"/>
          <w:szCs w:val="24"/>
        </w:rPr>
        <w:t xml:space="preserve"> VERGILIO DALSÓQUIO </w:t>
      </w:r>
      <w:r w:rsidR="00035099">
        <w:rPr>
          <w:rFonts w:ascii="Times New Roman" w:hAnsi="Times New Roman" w:cs="Times New Roman"/>
          <w:b/>
          <w:sz w:val="24"/>
          <w:szCs w:val="24"/>
        </w:rPr>
        <w:t>–</w:t>
      </w:r>
      <w:r w:rsidR="000F290C">
        <w:rPr>
          <w:rFonts w:ascii="Times New Roman" w:hAnsi="Times New Roman" w:cs="Times New Roman"/>
          <w:b/>
          <w:sz w:val="24"/>
          <w:szCs w:val="24"/>
        </w:rPr>
        <w:t xml:space="preserve"> REDE</w:t>
      </w:r>
      <w:r w:rsidR="0003509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F78B9" w:rsidRPr="00FF78B9">
        <w:rPr>
          <w:rFonts w:ascii="Times New Roman" w:hAnsi="Times New Roman" w:cs="Times New Roman"/>
          <w:b/>
          <w:sz w:val="24"/>
          <w:szCs w:val="24"/>
        </w:rPr>
        <w:t>JANE DELALIBERA</w:t>
      </w:r>
      <w:r w:rsidR="009630D1">
        <w:rPr>
          <w:rFonts w:ascii="Times New Roman" w:hAnsi="Times New Roman" w:cs="Times New Roman"/>
          <w:b/>
          <w:sz w:val="24"/>
          <w:szCs w:val="24"/>
        </w:rPr>
        <w:t xml:space="preserve"> – PR e</w:t>
      </w:r>
      <w:r w:rsidR="00FF78B9">
        <w:rPr>
          <w:rFonts w:ascii="Times New Roman" w:hAnsi="Times New Roman" w:cs="Times New Roman"/>
          <w:b/>
          <w:sz w:val="24"/>
          <w:szCs w:val="24"/>
        </w:rPr>
        <w:t xml:space="preserve"> MARILDA SAVI – PSD, </w:t>
      </w:r>
      <w:r w:rsidR="009630D1">
        <w:rPr>
          <w:rFonts w:ascii="Times New Roman" w:hAnsi="Times New Roman" w:cs="Times New Roman"/>
          <w:sz w:val="24"/>
          <w:szCs w:val="24"/>
        </w:rPr>
        <w:t>V</w:t>
      </w:r>
      <w:r w:rsidR="00D91EB6" w:rsidRPr="005B5645">
        <w:rPr>
          <w:rFonts w:ascii="Times New Roman" w:hAnsi="Times New Roman" w:cs="Times New Roman"/>
          <w:sz w:val="24"/>
          <w:szCs w:val="24"/>
        </w:rPr>
        <w:t>ereadores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 com assento nesta </w:t>
      </w:r>
      <w:r w:rsidR="009630D1">
        <w:rPr>
          <w:rFonts w:ascii="Times New Roman" w:hAnsi="Times New Roman" w:cs="Times New Roman"/>
          <w:sz w:val="24"/>
          <w:szCs w:val="24"/>
        </w:rPr>
        <w:t>C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asa, com </w:t>
      </w:r>
      <w:r w:rsidRPr="005B5645">
        <w:rPr>
          <w:rFonts w:ascii="Times New Roman" w:hAnsi="Times New Roman" w:cs="Times New Roman"/>
          <w:sz w:val="24"/>
          <w:szCs w:val="24"/>
        </w:rPr>
        <w:t>fulcr</w:t>
      </w:r>
      <w:r w:rsidR="006C3834" w:rsidRPr="005B5645">
        <w:rPr>
          <w:rFonts w:ascii="Times New Roman" w:hAnsi="Times New Roman" w:cs="Times New Roman"/>
          <w:sz w:val="24"/>
          <w:szCs w:val="24"/>
        </w:rPr>
        <w:t>o</w:t>
      </w:r>
      <w:r w:rsidRPr="005B5645">
        <w:rPr>
          <w:rFonts w:ascii="Times New Roman" w:hAnsi="Times New Roman" w:cs="Times New Roman"/>
          <w:sz w:val="24"/>
          <w:szCs w:val="24"/>
        </w:rPr>
        <w:t xml:space="preserve"> nos Artigos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Pr="005B5645">
        <w:rPr>
          <w:rFonts w:ascii="Times New Roman" w:hAnsi="Times New Roman" w:cs="Times New Roman"/>
          <w:sz w:val="24"/>
          <w:szCs w:val="24"/>
        </w:rPr>
        <w:t>118 e 121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 do Regimento Interno,</w:t>
      </w:r>
      <w:r w:rsidRPr="005B5645">
        <w:rPr>
          <w:rFonts w:ascii="Times New Roman" w:hAnsi="Times New Roman" w:cs="Times New Roman"/>
          <w:sz w:val="24"/>
          <w:szCs w:val="24"/>
        </w:rPr>
        <w:t xml:space="preserve"> no</w:t>
      </w:r>
      <w:r w:rsidR="000172CA" w:rsidRPr="005B5645">
        <w:rPr>
          <w:rFonts w:ascii="Times New Roman" w:hAnsi="Times New Roman" w:cs="Times New Roman"/>
          <w:sz w:val="24"/>
          <w:szCs w:val="24"/>
        </w:rPr>
        <w:t xml:space="preserve"> cumprimento do dever, </w:t>
      </w:r>
      <w:r w:rsidR="001D4C5E" w:rsidRPr="001D4C5E">
        <w:rPr>
          <w:rFonts w:ascii="Times New Roman" w:hAnsi="Times New Roman" w:cs="Times New Roman"/>
          <w:sz w:val="24"/>
          <w:szCs w:val="24"/>
        </w:rPr>
        <w:t>requerem</w:t>
      </w:r>
      <w:r w:rsidR="001D4C5E" w:rsidRPr="005B56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3834" w:rsidRPr="005B5645">
        <w:rPr>
          <w:rFonts w:ascii="Times New Roman" w:hAnsi="Times New Roman" w:cs="Times New Roman"/>
          <w:sz w:val="24"/>
          <w:szCs w:val="24"/>
        </w:rPr>
        <w:t>à Mesa que este Expedie</w:t>
      </w:r>
      <w:r w:rsidR="000172CA" w:rsidRPr="005B5645">
        <w:rPr>
          <w:rFonts w:ascii="Times New Roman" w:hAnsi="Times New Roman" w:cs="Times New Roman"/>
          <w:sz w:val="24"/>
          <w:szCs w:val="24"/>
        </w:rPr>
        <w:t>n</w:t>
      </w:r>
      <w:r w:rsidR="00473A6F">
        <w:rPr>
          <w:rFonts w:ascii="Times New Roman" w:hAnsi="Times New Roman" w:cs="Times New Roman"/>
          <w:sz w:val="24"/>
          <w:szCs w:val="24"/>
        </w:rPr>
        <w:t>te seja encaminhado ao Exmo</w:t>
      </w:r>
      <w:r w:rsidR="009630D1">
        <w:rPr>
          <w:rFonts w:ascii="Times New Roman" w:hAnsi="Times New Roman" w:cs="Times New Roman"/>
          <w:sz w:val="24"/>
          <w:szCs w:val="24"/>
        </w:rPr>
        <w:t>.</w:t>
      </w:r>
      <w:r w:rsidR="00473A6F">
        <w:rPr>
          <w:rFonts w:ascii="Times New Roman" w:hAnsi="Times New Roman" w:cs="Times New Roman"/>
          <w:sz w:val="24"/>
          <w:szCs w:val="24"/>
        </w:rPr>
        <w:t xml:space="preserve"> Sr.</w:t>
      </w:r>
      <w:r w:rsidR="009630D1">
        <w:rPr>
          <w:rFonts w:ascii="Times New Roman" w:hAnsi="Times New Roman" w:cs="Times New Roman"/>
          <w:sz w:val="24"/>
          <w:szCs w:val="24"/>
        </w:rPr>
        <w:t xml:space="preserve"> </w:t>
      </w:r>
      <w:r w:rsidR="00473A6F">
        <w:rPr>
          <w:rFonts w:ascii="Times New Roman" w:hAnsi="Times New Roman" w:cs="Times New Roman"/>
          <w:sz w:val="24"/>
          <w:szCs w:val="24"/>
        </w:rPr>
        <w:t>Pedro Taques</w:t>
      </w:r>
      <w:r w:rsidR="007C129B" w:rsidRPr="005B5645">
        <w:rPr>
          <w:rFonts w:ascii="Times New Roman" w:hAnsi="Times New Roman" w:cs="Times New Roman"/>
          <w:sz w:val="24"/>
          <w:szCs w:val="24"/>
        </w:rPr>
        <w:t>, Governador do Estado de Mato G</w:t>
      </w:r>
      <w:r w:rsidR="00655C80">
        <w:rPr>
          <w:rFonts w:ascii="Times New Roman" w:hAnsi="Times New Roman" w:cs="Times New Roman"/>
          <w:sz w:val="24"/>
          <w:szCs w:val="24"/>
        </w:rPr>
        <w:t xml:space="preserve">rosso, ao </w:t>
      </w:r>
      <w:r w:rsidR="001D4C5E">
        <w:rPr>
          <w:rFonts w:ascii="Times New Roman" w:hAnsi="Times New Roman" w:cs="Times New Roman"/>
          <w:sz w:val="24"/>
          <w:szCs w:val="24"/>
        </w:rPr>
        <w:t xml:space="preserve">Exmo. Sr. Carlos </w:t>
      </w:r>
      <w:proofErr w:type="spellStart"/>
      <w:r w:rsidR="001D4C5E">
        <w:rPr>
          <w:rFonts w:ascii="Times New Roman" w:hAnsi="Times New Roman" w:cs="Times New Roman"/>
          <w:sz w:val="24"/>
          <w:szCs w:val="24"/>
        </w:rPr>
        <w:t>Fávaro</w:t>
      </w:r>
      <w:proofErr w:type="spellEnd"/>
      <w:r w:rsidR="001D4C5E">
        <w:rPr>
          <w:rFonts w:ascii="Times New Roman" w:hAnsi="Times New Roman" w:cs="Times New Roman"/>
          <w:sz w:val="24"/>
          <w:szCs w:val="24"/>
        </w:rPr>
        <w:t>, Vice-</w:t>
      </w:r>
      <w:r w:rsidR="00AD3A64">
        <w:rPr>
          <w:rFonts w:ascii="Times New Roman" w:hAnsi="Times New Roman" w:cs="Times New Roman"/>
          <w:sz w:val="24"/>
          <w:szCs w:val="24"/>
        </w:rPr>
        <w:t>Governador do Estado de Mato Grosso,</w:t>
      </w:r>
      <w:r w:rsidR="00655C80">
        <w:rPr>
          <w:rFonts w:ascii="Times New Roman" w:hAnsi="Times New Roman" w:cs="Times New Roman"/>
          <w:sz w:val="24"/>
          <w:szCs w:val="24"/>
        </w:rPr>
        <w:t xml:space="preserve"> </w:t>
      </w:r>
      <w:r w:rsidR="00035099">
        <w:rPr>
          <w:rFonts w:ascii="Times New Roman" w:hAnsi="Times New Roman" w:cs="Times New Roman"/>
          <w:sz w:val="24"/>
          <w:szCs w:val="24"/>
        </w:rPr>
        <w:t>ao</w:t>
      </w:r>
      <w:r w:rsidR="001D4C5E">
        <w:rPr>
          <w:rFonts w:ascii="Times New Roman" w:hAnsi="Times New Roman" w:cs="Times New Roman"/>
          <w:sz w:val="24"/>
          <w:szCs w:val="24"/>
        </w:rPr>
        <w:t xml:space="preserve"> Exmo. </w:t>
      </w:r>
      <w:r w:rsidR="00035099">
        <w:rPr>
          <w:rFonts w:ascii="Times New Roman" w:hAnsi="Times New Roman" w:cs="Times New Roman"/>
          <w:sz w:val="24"/>
          <w:szCs w:val="24"/>
        </w:rPr>
        <w:t xml:space="preserve">Sr. </w:t>
      </w:r>
      <w:r w:rsidR="00655C80">
        <w:rPr>
          <w:rFonts w:ascii="Times New Roman" w:hAnsi="Times New Roman" w:cs="Times New Roman"/>
          <w:sz w:val="24"/>
          <w:szCs w:val="24"/>
        </w:rPr>
        <w:t xml:space="preserve">Rogers </w:t>
      </w:r>
      <w:proofErr w:type="spellStart"/>
      <w:r w:rsidR="00655C80">
        <w:rPr>
          <w:rFonts w:ascii="Times New Roman" w:hAnsi="Times New Roman" w:cs="Times New Roman"/>
          <w:sz w:val="24"/>
          <w:szCs w:val="24"/>
        </w:rPr>
        <w:t>Elizandro</w:t>
      </w:r>
      <w:proofErr w:type="spellEnd"/>
      <w:r w:rsidR="00655C80">
        <w:rPr>
          <w:rFonts w:ascii="Times New Roman" w:hAnsi="Times New Roman" w:cs="Times New Roman"/>
          <w:sz w:val="24"/>
          <w:szCs w:val="24"/>
        </w:rPr>
        <w:t xml:space="preserve"> Jarbas</w:t>
      </w:r>
      <w:r w:rsidR="007C129B" w:rsidRPr="005B5645">
        <w:rPr>
          <w:rFonts w:ascii="Times New Roman" w:hAnsi="Times New Roman" w:cs="Times New Roman"/>
          <w:sz w:val="24"/>
          <w:szCs w:val="24"/>
        </w:rPr>
        <w:t xml:space="preserve">, Presidente do </w:t>
      </w:r>
      <w:proofErr w:type="gramStart"/>
      <w:r w:rsidR="007C129B" w:rsidRPr="005B5645">
        <w:rPr>
          <w:rFonts w:ascii="Times New Roman" w:hAnsi="Times New Roman" w:cs="Times New Roman"/>
          <w:sz w:val="24"/>
          <w:szCs w:val="24"/>
        </w:rPr>
        <w:t>Detran</w:t>
      </w:r>
      <w:proofErr w:type="gramEnd"/>
      <w:r w:rsidR="007C129B" w:rsidRPr="005B5645">
        <w:rPr>
          <w:rFonts w:ascii="Times New Roman" w:hAnsi="Times New Roman" w:cs="Times New Roman"/>
          <w:sz w:val="24"/>
          <w:szCs w:val="24"/>
        </w:rPr>
        <w:t xml:space="preserve"> do Estado de Mato Grosso</w:t>
      </w:r>
      <w:r w:rsidR="000172CA" w:rsidRPr="005B5645">
        <w:rPr>
          <w:rFonts w:ascii="Times New Roman" w:hAnsi="Times New Roman" w:cs="Times New Roman"/>
          <w:sz w:val="24"/>
          <w:szCs w:val="24"/>
        </w:rPr>
        <w:t>,</w:t>
      </w:r>
      <w:r w:rsidR="003F27E9">
        <w:rPr>
          <w:rFonts w:ascii="Times New Roman" w:hAnsi="Times New Roman" w:cs="Times New Roman"/>
          <w:sz w:val="24"/>
          <w:szCs w:val="24"/>
        </w:rPr>
        <w:t xml:space="preserve"> </w:t>
      </w:r>
      <w:r w:rsidR="001D4C5E">
        <w:rPr>
          <w:rFonts w:ascii="Times New Roman" w:hAnsi="Times New Roman" w:cs="Times New Roman"/>
          <w:sz w:val="24"/>
          <w:szCs w:val="24"/>
        </w:rPr>
        <w:t>à</w:t>
      </w:r>
      <w:r w:rsidR="003F27E9">
        <w:rPr>
          <w:rFonts w:ascii="Times New Roman" w:hAnsi="Times New Roman" w:cs="Times New Roman"/>
          <w:sz w:val="24"/>
          <w:szCs w:val="24"/>
        </w:rPr>
        <w:t xml:space="preserve"> Sra. Danielle Almeida </w:t>
      </w:r>
      <w:proofErr w:type="spellStart"/>
      <w:r w:rsidR="003F27E9">
        <w:rPr>
          <w:rFonts w:ascii="Times New Roman" w:hAnsi="Times New Roman" w:cs="Times New Roman"/>
          <w:sz w:val="24"/>
          <w:szCs w:val="24"/>
        </w:rPr>
        <w:t>Kormann</w:t>
      </w:r>
      <w:proofErr w:type="spellEnd"/>
      <w:r w:rsidR="003F27E9">
        <w:rPr>
          <w:rFonts w:ascii="Times New Roman" w:hAnsi="Times New Roman" w:cs="Times New Roman"/>
          <w:sz w:val="24"/>
          <w:szCs w:val="24"/>
        </w:rPr>
        <w:t>, Coordenadora de O</w:t>
      </w:r>
      <w:r w:rsidR="001D4C5E">
        <w:rPr>
          <w:rFonts w:ascii="Times New Roman" w:hAnsi="Times New Roman" w:cs="Times New Roman"/>
          <w:sz w:val="24"/>
          <w:szCs w:val="24"/>
        </w:rPr>
        <w:t>rçamentos e Convênios do Detran/</w:t>
      </w:r>
      <w:r w:rsidR="003F27E9">
        <w:rPr>
          <w:rFonts w:ascii="Times New Roman" w:hAnsi="Times New Roman" w:cs="Times New Roman"/>
          <w:sz w:val="24"/>
          <w:szCs w:val="24"/>
        </w:rPr>
        <w:t>MT,</w:t>
      </w:r>
      <w:r w:rsidR="00035099">
        <w:rPr>
          <w:rFonts w:ascii="Times New Roman" w:hAnsi="Times New Roman" w:cs="Times New Roman"/>
          <w:sz w:val="24"/>
          <w:szCs w:val="24"/>
        </w:rPr>
        <w:t xml:space="preserve"> com cópia</w:t>
      </w:r>
      <w:r w:rsidR="003F27E9">
        <w:rPr>
          <w:rFonts w:ascii="Times New Roman" w:hAnsi="Times New Roman" w:cs="Times New Roman"/>
          <w:sz w:val="24"/>
          <w:szCs w:val="24"/>
        </w:rPr>
        <w:t xml:space="preserve"> ao Sr. Paulo Henrique Lima Marques, Coordenador Financeiro do Detran</w:t>
      </w:r>
      <w:r w:rsidR="001D4C5E">
        <w:rPr>
          <w:rFonts w:ascii="Times New Roman" w:hAnsi="Times New Roman" w:cs="Times New Roman"/>
          <w:sz w:val="24"/>
          <w:szCs w:val="24"/>
        </w:rPr>
        <w:t>/</w:t>
      </w:r>
      <w:r w:rsidR="003F27E9">
        <w:rPr>
          <w:rFonts w:ascii="Times New Roman" w:hAnsi="Times New Roman" w:cs="Times New Roman"/>
          <w:sz w:val="24"/>
          <w:szCs w:val="24"/>
        </w:rPr>
        <w:t>MT,</w:t>
      </w:r>
      <w:r w:rsidR="003F27E9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="000172CA" w:rsidRPr="005B5645">
        <w:rPr>
          <w:rFonts w:ascii="Times New Roman" w:hAnsi="Times New Roman" w:cs="Times New Roman"/>
          <w:sz w:val="24"/>
          <w:szCs w:val="24"/>
        </w:rPr>
        <w:t>ao Exmo. Sr.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 Dil</w:t>
      </w:r>
      <w:r w:rsidR="003F27E9">
        <w:rPr>
          <w:rFonts w:ascii="Times New Roman" w:hAnsi="Times New Roman" w:cs="Times New Roman"/>
          <w:sz w:val="24"/>
          <w:szCs w:val="24"/>
        </w:rPr>
        <w:t>ceu Rossato, Pre</w:t>
      </w:r>
      <w:r w:rsidR="001D4C5E">
        <w:rPr>
          <w:rFonts w:ascii="Times New Roman" w:hAnsi="Times New Roman" w:cs="Times New Roman"/>
          <w:sz w:val="24"/>
          <w:szCs w:val="24"/>
        </w:rPr>
        <w:t>feito Municipal e ao Exmo. Sr. É</w:t>
      </w:r>
      <w:r w:rsidR="003F27E9">
        <w:rPr>
          <w:rFonts w:ascii="Times New Roman" w:hAnsi="Times New Roman" w:cs="Times New Roman"/>
          <w:sz w:val="24"/>
          <w:szCs w:val="24"/>
        </w:rPr>
        <w:t xml:space="preserve">derson </w:t>
      </w:r>
      <w:proofErr w:type="spellStart"/>
      <w:r w:rsidR="003F27E9">
        <w:rPr>
          <w:rFonts w:ascii="Times New Roman" w:hAnsi="Times New Roman" w:cs="Times New Roman"/>
          <w:sz w:val="24"/>
          <w:szCs w:val="24"/>
        </w:rPr>
        <w:t>Dal</w:t>
      </w:r>
      <w:proofErr w:type="spellEnd"/>
      <w:r w:rsidR="00AF2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641">
        <w:rPr>
          <w:rFonts w:ascii="Times New Roman" w:hAnsi="Times New Roman" w:cs="Times New Roman"/>
          <w:sz w:val="24"/>
          <w:szCs w:val="24"/>
        </w:rPr>
        <w:t>M</w:t>
      </w:r>
      <w:r w:rsidR="001D4C5E">
        <w:rPr>
          <w:rFonts w:ascii="Times New Roman" w:hAnsi="Times New Roman" w:cs="Times New Roman"/>
          <w:sz w:val="24"/>
          <w:szCs w:val="24"/>
        </w:rPr>
        <w:t>olin</w:t>
      </w:r>
      <w:proofErr w:type="spellEnd"/>
      <w:r w:rsidR="001D4C5E">
        <w:rPr>
          <w:rFonts w:ascii="Times New Roman" w:hAnsi="Times New Roman" w:cs="Times New Roman"/>
          <w:sz w:val="24"/>
          <w:szCs w:val="24"/>
        </w:rPr>
        <w:t>, Vice-Prefeito</w:t>
      </w:r>
      <w:r w:rsidR="003F27E9">
        <w:rPr>
          <w:rFonts w:ascii="Times New Roman" w:hAnsi="Times New Roman" w:cs="Times New Roman"/>
          <w:sz w:val="24"/>
          <w:szCs w:val="24"/>
        </w:rPr>
        <w:t>,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="004F49FE" w:rsidRPr="00431015">
        <w:rPr>
          <w:rFonts w:ascii="Times New Roman" w:hAnsi="Times New Roman" w:cs="Times New Roman"/>
          <w:b/>
          <w:sz w:val="24"/>
          <w:szCs w:val="24"/>
        </w:rPr>
        <w:t>requerendo</w:t>
      </w:r>
      <w:r w:rsidR="00B05BEA" w:rsidRPr="004310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6D02" w:rsidRPr="00431015">
        <w:rPr>
          <w:rFonts w:ascii="Times New Roman" w:hAnsi="Times New Roman" w:cs="Times New Roman"/>
          <w:b/>
          <w:sz w:val="24"/>
          <w:szCs w:val="24"/>
        </w:rPr>
        <w:t>URGÊNCIA n</w:t>
      </w:r>
      <w:r w:rsidR="007C129B" w:rsidRPr="00431015">
        <w:rPr>
          <w:rFonts w:ascii="Times New Roman" w:hAnsi="Times New Roman" w:cs="Times New Roman"/>
          <w:b/>
          <w:sz w:val="24"/>
          <w:szCs w:val="24"/>
        </w:rPr>
        <w:t>a ref</w:t>
      </w:r>
      <w:r w:rsidR="00820FDC" w:rsidRPr="00431015">
        <w:rPr>
          <w:rFonts w:ascii="Times New Roman" w:hAnsi="Times New Roman" w:cs="Times New Roman"/>
          <w:b/>
          <w:sz w:val="24"/>
          <w:szCs w:val="24"/>
        </w:rPr>
        <w:t>orma e ampliação</w:t>
      </w:r>
      <w:r w:rsidR="007C129B" w:rsidRPr="00431015">
        <w:rPr>
          <w:rFonts w:ascii="Times New Roman" w:hAnsi="Times New Roman" w:cs="Times New Roman"/>
          <w:b/>
          <w:sz w:val="24"/>
          <w:szCs w:val="24"/>
        </w:rPr>
        <w:t xml:space="preserve"> do prédio </w:t>
      </w:r>
      <w:r w:rsidR="00A54823">
        <w:rPr>
          <w:rFonts w:ascii="Times New Roman" w:hAnsi="Times New Roman" w:cs="Times New Roman"/>
          <w:b/>
          <w:sz w:val="24"/>
          <w:szCs w:val="24"/>
        </w:rPr>
        <w:t>e</w:t>
      </w:r>
      <w:r w:rsidR="00820FDC" w:rsidRPr="00431015">
        <w:rPr>
          <w:rFonts w:ascii="Times New Roman" w:hAnsi="Times New Roman" w:cs="Times New Roman"/>
          <w:b/>
          <w:sz w:val="24"/>
          <w:szCs w:val="24"/>
        </w:rPr>
        <w:t xml:space="preserve"> pátio </w:t>
      </w:r>
      <w:proofErr w:type="gramStart"/>
      <w:r w:rsidR="007C129B" w:rsidRPr="00431015">
        <w:rPr>
          <w:rFonts w:ascii="Times New Roman" w:hAnsi="Times New Roman" w:cs="Times New Roman"/>
          <w:b/>
          <w:sz w:val="24"/>
          <w:szCs w:val="24"/>
        </w:rPr>
        <w:t xml:space="preserve">da </w:t>
      </w:r>
      <w:r w:rsidR="004F7AB7" w:rsidRPr="00431015">
        <w:rPr>
          <w:rFonts w:ascii="Times New Roman" w:hAnsi="Times New Roman" w:cs="Times New Roman"/>
          <w:b/>
          <w:sz w:val="24"/>
          <w:szCs w:val="24"/>
        </w:rPr>
        <w:t>37</w:t>
      </w:r>
      <w:proofErr w:type="gramEnd"/>
      <w:r w:rsidR="004F7AB7" w:rsidRPr="00431015">
        <w:rPr>
          <w:rFonts w:ascii="Times New Roman" w:hAnsi="Times New Roman" w:cs="Times New Roman"/>
          <w:b/>
          <w:sz w:val="24"/>
          <w:szCs w:val="24"/>
        </w:rPr>
        <w:t xml:space="preserve"> ª </w:t>
      </w:r>
      <w:proofErr w:type="spellStart"/>
      <w:r w:rsidR="001D4C5E" w:rsidRPr="00431015">
        <w:rPr>
          <w:rFonts w:ascii="Times New Roman" w:hAnsi="Times New Roman" w:cs="Times New Roman"/>
          <w:b/>
          <w:sz w:val="24"/>
          <w:szCs w:val="24"/>
        </w:rPr>
        <w:t>Ciretran</w:t>
      </w:r>
      <w:proofErr w:type="spellEnd"/>
      <w:r w:rsidR="00473A6F" w:rsidRPr="0043101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C694B" w:rsidRPr="00431015">
        <w:rPr>
          <w:rFonts w:ascii="Times New Roman" w:hAnsi="Times New Roman" w:cs="Times New Roman"/>
          <w:b/>
          <w:sz w:val="24"/>
          <w:szCs w:val="24"/>
        </w:rPr>
        <w:t>no Município de Sorriso</w:t>
      </w:r>
      <w:r w:rsidR="009630D1" w:rsidRPr="00431015">
        <w:rPr>
          <w:rFonts w:ascii="Times New Roman" w:hAnsi="Times New Roman" w:cs="Times New Roman"/>
          <w:b/>
          <w:sz w:val="24"/>
          <w:szCs w:val="24"/>
        </w:rPr>
        <w:t>/</w:t>
      </w:r>
      <w:r w:rsidR="009C694B" w:rsidRPr="00431015">
        <w:rPr>
          <w:rFonts w:ascii="Times New Roman" w:hAnsi="Times New Roman" w:cs="Times New Roman"/>
          <w:b/>
          <w:sz w:val="24"/>
          <w:szCs w:val="24"/>
        </w:rPr>
        <w:t>MT.</w:t>
      </w:r>
    </w:p>
    <w:p w:rsidR="003F27E9" w:rsidRDefault="003F27E9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834" w:rsidRPr="005B5645" w:rsidRDefault="006C3834" w:rsidP="009630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645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5B5645" w:rsidRPr="005B5645" w:rsidRDefault="005B5645" w:rsidP="009630D1">
      <w:pPr>
        <w:spacing w:after="0" w:line="240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</w:p>
    <w:p w:rsidR="004F49FE" w:rsidRPr="005B5645" w:rsidRDefault="007C129B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O Estado de Mato Grosso além de contar com a sede do </w:t>
      </w:r>
      <w:proofErr w:type="gramStart"/>
      <w:r w:rsidR="009630D1" w:rsidRPr="005B5645">
        <w:rPr>
          <w:rFonts w:ascii="Times New Roman" w:hAnsi="Times New Roman" w:cs="Times New Roman"/>
          <w:sz w:val="24"/>
          <w:szCs w:val="24"/>
        </w:rPr>
        <w:t>Detran</w:t>
      </w:r>
      <w:proofErr w:type="gramEnd"/>
      <w:r w:rsidRPr="005B5645">
        <w:rPr>
          <w:rFonts w:ascii="Times New Roman" w:hAnsi="Times New Roman" w:cs="Times New Roman"/>
          <w:sz w:val="24"/>
          <w:szCs w:val="24"/>
        </w:rPr>
        <w:t>, conta também para atendimento a seus usuários em</w:t>
      </w:r>
      <w:r w:rsidR="007D14A1">
        <w:rPr>
          <w:rFonts w:ascii="Times New Roman" w:hAnsi="Times New Roman" w:cs="Times New Roman"/>
          <w:sz w:val="24"/>
          <w:szCs w:val="24"/>
        </w:rPr>
        <w:t xml:space="preserve"> todo o Estado </w:t>
      </w:r>
      <w:r w:rsidRPr="005B5645">
        <w:rPr>
          <w:rFonts w:ascii="Times New Roman" w:hAnsi="Times New Roman" w:cs="Times New Roman"/>
          <w:sz w:val="24"/>
          <w:szCs w:val="24"/>
        </w:rPr>
        <w:t>– Circun</w:t>
      </w:r>
      <w:r w:rsidR="00AF2641">
        <w:rPr>
          <w:rFonts w:ascii="Times New Roman" w:hAnsi="Times New Roman" w:cs="Times New Roman"/>
          <w:sz w:val="24"/>
          <w:szCs w:val="24"/>
        </w:rPr>
        <w:t>scrições Regionais de Trânsito. C</w:t>
      </w:r>
      <w:r w:rsidRPr="005B5645">
        <w:rPr>
          <w:rFonts w:ascii="Times New Roman" w:hAnsi="Times New Roman" w:cs="Times New Roman"/>
          <w:sz w:val="24"/>
          <w:szCs w:val="24"/>
        </w:rPr>
        <w:t>ada uma</w:t>
      </w:r>
      <w:r w:rsidR="00AF2641">
        <w:rPr>
          <w:rFonts w:ascii="Times New Roman" w:hAnsi="Times New Roman" w:cs="Times New Roman"/>
          <w:sz w:val="24"/>
          <w:szCs w:val="24"/>
        </w:rPr>
        <w:t xml:space="preserve">, </w:t>
      </w:r>
      <w:r w:rsidRPr="005B5645">
        <w:rPr>
          <w:rFonts w:ascii="Times New Roman" w:hAnsi="Times New Roman" w:cs="Times New Roman"/>
          <w:sz w:val="24"/>
          <w:szCs w:val="24"/>
        </w:rPr>
        <w:t>no respectivo município</w:t>
      </w:r>
      <w:r w:rsidR="000C0275">
        <w:rPr>
          <w:rFonts w:ascii="Times New Roman" w:hAnsi="Times New Roman" w:cs="Times New Roman"/>
          <w:sz w:val="24"/>
          <w:szCs w:val="24"/>
        </w:rPr>
        <w:t>,</w:t>
      </w:r>
      <w:r w:rsidR="00C93D9C">
        <w:rPr>
          <w:rFonts w:ascii="Times New Roman" w:hAnsi="Times New Roman" w:cs="Times New Roman"/>
          <w:sz w:val="24"/>
          <w:szCs w:val="24"/>
        </w:rPr>
        <w:t xml:space="preserve"> o</w:t>
      </w:r>
      <w:r w:rsidR="00AF2641">
        <w:rPr>
          <w:rFonts w:ascii="Times New Roman" w:hAnsi="Times New Roman" w:cs="Times New Roman"/>
          <w:sz w:val="24"/>
          <w:szCs w:val="24"/>
        </w:rPr>
        <w:t>ferece</w:t>
      </w:r>
      <w:r w:rsidRPr="005B5645">
        <w:rPr>
          <w:rFonts w:ascii="Times New Roman" w:hAnsi="Times New Roman" w:cs="Times New Roman"/>
          <w:sz w:val="24"/>
          <w:szCs w:val="24"/>
        </w:rPr>
        <w:t xml:space="preserve"> serviços como: expedição</w:t>
      </w:r>
      <w:r w:rsidR="00EA7E90" w:rsidRPr="005B5645">
        <w:rPr>
          <w:rFonts w:ascii="Times New Roman" w:hAnsi="Times New Roman" w:cs="Times New Roman"/>
          <w:sz w:val="24"/>
          <w:szCs w:val="24"/>
        </w:rPr>
        <w:t xml:space="preserve"> da Carteira Nacional de Habilitação e do certificado de registro, licenciamento de veículos, transferências, primeiro emplacamento, emissão de segunda via e documentos que por Lei são de sua exclusiva </w:t>
      </w:r>
      <w:r w:rsidR="005B5645" w:rsidRPr="005B5645">
        <w:rPr>
          <w:rFonts w:ascii="Times New Roman" w:hAnsi="Times New Roman" w:cs="Times New Roman"/>
          <w:sz w:val="24"/>
          <w:szCs w:val="24"/>
        </w:rPr>
        <w:t>competência.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A7E90" w:rsidRPr="005B5645" w:rsidRDefault="00EA7E90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O município de Sorriso, localizado o médio norte do Mato Grosso, é uma das cidades que mais crescem </w:t>
      </w:r>
      <w:r w:rsidR="00622101" w:rsidRPr="005B5645">
        <w:rPr>
          <w:rFonts w:ascii="Times New Roman" w:hAnsi="Times New Roman" w:cs="Times New Roman"/>
          <w:sz w:val="24"/>
          <w:szCs w:val="24"/>
        </w:rPr>
        <w:t>no país</w:t>
      </w:r>
      <w:r w:rsidRPr="005B5645">
        <w:rPr>
          <w:rFonts w:ascii="Times New Roman" w:hAnsi="Times New Roman" w:cs="Times New Roman"/>
          <w:sz w:val="24"/>
          <w:szCs w:val="24"/>
        </w:rPr>
        <w:t xml:space="preserve">, </w:t>
      </w:r>
      <w:r w:rsidR="00622101" w:rsidRPr="005B5645">
        <w:rPr>
          <w:rFonts w:ascii="Times New Roman" w:hAnsi="Times New Roman" w:cs="Times New Roman"/>
          <w:sz w:val="24"/>
          <w:szCs w:val="24"/>
        </w:rPr>
        <w:t>sendo uma das vitrines do Estado para o Brasil, principalmente com a geração de renda produtiva pelo agronegócio. O município possui h</w:t>
      </w:r>
      <w:r w:rsidR="007D14A1">
        <w:rPr>
          <w:rFonts w:ascii="Times New Roman" w:hAnsi="Times New Roman" w:cs="Times New Roman"/>
          <w:sz w:val="24"/>
          <w:szCs w:val="24"/>
        </w:rPr>
        <w:t>oje uma popul</w:t>
      </w:r>
      <w:r w:rsidR="000F290C">
        <w:rPr>
          <w:rFonts w:ascii="Times New Roman" w:hAnsi="Times New Roman" w:cs="Times New Roman"/>
          <w:sz w:val="24"/>
          <w:szCs w:val="24"/>
        </w:rPr>
        <w:t>ação estimada em 85</w:t>
      </w:r>
      <w:r w:rsidR="00622101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="000F290C">
        <w:rPr>
          <w:rFonts w:ascii="Times New Roman" w:hAnsi="Times New Roman" w:cs="Times New Roman"/>
          <w:sz w:val="24"/>
          <w:szCs w:val="24"/>
        </w:rPr>
        <w:t>(oitenta e cinco</w:t>
      </w:r>
      <w:r w:rsidR="00C93D9C">
        <w:rPr>
          <w:rFonts w:ascii="Times New Roman" w:hAnsi="Times New Roman" w:cs="Times New Roman"/>
          <w:sz w:val="24"/>
          <w:szCs w:val="24"/>
        </w:rPr>
        <w:t xml:space="preserve">) </w:t>
      </w:r>
      <w:r w:rsidR="00622101" w:rsidRPr="005B5645">
        <w:rPr>
          <w:rFonts w:ascii="Times New Roman" w:hAnsi="Times New Roman" w:cs="Times New Roman"/>
          <w:sz w:val="24"/>
          <w:szCs w:val="24"/>
        </w:rPr>
        <w:t>mil habitantes.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22101" w:rsidRPr="005B5645" w:rsidRDefault="00622101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A 37ª </w:t>
      </w:r>
      <w:proofErr w:type="spellStart"/>
      <w:proofErr w:type="gramStart"/>
      <w:r w:rsidR="001E33C6" w:rsidRPr="005B5645">
        <w:rPr>
          <w:rFonts w:ascii="Times New Roman" w:hAnsi="Times New Roman" w:cs="Times New Roman"/>
          <w:sz w:val="24"/>
          <w:szCs w:val="24"/>
        </w:rPr>
        <w:t>Ciretran</w:t>
      </w:r>
      <w:proofErr w:type="spellEnd"/>
      <w:proofErr w:type="gramEnd"/>
      <w:r w:rsidRPr="005B5645">
        <w:rPr>
          <w:rFonts w:ascii="Times New Roman" w:hAnsi="Times New Roman" w:cs="Times New Roman"/>
          <w:sz w:val="24"/>
          <w:szCs w:val="24"/>
        </w:rPr>
        <w:t xml:space="preserve">, fundada em 1994, atende a população de Sorriso, Nova Ubiratã, Ipiranga do Norte e seus respectivos Distritos. Possui um quadro de 08 (oito) servidores estaduais efetivos, 02 (dois) nomeados, chefe, subchefe e um terceirizado. Quanto ao espaço físico, apresenta recepção para atendimento dos usuários, 04 (quatro) salas, sendo </w:t>
      </w:r>
      <w:r w:rsidR="00C93D9C">
        <w:rPr>
          <w:rFonts w:ascii="Times New Roman" w:hAnsi="Times New Roman" w:cs="Times New Roman"/>
          <w:sz w:val="24"/>
          <w:szCs w:val="24"/>
        </w:rPr>
        <w:t>utilizadas da seguinte forma: chefe,</w:t>
      </w:r>
      <w:r w:rsidRPr="005B5645">
        <w:rPr>
          <w:rFonts w:ascii="Times New Roman" w:hAnsi="Times New Roman" w:cs="Times New Roman"/>
          <w:sz w:val="24"/>
          <w:szCs w:val="24"/>
        </w:rPr>
        <w:t xml:space="preserve"> vis</w:t>
      </w:r>
      <w:r w:rsidR="00C93D9C">
        <w:rPr>
          <w:rFonts w:ascii="Times New Roman" w:hAnsi="Times New Roman" w:cs="Times New Roman"/>
          <w:sz w:val="24"/>
          <w:szCs w:val="24"/>
        </w:rPr>
        <w:t xml:space="preserve">toria, emissão de documentos e </w:t>
      </w:r>
      <w:r w:rsidRPr="005B5645">
        <w:rPr>
          <w:rFonts w:ascii="Times New Roman" w:hAnsi="Times New Roman" w:cs="Times New Roman"/>
          <w:sz w:val="24"/>
          <w:szCs w:val="24"/>
        </w:rPr>
        <w:t xml:space="preserve">sala de arquivos, </w:t>
      </w:r>
      <w:r w:rsidR="00AD7B0E">
        <w:rPr>
          <w:rFonts w:ascii="Times New Roman" w:hAnsi="Times New Roman" w:cs="Times New Roman"/>
          <w:sz w:val="24"/>
          <w:szCs w:val="24"/>
        </w:rPr>
        <w:t xml:space="preserve">além de </w:t>
      </w:r>
      <w:r w:rsidRPr="005B5645">
        <w:rPr>
          <w:rFonts w:ascii="Times New Roman" w:hAnsi="Times New Roman" w:cs="Times New Roman"/>
          <w:sz w:val="24"/>
          <w:szCs w:val="24"/>
        </w:rPr>
        <w:t>copa e pátio para apreensões.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B5645" w:rsidRPr="005B5645" w:rsidRDefault="00622101" w:rsidP="00361E07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Considerando o grande aumento da demanda nos atendimentos da </w:t>
      </w:r>
      <w:proofErr w:type="spellStart"/>
      <w:proofErr w:type="gramStart"/>
      <w:r w:rsidR="009630D1" w:rsidRPr="005B5645">
        <w:rPr>
          <w:rFonts w:ascii="Times New Roman" w:hAnsi="Times New Roman" w:cs="Times New Roman"/>
          <w:sz w:val="24"/>
          <w:szCs w:val="24"/>
        </w:rPr>
        <w:t>Ciretran</w:t>
      </w:r>
      <w:proofErr w:type="spellEnd"/>
      <w:proofErr w:type="gramEnd"/>
      <w:r w:rsidR="009630D1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Pr="005B5645">
        <w:rPr>
          <w:rFonts w:ascii="Times New Roman" w:hAnsi="Times New Roman" w:cs="Times New Roman"/>
          <w:sz w:val="24"/>
          <w:szCs w:val="24"/>
        </w:rPr>
        <w:t>de Sorriso</w:t>
      </w:r>
      <w:r w:rsidR="00466EEF" w:rsidRPr="005B5645">
        <w:rPr>
          <w:rFonts w:ascii="Times New Roman" w:hAnsi="Times New Roman" w:cs="Times New Roman"/>
          <w:sz w:val="24"/>
          <w:szCs w:val="24"/>
        </w:rPr>
        <w:t xml:space="preserve">, que desde </w:t>
      </w:r>
      <w:r w:rsidR="007D14A1">
        <w:rPr>
          <w:rFonts w:ascii="Times New Roman" w:hAnsi="Times New Roman" w:cs="Times New Roman"/>
          <w:sz w:val="24"/>
          <w:szCs w:val="24"/>
        </w:rPr>
        <w:t>a sua fundação até o ano de 2015, obteve mais de 60,000 (sessenta</w:t>
      </w:r>
      <w:r w:rsidR="00466EEF" w:rsidRPr="005B5645">
        <w:rPr>
          <w:rFonts w:ascii="Times New Roman" w:hAnsi="Times New Roman" w:cs="Times New Roman"/>
          <w:sz w:val="24"/>
          <w:szCs w:val="24"/>
        </w:rPr>
        <w:t xml:space="preserve"> mil) emplacamentos.</w:t>
      </w:r>
    </w:p>
    <w:p w:rsidR="00466EEF" w:rsidRPr="005B5645" w:rsidRDefault="00466EEF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Considerando que o prédio da </w:t>
      </w:r>
      <w:proofErr w:type="spellStart"/>
      <w:proofErr w:type="gramStart"/>
      <w:r w:rsidR="001E33C6" w:rsidRPr="005B5645">
        <w:rPr>
          <w:rFonts w:ascii="Times New Roman" w:hAnsi="Times New Roman" w:cs="Times New Roman"/>
          <w:sz w:val="24"/>
          <w:szCs w:val="24"/>
        </w:rPr>
        <w:t>Ciretran</w:t>
      </w:r>
      <w:proofErr w:type="spellEnd"/>
      <w:proofErr w:type="gramEnd"/>
      <w:r w:rsidR="001E33C6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Pr="005B5645">
        <w:rPr>
          <w:rFonts w:ascii="Times New Roman" w:hAnsi="Times New Roman" w:cs="Times New Roman"/>
          <w:sz w:val="24"/>
          <w:szCs w:val="24"/>
        </w:rPr>
        <w:t>está edificado há mais de 15</w:t>
      </w:r>
      <w:r w:rsidR="00AD7B0E">
        <w:rPr>
          <w:rFonts w:ascii="Times New Roman" w:hAnsi="Times New Roman" w:cs="Times New Roman"/>
          <w:sz w:val="24"/>
          <w:szCs w:val="24"/>
        </w:rPr>
        <w:t xml:space="preserve"> (quinze)</w:t>
      </w:r>
      <w:r w:rsidRPr="005B5645">
        <w:rPr>
          <w:rFonts w:ascii="Times New Roman" w:hAnsi="Times New Roman" w:cs="Times New Roman"/>
          <w:sz w:val="24"/>
          <w:szCs w:val="24"/>
        </w:rPr>
        <w:t xml:space="preserve"> anos, e apresenta necessidades de</w:t>
      </w:r>
      <w:r w:rsidR="005B5645" w:rsidRPr="005B5645">
        <w:rPr>
          <w:rFonts w:ascii="Times New Roman" w:hAnsi="Times New Roman" w:cs="Times New Roman"/>
          <w:sz w:val="24"/>
          <w:szCs w:val="24"/>
        </w:rPr>
        <w:t xml:space="preserve"> reforma e ampliação.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B5645" w:rsidRDefault="00AD7B0E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Considerando </w:t>
      </w:r>
      <w:r w:rsidR="00361E07">
        <w:rPr>
          <w:rFonts w:ascii="Times New Roman" w:hAnsi="Times New Roman" w:cs="Times New Roman"/>
          <w:sz w:val="24"/>
          <w:szCs w:val="24"/>
        </w:rPr>
        <w:t xml:space="preserve">que é </w:t>
      </w:r>
      <w:r w:rsidR="00361E07" w:rsidRPr="00E721D7">
        <w:rPr>
          <w:rFonts w:ascii="Times New Roman" w:hAnsi="Times New Roman" w:cs="Times New Roman"/>
          <w:b/>
          <w:sz w:val="24"/>
          <w:szCs w:val="24"/>
        </w:rPr>
        <w:t>URGENTE</w:t>
      </w:r>
      <w:r w:rsidR="00361E07">
        <w:rPr>
          <w:rFonts w:ascii="Times New Roman" w:hAnsi="Times New Roman" w:cs="Times New Roman"/>
          <w:sz w:val="24"/>
          <w:szCs w:val="24"/>
        </w:rPr>
        <w:t xml:space="preserve"> a ampliação do pátio </w:t>
      </w:r>
      <w:r w:rsidR="00DB0AC0">
        <w:rPr>
          <w:rFonts w:ascii="Times New Roman" w:hAnsi="Times New Roman" w:cs="Times New Roman"/>
          <w:sz w:val="24"/>
          <w:szCs w:val="24"/>
        </w:rPr>
        <w:t xml:space="preserve">para a </w:t>
      </w:r>
      <w:r w:rsidR="00361E07">
        <w:rPr>
          <w:rFonts w:ascii="Times New Roman" w:hAnsi="Times New Roman" w:cs="Times New Roman"/>
          <w:sz w:val="24"/>
          <w:szCs w:val="24"/>
        </w:rPr>
        <w:t xml:space="preserve">guarda dos veículos apreendidos, pois não há mais espaço suficiente; </w:t>
      </w:r>
    </w:p>
    <w:p w:rsidR="00361E07" w:rsidRDefault="00361E07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361E07" w:rsidRDefault="00361E07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Considerando que já </w:t>
      </w:r>
      <w:r w:rsidR="00E721D7">
        <w:rPr>
          <w:rFonts w:ascii="Times New Roman" w:hAnsi="Times New Roman" w:cs="Times New Roman"/>
          <w:sz w:val="24"/>
          <w:szCs w:val="24"/>
        </w:rPr>
        <w:t>é de conhecimento da Presidência deste Órgão</w:t>
      </w:r>
      <w:r w:rsidR="00231C82">
        <w:rPr>
          <w:rFonts w:ascii="Times New Roman" w:hAnsi="Times New Roman" w:cs="Times New Roman"/>
          <w:sz w:val="24"/>
          <w:szCs w:val="24"/>
        </w:rPr>
        <w:t>, pois</w:t>
      </w:r>
      <w:r w:rsidR="00E721D7">
        <w:rPr>
          <w:rFonts w:ascii="Times New Roman" w:hAnsi="Times New Roman" w:cs="Times New Roman"/>
          <w:sz w:val="24"/>
          <w:szCs w:val="24"/>
        </w:rPr>
        <w:t xml:space="preserve"> esteve</w:t>
      </w:r>
      <w:r w:rsidR="0023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21D7" w:rsidRDefault="00E721D7" w:rsidP="00E721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cidade de Sorriso visitando a</w:t>
      </w:r>
      <w:r w:rsidR="00231C82">
        <w:rPr>
          <w:rFonts w:ascii="Times New Roman" w:hAnsi="Times New Roman" w:cs="Times New Roman"/>
          <w:sz w:val="24"/>
          <w:szCs w:val="24"/>
        </w:rPr>
        <w:t xml:space="preserve"> 37ª </w:t>
      </w:r>
      <w:proofErr w:type="spellStart"/>
      <w:r w:rsidR="001E33C6">
        <w:rPr>
          <w:rFonts w:ascii="Times New Roman" w:hAnsi="Times New Roman" w:cs="Times New Roman"/>
          <w:sz w:val="24"/>
          <w:szCs w:val="24"/>
        </w:rPr>
        <w:t>Ciretran</w:t>
      </w:r>
      <w:proofErr w:type="spellEnd"/>
      <w:r w:rsidR="00231C82">
        <w:rPr>
          <w:rFonts w:ascii="Times New Roman" w:hAnsi="Times New Roman" w:cs="Times New Roman"/>
          <w:sz w:val="24"/>
          <w:szCs w:val="24"/>
        </w:rPr>
        <w:t xml:space="preserve"> e verificou </w:t>
      </w:r>
      <w:r w:rsidR="00AF2641">
        <w:rPr>
          <w:rFonts w:ascii="Times New Roman" w:hAnsi="Times New Roman" w:cs="Times New Roman"/>
          <w:sz w:val="24"/>
          <w:szCs w:val="24"/>
        </w:rPr>
        <w:t>‘</w:t>
      </w:r>
      <w:r w:rsidR="00231C82">
        <w:rPr>
          <w:rFonts w:ascii="Times New Roman" w:hAnsi="Times New Roman" w:cs="Times New Roman"/>
          <w:sz w:val="24"/>
          <w:szCs w:val="24"/>
        </w:rPr>
        <w:t>in loco</w:t>
      </w:r>
      <w:r w:rsidR="00AF2641">
        <w:rPr>
          <w:rFonts w:ascii="Times New Roman" w:hAnsi="Times New Roman" w:cs="Times New Roman"/>
          <w:sz w:val="24"/>
          <w:szCs w:val="24"/>
        </w:rPr>
        <w:t>’’</w:t>
      </w:r>
      <w:r w:rsidR="001E33C6">
        <w:rPr>
          <w:rFonts w:ascii="Times New Roman" w:hAnsi="Times New Roman" w:cs="Times New Roman"/>
          <w:sz w:val="24"/>
          <w:szCs w:val="24"/>
        </w:rPr>
        <w:t xml:space="preserve"> a situação.</w:t>
      </w:r>
    </w:p>
    <w:p w:rsidR="005B5645" w:rsidRPr="005B5645" w:rsidRDefault="005B5645" w:rsidP="009630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834" w:rsidRPr="005B5645" w:rsidRDefault="006C3834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>Câmara Municipal de Sorr</w:t>
      </w:r>
      <w:r w:rsidR="009C694B">
        <w:rPr>
          <w:rFonts w:ascii="Times New Roman" w:hAnsi="Times New Roman" w:cs="Times New Roman"/>
          <w:sz w:val="24"/>
          <w:szCs w:val="24"/>
        </w:rPr>
        <w:t>i</w:t>
      </w:r>
      <w:r w:rsidR="00AF2641">
        <w:rPr>
          <w:rFonts w:ascii="Times New Roman" w:hAnsi="Times New Roman" w:cs="Times New Roman"/>
          <w:sz w:val="24"/>
          <w:szCs w:val="24"/>
        </w:rPr>
        <w:t>so, E</w:t>
      </w:r>
      <w:r w:rsidR="00F41500">
        <w:rPr>
          <w:rFonts w:ascii="Times New Roman" w:hAnsi="Times New Roman" w:cs="Times New Roman"/>
          <w:sz w:val="24"/>
          <w:szCs w:val="24"/>
        </w:rPr>
        <w:t>stado de Mato Grosso, em 17</w:t>
      </w:r>
      <w:r w:rsidR="00473A6F">
        <w:rPr>
          <w:rFonts w:ascii="Times New Roman" w:hAnsi="Times New Roman" w:cs="Times New Roman"/>
          <w:sz w:val="24"/>
          <w:szCs w:val="24"/>
        </w:rPr>
        <w:t xml:space="preserve"> de </w:t>
      </w:r>
      <w:r w:rsidR="001E33C6">
        <w:rPr>
          <w:rFonts w:ascii="Times New Roman" w:hAnsi="Times New Roman" w:cs="Times New Roman"/>
          <w:sz w:val="24"/>
          <w:szCs w:val="24"/>
        </w:rPr>
        <w:t>f</w:t>
      </w:r>
      <w:r w:rsidR="00BE12E4">
        <w:rPr>
          <w:rFonts w:ascii="Times New Roman" w:hAnsi="Times New Roman" w:cs="Times New Roman"/>
          <w:sz w:val="24"/>
          <w:szCs w:val="24"/>
        </w:rPr>
        <w:t>evereiro de 2016</w:t>
      </w:r>
      <w:r w:rsidRPr="005B5645">
        <w:rPr>
          <w:rFonts w:ascii="Times New Roman" w:hAnsi="Times New Roman" w:cs="Times New Roman"/>
          <w:sz w:val="24"/>
          <w:szCs w:val="24"/>
        </w:rPr>
        <w:t>.</w:t>
      </w:r>
    </w:p>
    <w:p w:rsidR="003C777A" w:rsidRPr="005B5645" w:rsidRDefault="003C777A" w:rsidP="009630D1">
      <w:pPr>
        <w:autoSpaceDE w:val="0"/>
        <w:autoSpaceDN w:val="0"/>
        <w:adjustRightInd w:val="0"/>
        <w:spacing w:after="0" w:line="240" w:lineRule="auto"/>
        <w:ind w:firstLine="141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A1025" w:rsidRPr="005B5645" w:rsidRDefault="009A1025" w:rsidP="00963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A1025" w:rsidRPr="005B5645" w:rsidRDefault="009A1025" w:rsidP="00963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C777A" w:rsidRPr="005B5645" w:rsidRDefault="003C777A" w:rsidP="00963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56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BRUNO STELLATO</w:t>
      </w:r>
    </w:p>
    <w:p w:rsidR="006C3834" w:rsidRDefault="003C777A" w:rsidP="009630D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56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PDT</w:t>
      </w:r>
    </w:p>
    <w:p w:rsidR="005B5645" w:rsidRPr="005B5645" w:rsidRDefault="005B5645" w:rsidP="009630D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C777A" w:rsidRDefault="003C777A" w:rsidP="009630D1">
      <w:pPr>
        <w:spacing w:after="0" w:line="240" w:lineRule="auto"/>
        <w:ind w:firstLine="2124"/>
        <w:rPr>
          <w:rFonts w:ascii="Times New Roman" w:hAnsi="Times New Roman" w:cs="Times New Roman"/>
          <w:sz w:val="24"/>
          <w:szCs w:val="24"/>
        </w:rPr>
      </w:pPr>
    </w:p>
    <w:p w:rsidR="00380B52" w:rsidRPr="00630BE9" w:rsidRDefault="00380B52" w:rsidP="00963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070"/>
        <w:gridCol w:w="3070"/>
        <w:gridCol w:w="3072"/>
      </w:tblGrid>
      <w:tr w:rsidR="003C777A" w:rsidRPr="005B5645" w:rsidTr="00AA7BB6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CLAUDIO OLIVEIRA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PR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FÁBIO GAVASSO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Vereador </w:t>
            </w:r>
            <w:r w:rsidR="00EF2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PMB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JANE DELALIBERA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Vereadora PR</w:t>
            </w:r>
          </w:p>
        </w:tc>
      </w:tr>
      <w:tr w:rsidR="003C777A" w:rsidRPr="005B5645" w:rsidTr="00AA7BB6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C777A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80B52" w:rsidRPr="005B5645" w:rsidRDefault="00380B52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MARILDA SAVI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Vereadora </w:t>
            </w:r>
            <w:r w:rsidR="00AD7B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PSD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3C777A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80B52" w:rsidRPr="005B5645" w:rsidRDefault="00380B52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C777A" w:rsidRPr="005B5645" w:rsidRDefault="00EF212C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DARCI GONÇALVES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Vereador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C777A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80B52" w:rsidRPr="005B5645" w:rsidRDefault="00380B52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VERGILIO DALSÓQUIO</w:t>
            </w:r>
          </w:p>
          <w:p w:rsidR="003C777A" w:rsidRPr="005B5645" w:rsidRDefault="003C777A" w:rsidP="001D4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Vereador </w:t>
            </w:r>
            <w:r w:rsidR="00EF2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</w:t>
            </w:r>
            <w:r w:rsidR="00F415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ede</w:t>
            </w:r>
          </w:p>
        </w:tc>
      </w:tr>
    </w:tbl>
    <w:p w:rsidR="004646AA" w:rsidRDefault="004646AA" w:rsidP="009630D1">
      <w:pPr>
        <w:spacing w:after="0" w:line="240" w:lineRule="auto"/>
        <w:rPr>
          <w:sz w:val="24"/>
          <w:szCs w:val="24"/>
        </w:rPr>
      </w:pPr>
    </w:p>
    <w:p w:rsidR="00301D4B" w:rsidRDefault="00301D4B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562350" cy="2514600"/>
            <wp:effectExtent l="19050" t="0" r="0" b="0"/>
            <wp:wrapSquare wrapText="bothSides"/>
            <wp:docPr id="2" name="Imagem 2" descr="C:\Users\bruno\Documents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uno\Documents\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2789555</wp:posOffset>
            </wp:positionV>
            <wp:extent cx="3590925" cy="2590800"/>
            <wp:effectExtent l="19050" t="0" r="9525" b="0"/>
            <wp:wrapSquare wrapText="bothSides"/>
            <wp:docPr id="1" name="Imagem 1" descr="C:\Users\bruno\Documents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no\Documents\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13970</wp:posOffset>
            </wp:positionH>
            <wp:positionV relativeFrom="margin">
              <wp:posOffset>5589905</wp:posOffset>
            </wp:positionV>
            <wp:extent cx="3590925" cy="2533650"/>
            <wp:effectExtent l="19050" t="0" r="9525" b="0"/>
            <wp:wrapSquare wrapText="bothSides"/>
            <wp:docPr id="3" name="Imagem 3" descr="C:\Users\bruno\Documents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uno\Documents\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619500" cy="2358390"/>
            <wp:effectExtent l="19050" t="0" r="0" b="0"/>
            <wp:wrapSquare wrapText="bothSides"/>
            <wp:docPr id="4" name="Imagem 4" descr="C:\Users\bruno\Documents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runo\Documents\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5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8D0A0E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99695</wp:posOffset>
            </wp:positionH>
            <wp:positionV relativeFrom="margin">
              <wp:posOffset>-1270</wp:posOffset>
            </wp:positionV>
            <wp:extent cx="3686175" cy="2667000"/>
            <wp:effectExtent l="19050" t="0" r="9525" b="0"/>
            <wp:wrapSquare wrapText="bothSides"/>
            <wp:docPr id="14" name="Imagem 8" descr="C:\Users\bruno\Documents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runo\Documents\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99695</wp:posOffset>
            </wp:positionH>
            <wp:positionV relativeFrom="margin">
              <wp:posOffset>2884805</wp:posOffset>
            </wp:positionV>
            <wp:extent cx="3686175" cy="2590800"/>
            <wp:effectExtent l="19050" t="0" r="9525" b="0"/>
            <wp:wrapSquare wrapText="bothSides"/>
            <wp:docPr id="13" name="Imagem 9" descr="C:\Users\bruno\Document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runo\Documents\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99695</wp:posOffset>
            </wp:positionH>
            <wp:positionV relativeFrom="margin">
              <wp:posOffset>5732780</wp:posOffset>
            </wp:positionV>
            <wp:extent cx="3686175" cy="2552700"/>
            <wp:effectExtent l="19050" t="0" r="9525" b="0"/>
            <wp:wrapSquare wrapText="bothSides"/>
            <wp:docPr id="7" name="Imagem 7" descr="C:\Users\bruno\Documents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runo\Documents\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619500" cy="2600325"/>
            <wp:effectExtent l="19050" t="0" r="0" b="0"/>
            <wp:wrapSquare wrapText="bothSides"/>
            <wp:docPr id="10" name="Imagem 10" descr="C:\Users\bruno\Document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runo\Documents\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0A2B07" w:rsidRPr="000A2B07" w:rsidRDefault="000A2B07" w:rsidP="000A2B07">
      <w:pPr>
        <w:spacing w:after="0" w:line="240" w:lineRule="auto"/>
        <w:rPr>
          <w:sz w:val="24"/>
          <w:szCs w:val="24"/>
        </w:rPr>
      </w:pPr>
    </w:p>
    <w:p w:rsidR="000A2B07" w:rsidRPr="000A2B07" w:rsidRDefault="000A2B07" w:rsidP="000A2B07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23495</wp:posOffset>
            </wp:positionH>
            <wp:positionV relativeFrom="margin">
              <wp:posOffset>5570855</wp:posOffset>
            </wp:positionV>
            <wp:extent cx="3619500" cy="2609850"/>
            <wp:effectExtent l="19050" t="0" r="0" b="0"/>
            <wp:wrapSquare wrapText="bothSides"/>
            <wp:docPr id="8" name="Imagem 6" descr="C:\Users\bruno\Documents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runo\Documents\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23495</wp:posOffset>
            </wp:positionH>
            <wp:positionV relativeFrom="margin">
              <wp:posOffset>2799080</wp:posOffset>
            </wp:positionV>
            <wp:extent cx="3619500" cy="2562225"/>
            <wp:effectExtent l="19050" t="0" r="0" b="0"/>
            <wp:wrapSquare wrapText="bothSides"/>
            <wp:docPr id="12" name="Imagem 11" descr="C:\Users\bruno\Documents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runo\Documents\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A2B07" w:rsidRPr="000A2B07" w:rsidSect="009630D1">
      <w:pgSz w:w="11906" w:h="16838" w:code="9"/>
      <w:pgMar w:top="2552" w:right="127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51A" w:rsidRDefault="00B1051A" w:rsidP="00561213">
      <w:pPr>
        <w:spacing w:after="0" w:line="240" w:lineRule="auto"/>
      </w:pPr>
      <w:r>
        <w:separator/>
      </w:r>
    </w:p>
  </w:endnote>
  <w:endnote w:type="continuationSeparator" w:id="0">
    <w:p w:rsidR="00B1051A" w:rsidRDefault="00B1051A" w:rsidP="0056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51A" w:rsidRDefault="00B1051A" w:rsidP="00561213">
      <w:pPr>
        <w:spacing w:after="0" w:line="240" w:lineRule="auto"/>
      </w:pPr>
      <w:r>
        <w:separator/>
      </w:r>
    </w:p>
  </w:footnote>
  <w:footnote w:type="continuationSeparator" w:id="0">
    <w:p w:rsidR="00B1051A" w:rsidRDefault="00B1051A" w:rsidP="00561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3834"/>
    <w:rsid w:val="000172CA"/>
    <w:rsid w:val="00035099"/>
    <w:rsid w:val="000A2B07"/>
    <w:rsid w:val="000C0275"/>
    <w:rsid w:val="000E55B7"/>
    <w:rsid w:val="000F290C"/>
    <w:rsid w:val="00143233"/>
    <w:rsid w:val="001D4C5E"/>
    <w:rsid w:val="001E33C6"/>
    <w:rsid w:val="0021074B"/>
    <w:rsid w:val="00226579"/>
    <w:rsid w:val="00231C82"/>
    <w:rsid w:val="0025234E"/>
    <w:rsid w:val="002B3B37"/>
    <w:rsid w:val="00301D4B"/>
    <w:rsid w:val="00360A73"/>
    <w:rsid w:val="00361E07"/>
    <w:rsid w:val="00380B52"/>
    <w:rsid w:val="003C777A"/>
    <w:rsid w:val="003F27E9"/>
    <w:rsid w:val="004031FD"/>
    <w:rsid w:val="00422ABD"/>
    <w:rsid w:val="00431015"/>
    <w:rsid w:val="00450C97"/>
    <w:rsid w:val="004646AA"/>
    <w:rsid w:val="00466EEF"/>
    <w:rsid w:val="00473A6F"/>
    <w:rsid w:val="004C0CCC"/>
    <w:rsid w:val="004F49FE"/>
    <w:rsid w:val="004F7AB7"/>
    <w:rsid w:val="00554607"/>
    <w:rsid w:val="00561213"/>
    <w:rsid w:val="00595F4F"/>
    <w:rsid w:val="005A676E"/>
    <w:rsid w:val="005B5645"/>
    <w:rsid w:val="005F7D8E"/>
    <w:rsid w:val="00622101"/>
    <w:rsid w:val="00630BE9"/>
    <w:rsid w:val="00644C85"/>
    <w:rsid w:val="00655C80"/>
    <w:rsid w:val="00697C7F"/>
    <w:rsid w:val="006B0D52"/>
    <w:rsid w:val="006B0EE0"/>
    <w:rsid w:val="006C3834"/>
    <w:rsid w:val="00702D8C"/>
    <w:rsid w:val="00727A6A"/>
    <w:rsid w:val="007A0BAA"/>
    <w:rsid w:val="007C129B"/>
    <w:rsid w:val="007D14A1"/>
    <w:rsid w:val="00820FDC"/>
    <w:rsid w:val="008D0A0E"/>
    <w:rsid w:val="008E65E8"/>
    <w:rsid w:val="009630D1"/>
    <w:rsid w:val="00984B60"/>
    <w:rsid w:val="009A1025"/>
    <w:rsid w:val="009C694B"/>
    <w:rsid w:val="00A22823"/>
    <w:rsid w:val="00A54823"/>
    <w:rsid w:val="00A92C53"/>
    <w:rsid w:val="00A9367B"/>
    <w:rsid w:val="00AA0446"/>
    <w:rsid w:val="00AB7FC2"/>
    <w:rsid w:val="00AD3A64"/>
    <w:rsid w:val="00AD7B0E"/>
    <w:rsid w:val="00AE54B9"/>
    <w:rsid w:val="00AF2641"/>
    <w:rsid w:val="00B05BEA"/>
    <w:rsid w:val="00B1051A"/>
    <w:rsid w:val="00B25ED0"/>
    <w:rsid w:val="00BE12E4"/>
    <w:rsid w:val="00C279E6"/>
    <w:rsid w:val="00C93D9C"/>
    <w:rsid w:val="00D17316"/>
    <w:rsid w:val="00D43738"/>
    <w:rsid w:val="00D91EB6"/>
    <w:rsid w:val="00DB0AC0"/>
    <w:rsid w:val="00DC2AF9"/>
    <w:rsid w:val="00DE3F00"/>
    <w:rsid w:val="00E633BC"/>
    <w:rsid w:val="00E721D7"/>
    <w:rsid w:val="00EA7E90"/>
    <w:rsid w:val="00EE63F0"/>
    <w:rsid w:val="00EF212C"/>
    <w:rsid w:val="00EF7057"/>
    <w:rsid w:val="00F16DCE"/>
    <w:rsid w:val="00F41500"/>
    <w:rsid w:val="00F77592"/>
    <w:rsid w:val="00F86975"/>
    <w:rsid w:val="00F96D02"/>
    <w:rsid w:val="00FF7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83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C3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01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1D4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561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61213"/>
  </w:style>
  <w:style w:type="paragraph" w:styleId="Rodap">
    <w:name w:val="footer"/>
    <w:basedOn w:val="Normal"/>
    <w:link w:val="RodapChar"/>
    <w:uiPriority w:val="99"/>
    <w:semiHidden/>
    <w:unhideWhenUsed/>
    <w:rsid w:val="00561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612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6210D0-F272-4666-8CDE-1AF41531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502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chacrinha</dc:creator>
  <cp:lastModifiedBy>Minéia Gund</cp:lastModifiedBy>
  <cp:revision>24</cp:revision>
  <cp:lastPrinted>2016-02-17T11:58:00Z</cp:lastPrinted>
  <dcterms:created xsi:type="dcterms:W3CDTF">2016-02-16T11:52:00Z</dcterms:created>
  <dcterms:modified xsi:type="dcterms:W3CDTF">2016-02-18T15:31:00Z</dcterms:modified>
</cp:coreProperties>
</file>