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5D4" w:rsidRPr="00F62873" w:rsidRDefault="009525D4" w:rsidP="00F62873">
      <w:pPr>
        <w:pStyle w:val="Ttulo1"/>
        <w:ind w:left="3969" w:right="-1"/>
        <w:rPr>
          <w:rFonts w:ascii="Times New Roman" w:hAnsi="Times New Roman" w:cs="Times New Roman"/>
          <w:sz w:val="24"/>
          <w:szCs w:val="24"/>
        </w:rPr>
      </w:pPr>
      <w:r w:rsidRPr="00F62873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F62873" w:rsidRPr="00F62873">
        <w:rPr>
          <w:rFonts w:ascii="Times New Roman" w:hAnsi="Times New Roman" w:cs="Times New Roman"/>
          <w:sz w:val="24"/>
          <w:szCs w:val="24"/>
        </w:rPr>
        <w:t>084/</w:t>
      </w:r>
      <w:r w:rsidRPr="00F62873">
        <w:rPr>
          <w:rFonts w:ascii="Times New Roman" w:hAnsi="Times New Roman" w:cs="Times New Roman"/>
          <w:sz w:val="24"/>
          <w:szCs w:val="24"/>
        </w:rPr>
        <w:t>2016</w:t>
      </w:r>
    </w:p>
    <w:p w:rsidR="00F62873" w:rsidRPr="00F62873" w:rsidRDefault="00F62873" w:rsidP="00F62873">
      <w:pPr>
        <w:rPr>
          <w:sz w:val="24"/>
          <w:szCs w:val="24"/>
        </w:rPr>
      </w:pPr>
    </w:p>
    <w:p w:rsidR="00F62873" w:rsidRPr="00F62873" w:rsidRDefault="00F62873" w:rsidP="00F62873">
      <w:pPr>
        <w:rPr>
          <w:sz w:val="24"/>
          <w:szCs w:val="24"/>
        </w:rPr>
      </w:pPr>
    </w:p>
    <w:p w:rsidR="009525D4" w:rsidRPr="00F62873" w:rsidRDefault="009525D4" w:rsidP="003662C8">
      <w:pPr>
        <w:pStyle w:val="Recuodecorpodetexto"/>
        <w:ind w:left="3969" w:firstLine="0"/>
        <w:rPr>
          <w:szCs w:val="24"/>
        </w:rPr>
      </w:pPr>
      <w:r w:rsidRPr="00F62873">
        <w:rPr>
          <w:szCs w:val="24"/>
        </w:rPr>
        <w:t>INDICO A VISITA DOS AGENTES DE SAÚDE, ASSIM COMO A LIMPEZA D</w:t>
      </w:r>
      <w:r w:rsidR="003662C8" w:rsidRPr="00F62873">
        <w:rPr>
          <w:szCs w:val="24"/>
        </w:rPr>
        <w:t>OS RESTOS DE CONSTRUÇÃO E LIXOS EM GERAL</w:t>
      </w:r>
      <w:r w:rsidR="00A144A5" w:rsidRPr="00F62873">
        <w:rPr>
          <w:szCs w:val="24"/>
        </w:rPr>
        <w:t>,</w:t>
      </w:r>
      <w:r w:rsidR="003662C8" w:rsidRPr="00F62873">
        <w:rPr>
          <w:szCs w:val="24"/>
        </w:rPr>
        <w:t xml:space="preserve"> LOCALIZADOS AO REDOR DA INCUBADORA DE EMPRESAS – PROGRAMA DE GERAÇÃO DE EMPRESAS E RENDA, NO BAIRRO NOVA PRATA.</w:t>
      </w:r>
    </w:p>
    <w:p w:rsidR="003662C8" w:rsidRDefault="003662C8" w:rsidP="003662C8">
      <w:pPr>
        <w:pStyle w:val="Recuodecorpodetexto"/>
        <w:ind w:left="3969" w:firstLine="0"/>
        <w:rPr>
          <w:bCs/>
          <w:szCs w:val="24"/>
        </w:rPr>
      </w:pPr>
    </w:p>
    <w:p w:rsidR="00F62873" w:rsidRPr="00F62873" w:rsidRDefault="00F62873" w:rsidP="003662C8">
      <w:pPr>
        <w:pStyle w:val="Recuodecorpodetexto"/>
        <w:ind w:left="3969" w:firstLine="0"/>
        <w:rPr>
          <w:bCs/>
          <w:szCs w:val="24"/>
        </w:rPr>
      </w:pPr>
    </w:p>
    <w:p w:rsidR="009525D4" w:rsidRPr="00F62873" w:rsidRDefault="009525D4" w:rsidP="009525D4">
      <w:pPr>
        <w:ind w:firstLine="3969"/>
        <w:jc w:val="both"/>
        <w:rPr>
          <w:b/>
          <w:sz w:val="24"/>
          <w:szCs w:val="24"/>
        </w:rPr>
      </w:pPr>
      <w:r w:rsidRPr="00F62873">
        <w:rPr>
          <w:b/>
          <w:sz w:val="24"/>
          <w:szCs w:val="24"/>
        </w:rPr>
        <w:t>MARILDA SAVI – PSD,</w:t>
      </w:r>
      <w:r w:rsidRPr="00F62873">
        <w:rPr>
          <w:sz w:val="24"/>
          <w:szCs w:val="24"/>
        </w:rPr>
        <w:t xml:space="preserve"> </w:t>
      </w:r>
      <w:r w:rsidR="00F62873">
        <w:rPr>
          <w:sz w:val="24"/>
          <w:szCs w:val="24"/>
        </w:rPr>
        <w:t xml:space="preserve">Vereadora </w:t>
      </w:r>
      <w:r w:rsidRPr="00F62873">
        <w:rPr>
          <w:sz w:val="24"/>
          <w:szCs w:val="24"/>
        </w:rPr>
        <w:t>com assento nesta Casa de Leis, em conformidade com o Artigo 115 do Regimento Interno, requer à Mesa que este Expediente seja enviado ao Excelentíssimo Senhor Dilce</w:t>
      </w:r>
      <w:r w:rsidR="00F62873">
        <w:rPr>
          <w:sz w:val="24"/>
          <w:szCs w:val="24"/>
        </w:rPr>
        <w:t>u Rossato, Prefeito Municipal,</w:t>
      </w:r>
      <w:r w:rsidRPr="00F62873">
        <w:rPr>
          <w:sz w:val="24"/>
          <w:szCs w:val="24"/>
        </w:rPr>
        <w:t xml:space="preserve"> ao Senhor </w:t>
      </w:r>
      <w:r w:rsidR="00F62873">
        <w:rPr>
          <w:color w:val="000000"/>
          <w:sz w:val="24"/>
          <w:szCs w:val="24"/>
        </w:rPr>
        <w:t>É</w:t>
      </w:r>
      <w:r w:rsidRPr="00F62873">
        <w:rPr>
          <w:color w:val="000000"/>
          <w:sz w:val="24"/>
          <w:szCs w:val="24"/>
        </w:rPr>
        <w:t>merson Aparecido de Faria, Secretário Municipal de Obras e Serviços Públicos</w:t>
      </w:r>
      <w:r w:rsidRPr="00F62873">
        <w:rPr>
          <w:sz w:val="24"/>
          <w:szCs w:val="24"/>
        </w:rPr>
        <w:t xml:space="preserve"> e </w:t>
      </w:r>
      <w:r w:rsidR="00F62873">
        <w:rPr>
          <w:sz w:val="24"/>
          <w:szCs w:val="24"/>
        </w:rPr>
        <w:t>à</w:t>
      </w:r>
      <w:r w:rsidRPr="00F62873">
        <w:rPr>
          <w:sz w:val="24"/>
          <w:szCs w:val="24"/>
        </w:rPr>
        <w:t xml:space="preserve"> Senhora Ivana Mara Mattos Mello, Secretária Municipal de Saúde e Saneamento, </w:t>
      </w:r>
      <w:r w:rsidRPr="00F62873">
        <w:rPr>
          <w:b/>
          <w:sz w:val="24"/>
          <w:szCs w:val="24"/>
        </w:rPr>
        <w:t xml:space="preserve">versando sobre a visita dos </w:t>
      </w:r>
      <w:r w:rsidR="00F62873">
        <w:rPr>
          <w:b/>
          <w:sz w:val="24"/>
          <w:szCs w:val="24"/>
        </w:rPr>
        <w:t>A</w:t>
      </w:r>
      <w:r w:rsidRPr="00F62873">
        <w:rPr>
          <w:b/>
          <w:sz w:val="24"/>
          <w:szCs w:val="24"/>
        </w:rPr>
        <w:t xml:space="preserve">gentes de </w:t>
      </w:r>
      <w:r w:rsidR="00F62873">
        <w:rPr>
          <w:b/>
          <w:sz w:val="24"/>
          <w:szCs w:val="24"/>
        </w:rPr>
        <w:t>S</w:t>
      </w:r>
      <w:r w:rsidRPr="00F62873">
        <w:rPr>
          <w:b/>
          <w:sz w:val="24"/>
          <w:szCs w:val="24"/>
        </w:rPr>
        <w:t>aúde</w:t>
      </w:r>
      <w:r w:rsidR="003662C8" w:rsidRPr="00F62873">
        <w:rPr>
          <w:b/>
          <w:sz w:val="24"/>
          <w:szCs w:val="24"/>
        </w:rPr>
        <w:t>, assim como a limpeza dos restos de construção e lixos em geral, localizados ao redor da Incubadora de Empresas – Programa de Geração de Empresas e Renda,</w:t>
      </w:r>
      <w:r w:rsidRPr="00F62873">
        <w:rPr>
          <w:b/>
          <w:sz w:val="24"/>
          <w:szCs w:val="24"/>
        </w:rPr>
        <w:t xml:space="preserve"> </w:t>
      </w:r>
      <w:r w:rsidR="003662C8" w:rsidRPr="00F62873">
        <w:rPr>
          <w:b/>
          <w:sz w:val="24"/>
          <w:szCs w:val="24"/>
        </w:rPr>
        <w:t>no Bairro Nova Prata</w:t>
      </w:r>
      <w:r w:rsidRPr="00F62873">
        <w:rPr>
          <w:b/>
          <w:sz w:val="24"/>
          <w:szCs w:val="24"/>
        </w:rPr>
        <w:t>.</w:t>
      </w:r>
    </w:p>
    <w:p w:rsidR="009525D4" w:rsidRPr="00F62873" w:rsidRDefault="009525D4" w:rsidP="009525D4">
      <w:pPr>
        <w:pStyle w:val="NCNormalCentralizado"/>
        <w:ind w:firstLine="1418"/>
        <w:rPr>
          <w:b/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rPr>
          <w:b/>
          <w:color w:val="auto"/>
          <w:sz w:val="24"/>
          <w:szCs w:val="24"/>
        </w:rPr>
      </w:pPr>
      <w:r w:rsidRPr="00F62873">
        <w:rPr>
          <w:b/>
          <w:color w:val="auto"/>
          <w:sz w:val="24"/>
          <w:szCs w:val="24"/>
        </w:rPr>
        <w:t xml:space="preserve">JUSTIFICATIVA </w:t>
      </w:r>
    </w:p>
    <w:p w:rsidR="009525D4" w:rsidRPr="00F62873" w:rsidRDefault="009525D4" w:rsidP="00F62873">
      <w:pPr>
        <w:pStyle w:val="NCNormalCentralizado"/>
        <w:ind w:firstLine="1418"/>
        <w:rPr>
          <w:b/>
          <w:color w:val="auto"/>
          <w:sz w:val="24"/>
          <w:szCs w:val="24"/>
        </w:rPr>
      </w:pPr>
    </w:p>
    <w:p w:rsidR="009525D4" w:rsidRPr="00F62873" w:rsidRDefault="009525D4" w:rsidP="00F62873">
      <w:pPr>
        <w:pStyle w:val="NormalWeb"/>
        <w:spacing w:before="0" w:beforeAutospacing="0" w:after="0" w:afterAutospacing="0"/>
        <w:ind w:firstLine="1418"/>
        <w:jc w:val="both"/>
        <w:rPr>
          <w:bCs/>
          <w:color w:val="000000" w:themeColor="text1"/>
        </w:rPr>
      </w:pPr>
      <w:r w:rsidRPr="00F62873">
        <w:rPr>
          <w:bCs/>
          <w:color w:val="000000" w:themeColor="text1"/>
        </w:rPr>
        <w:t xml:space="preserve">Considerando que a Lei 2.524, de 30 de Setembro de 2015, trata em específico do controle e combate a Dengue, Febre Amarela, Febre </w:t>
      </w:r>
      <w:proofErr w:type="spellStart"/>
      <w:r w:rsidRPr="00F62873">
        <w:rPr>
          <w:bCs/>
          <w:color w:val="000000" w:themeColor="text1"/>
        </w:rPr>
        <w:t>Chikungunya</w:t>
      </w:r>
      <w:proofErr w:type="spellEnd"/>
      <w:r w:rsidRPr="00F62873">
        <w:rPr>
          <w:bCs/>
          <w:color w:val="000000" w:themeColor="text1"/>
        </w:rPr>
        <w:t xml:space="preserve"> e a </w:t>
      </w:r>
      <w:proofErr w:type="spellStart"/>
      <w:r w:rsidRPr="00F62873">
        <w:rPr>
          <w:bCs/>
          <w:color w:val="000000" w:themeColor="text1"/>
        </w:rPr>
        <w:t>Zika</w:t>
      </w:r>
      <w:proofErr w:type="spellEnd"/>
      <w:r w:rsidRPr="00F62873">
        <w:rPr>
          <w:bCs/>
          <w:color w:val="000000" w:themeColor="text1"/>
        </w:rPr>
        <w:t>, onde responsabiliza ao Município e aos responsáveis pelo estabelecimento público e privado em geral, onde competem adotar as medidas necessárias à manutenção de suas propriedades, sem acumulo de lixo, materiais inservíveis, limpeza de calhas e outros locais que possam contribuir para o desenvolvimento de larvas de mosquitos, evitando condições que propiciem a instalação e a proliferação dos vetores causados dessas doenças;</w:t>
      </w: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62873">
        <w:rPr>
          <w:color w:val="auto"/>
          <w:sz w:val="24"/>
          <w:szCs w:val="24"/>
        </w:rPr>
        <w:t>Considerando que</w:t>
      </w:r>
      <w:r w:rsidR="002A5DFF" w:rsidRPr="00F62873">
        <w:rPr>
          <w:color w:val="auto"/>
          <w:sz w:val="24"/>
          <w:szCs w:val="24"/>
        </w:rPr>
        <w:t>,</w:t>
      </w:r>
      <w:r w:rsidRPr="00F62873">
        <w:rPr>
          <w:color w:val="auto"/>
          <w:sz w:val="24"/>
          <w:szCs w:val="24"/>
        </w:rPr>
        <w:t xml:space="preserve"> segundo </w:t>
      </w:r>
      <w:r w:rsidR="00A144A5" w:rsidRPr="00F62873">
        <w:rPr>
          <w:color w:val="auto"/>
          <w:sz w:val="24"/>
          <w:szCs w:val="24"/>
        </w:rPr>
        <w:t xml:space="preserve">visitas realizadas na </w:t>
      </w:r>
      <w:r w:rsidR="00F62873">
        <w:rPr>
          <w:color w:val="auto"/>
          <w:sz w:val="24"/>
          <w:szCs w:val="24"/>
        </w:rPr>
        <w:t>I</w:t>
      </w:r>
      <w:r w:rsidR="00F62873" w:rsidRPr="00F62873">
        <w:rPr>
          <w:color w:val="auto"/>
          <w:sz w:val="24"/>
          <w:szCs w:val="24"/>
        </w:rPr>
        <w:t xml:space="preserve">ncubadora </w:t>
      </w:r>
      <w:r w:rsidR="00F62873">
        <w:rPr>
          <w:color w:val="auto"/>
          <w:sz w:val="24"/>
          <w:szCs w:val="24"/>
        </w:rPr>
        <w:t>d</w:t>
      </w:r>
      <w:r w:rsidR="00F62873" w:rsidRPr="00F62873">
        <w:rPr>
          <w:color w:val="auto"/>
          <w:sz w:val="24"/>
          <w:szCs w:val="24"/>
        </w:rPr>
        <w:t>e Empresas</w:t>
      </w:r>
      <w:r w:rsidR="00A144A5" w:rsidRPr="00F62873">
        <w:rPr>
          <w:color w:val="auto"/>
          <w:sz w:val="24"/>
          <w:szCs w:val="24"/>
        </w:rPr>
        <w:t>, pode ser facilmente constatado os montes de entulhos (restos de materiais de construção, lixos das mais diversas classes),</w:t>
      </w:r>
      <w:r w:rsidR="002A5DFF" w:rsidRPr="00F62873">
        <w:rPr>
          <w:color w:val="auto"/>
          <w:sz w:val="24"/>
          <w:szCs w:val="24"/>
        </w:rPr>
        <w:t xml:space="preserve"> espalhados,</w:t>
      </w:r>
      <w:r w:rsidR="00A144A5" w:rsidRPr="00F62873">
        <w:rPr>
          <w:color w:val="auto"/>
          <w:sz w:val="24"/>
          <w:szCs w:val="24"/>
        </w:rPr>
        <w:t xml:space="preserve"> assim como acumulo de águas paradas como faz prova as fotos anexas; </w:t>
      </w:r>
    </w:p>
    <w:p w:rsidR="00A144A5" w:rsidRPr="00F62873" w:rsidRDefault="00A144A5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A144A5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62873">
        <w:rPr>
          <w:color w:val="auto"/>
          <w:sz w:val="24"/>
          <w:szCs w:val="24"/>
        </w:rPr>
        <w:t xml:space="preserve">Considerando que a nossa região vem passando por fortes chuvas, haja vista que estamos enfrentando o período das águas em nossa região, e com isso </w:t>
      </w:r>
      <w:r w:rsidR="00A144A5" w:rsidRPr="00F62873">
        <w:rPr>
          <w:color w:val="auto"/>
          <w:sz w:val="24"/>
          <w:szCs w:val="24"/>
        </w:rPr>
        <w:t xml:space="preserve">alguns locais em nossa região estão tomados </w:t>
      </w:r>
      <w:r w:rsidRPr="00F62873">
        <w:rPr>
          <w:color w:val="auto"/>
          <w:sz w:val="24"/>
          <w:szCs w:val="24"/>
        </w:rPr>
        <w:t xml:space="preserve">de matos, e </w:t>
      </w:r>
      <w:r w:rsidR="00A144A5" w:rsidRPr="00F62873">
        <w:rPr>
          <w:color w:val="auto"/>
          <w:sz w:val="24"/>
          <w:szCs w:val="24"/>
        </w:rPr>
        <w:t>inclusive o local ora indicado, haja vista que não estão sendo realizadas as devidas manutenções primárias no local;</w:t>
      </w:r>
    </w:p>
    <w:p w:rsidR="00A144A5" w:rsidRPr="00F62873" w:rsidRDefault="00A144A5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62873">
        <w:rPr>
          <w:color w:val="auto"/>
          <w:sz w:val="24"/>
          <w:szCs w:val="24"/>
        </w:rPr>
        <w:t>Considerando que diante desses problemas, esta ocorrendo o ac</w:t>
      </w:r>
      <w:r w:rsidR="00F62873">
        <w:rPr>
          <w:color w:val="auto"/>
          <w:sz w:val="24"/>
          <w:szCs w:val="24"/>
        </w:rPr>
        <w:t>ú</w:t>
      </w:r>
      <w:r w:rsidRPr="00F62873">
        <w:rPr>
          <w:color w:val="auto"/>
          <w:sz w:val="24"/>
          <w:szCs w:val="24"/>
        </w:rPr>
        <w:t>mulo de águas em dezenas de pontos, ajudando na proliferação do mosquito causador das doenças que afrontam o mundo;</w:t>
      </w:r>
    </w:p>
    <w:p w:rsidR="00A144A5" w:rsidRPr="00F62873" w:rsidRDefault="00A144A5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62873">
        <w:rPr>
          <w:color w:val="auto"/>
          <w:sz w:val="24"/>
          <w:szCs w:val="24"/>
        </w:rPr>
        <w:lastRenderedPageBreak/>
        <w:t xml:space="preserve">Considerando que esta indicação é uma exigência dos </w:t>
      </w:r>
      <w:r w:rsidR="00A144A5" w:rsidRPr="00F62873">
        <w:rPr>
          <w:color w:val="auto"/>
          <w:sz w:val="24"/>
          <w:szCs w:val="24"/>
        </w:rPr>
        <w:t>empresários que estão desempenhando suas atividades no local</w:t>
      </w:r>
      <w:r w:rsidRPr="00F62873">
        <w:rPr>
          <w:color w:val="auto"/>
          <w:sz w:val="24"/>
          <w:szCs w:val="24"/>
        </w:rPr>
        <w:t xml:space="preserve">, vem à presença de Vossas Excelências </w:t>
      </w:r>
      <w:proofErr w:type="gramStart"/>
      <w:r w:rsidRPr="00F62873">
        <w:rPr>
          <w:color w:val="auto"/>
          <w:sz w:val="24"/>
          <w:szCs w:val="24"/>
        </w:rPr>
        <w:t>indicar</w:t>
      </w:r>
      <w:proofErr w:type="gramEnd"/>
      <w:r w:rsidRPr="00F62873">
        <w:rPr>
          <w:color w:val="auto"/>
          <w:sz w:val="24"/>
          <w:szCs w:val="24"/>
        </w:rPr>
        <w:t xml:space="preserve"> com as devidas urgências o pedido em tela.</w:t>
      </w: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ind w:firstLine="1418"/>
        <w:jc w:val="both"/>
        <w:rPr>
          <w:sz w:val="24"/>
          <w:szCs w:val="24"/>
        </w:rPr>
      </w:pPr>
      <w:r w:rsidRPr="00F62873">
        <w:rPr>
          <w:sz w:val="24"/>
          <w:szCs w:val="24"/>
        </w:rPr>
        <w:t xml:space="preserve">Diante do exposto, recomendo ao Poder Executivo Municipal para que seja realizada a </w:t>
      </w:r>
      <w:r w:rsidR="00A144A5" w:rsidRPr="00F62873">
        <w:rPr>
          <w:sz w:val="24"/>
          <w:szCs w:val="24"/>
        </w:rPr>
        <w:t>visita dos agentes de saúde, assim como a limpeza dos restos de construção e lixos em geral, localizados ao redor da Incubadora de Empresas – Programa de Geração de Empresa</w:t>
      </w:r>
      <w:r w:rsidR="000667AC">
        <w:rPr>
          <w:sz w:val="24"/>
          <w:szCs w:val="24"/>
        </w:rPr>
        <w:t xml:space="preserve">s e Renda, no Bairro Nova Prata </w:t>
      </w:r>
      <w:r w:rsidRPr="00F62873">
        <w:rPr>
          <w:sz w:val="24"/>
          <w:szCs w:val="24"/>
        </w:rPr>
        <w:t>(fotos anexas).</w:t>
      </w: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:rsidR="009525D4" w:rsidRPr="00F62873" w:rsidRDefault="009525D4" w:rsidP="00F62873">
      <w:pPr>
        <w:pStyle w:val="NCNormalCentralizado"/>
        <w:ind w:firstLine="1418"/>
        <w:jc w:val="both"/>
        <w:rPr>
          <w:color w:val="auto"/>
          <w:sz w:val="24"/>
          <w:szCs w:val="24"/>
        </w:rPr>
      </w:pPr>
      <w:r w:rsidRPr="00F62873">
        <w:rPr>
          <w:color w:val="auto"/>
          <w:sz w:val="24"/>
          <w:szCs w:val="24"/>
        </w:rPr>
        <w:t>Câmara Municipal de Sorriso, Estado do Mato Grosso, em 2</w:t>
      </w:r>
      <w:r w:rsidR="002A5DFF" w:rsidRPr="00F62873">
        <w:rPr>
          <w:color w:val="auto"/>
          <w:sz w:val="24"/>
          <w:szCs w:val="24"/>
        </w:rPr>
        <w:t>9</w:t>
      </w:r>
      <w:r w:rsidR="00F62873">
        <w:rPr>
          <w:color w:val="auto"/>
          <w:sz w:val="24"/>
          <w:szCs w:val="24"/>
        </w:rPr>
        <w:t xml:space="preserve"> de f</w:t>
      </w:r>
      <w:r w:rsidRPr="00F62873">
        <w:rPr>
          <w:color w:val="auto"/>
          <w:sz w:val="24"/>
          <w:szCs w:val="24"/>
        </w:rPr>
        <w:t>evereiro de 2016.</w:t>
      </w:r>
    </w:p>
    <w:p w:rsidR="009525D4" w:rsidRDefault="009525D4" w:rsidP="00F62873">
      <w:pPr>
        <w:ind w:firstLine="1418"/>
        <w:rPr>
          <w:sz w:val="24"/>
          <w:szCs w:val="24"/>
        </w:rPr>
      </w:pPr>
    </w:p>
    <w:p w:rsidR="00F62873" w:rsidRPr="00F62873" w:rsidRDefault="00F62873" w:rsidP="00F62873">
      <w:pPr>
        <w:ind w:firstLine="1418"/>
        <w:rPr>
          <w:sz w:val="24"/>
          <w:szCs w:val="24"/>
        </w:rPr>
      </w:pPr>
    </w:p>
    <w:p w:rsidR="009525D4" w:rsidRPr="00F62873" w:rsidRDefault="009525D4" w:rsidP="009525D4">
      <w:pPr>
        <w:rPr>
          <w:sz w:val="24"/>
          <w:szCs w:val="24"/>
        </w:rPr>
      </w:pPr>
    </w:p>
    <w:p w:rsidR="009525D4" w:rsidRPr="00F62873" w:rsidRDefault="009525D4" w:rsidP="009525D4">
      <w:pPr>
        <w:rPr>
          <w:sz w:val="24"/>
          <w:szCs w:val="24"/>
        </w:rPr>
      </w:pPr>
    </w:p>
    <w:p w:rsidR="009525D4" w:rsidRPr="00F62873" w:rsidRDefault="009525D4" w:rsidP="009525D4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525D4" w:rsidRPr="00F62873" w:rsidRDefault="009525D4" w:rsidP="009525D4">
      <w:pPr>
        <w:pStyle w:val="PargrafodaLista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62873">
        <w:rPr>
          <w:rFonts w:ascii="Times New Roman" w:hAnsi="Times New Roman"/>
          <w:b/>
          <w:color w:val="000000"/>
          <w:sz w:val="24"/>
          <w:szCs w:val="24"/>
        </w:rPr>
        <w:t>MARILDA SAVI</w:t>
      </w:r>
    </w:p>
    <w:p w:rsidR="000667AC" w:rsidRDefault="009525D4" w:rsidP="000667AC">
      <w:pPr>
        <w:shd w:val="clear" w:color="auto" w:fill="FFFFFF"/>
        <w:jc w:val="center"/>
        <w:rPr>
          <w:sz w:val="24"/>
          <w:szCs w:val="24"/>
        </w:rPr>
      </w:pPr>
      <w:r w:rsidRPr="00F62873">
        <w:rPr>
          <w:b/>
          <w:color w:val="000000"/>
          <w:sz w:val="24"/>
          <w:szCs w:val="24"/>
        </w:rPr>
        <w:t>Vereadora PSD</w:t>
      </w:r>
    </w:p>
    <w:p w:rsidR="000667AC" w:rsidRDefault="000667AC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76"/>
        <w:gridCol w:w="4995"/>
      </w:tblGrid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lastRenderedPageBreak/>
              <w:drawing>
                <wp:inline distT="0" distB="0" distL="0" distR="0">
                  <wp:extent cx="2752725" cy="2400300"/>
                  <wp:effectExtent l="19050" t="0" r="9525" b="0"/>
                  <wp:docPr id="2" name="Imagem 2" descr="C:\Users\marilda\Desktop\Fotos\ENCUBADORA\DSC_82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ilda\Desktop\Fotos\ENCUBADORA\DSC_82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6344" cy="24034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3028950" cy="2400300"/>
                  <wp:effectExtent l="19050" t="0" r="0" b="0"/>
                  <wp:docPr id="3" name="Imagem 3" descr="C:\Users\marilda\Desktop\Fotos\ENCUBADORA\DSC_82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ilda\Desktop\Fotos\ENCUBADORA\DSC_82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267" cy="2401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752725" cy="2438400"/>
                  <wp:effectExtent l="19050" t="0" r="9525" b="0"/>
                  <wp:docPr id="4" name="Imagem 4" descr="C:\Users\marilda\Desktop\Fotos\ENCUBADORA\DSC_82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ilda\Desktop\Fotos\ENCUBADORA\DSC_82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921" cy="243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3028950" cy="2438400"/>
                  <wp:effectExtent l="19050" t="0" r="0" b="0"/>
                  <wp:docPr id="5" name="Imagem 5" descr="C:\Users\marilda\Desktop\Fotos\ENCUBADORA\DSC_8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ilda\Desktop\Fotos\ENCUBADORA\DSC_8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266" cy="2439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752725" cy="2409825"/>
                  <wp:effectExtent l="19050" t="0" r="9525" b="0"/>
                  <wp:docPr id="6" name="Imagem 6" descr="C:\Users\marilda\Desktop\Fotos\ENCUBADORA\DSC_82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rilda\Desktop\Fotos\ENCUBADORA\DSC_82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3920" cy="24108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3028950" cy="2409825"/>
                  <wp:effectExtent l="19050" t="0" r="0" b="0"/>
                  <wp:docPr id="7" name="Imagem 7" descr="C:\Users\marilda\Desktop\Fotos\ENCUBADORA\DSC_82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ilda\Desktop\Fotos\ENCUBADORA\DSC_82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267" cy="2410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7AC" w:rsidRDefault="000667AC" w:rsidP="000667AC"/>
    <w:p w:rsidR="000667AC" w:rsidRDefault="000667AC" w:rsidP="000667AC">
      <w: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0"/>
        <w:gridCol w:w="4741"/>
      </w:tblGrid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lastRenderedPageBreak/>
              <w:drawing>
                <wp:inline distT="0" distB="0" distL="0" distR="0">
                  <wp:extent cx="2933699" cy="2371725"/>
                  <wp:effectExtent l="19050" t="0" r="1" b="0"/>
                  <wp:docPr id="8" name="Imagem 8" descr="C:\Users\marilda\Desktop\Fotos\ENCUBADORA\DSC_8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ilda\Desktop\Fotos\ENCUBADORA\DSC_8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974" cy="2372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867025" cy="2371725"/>
                  <wp:effectExtent l="19050" t="0" r="9525" b="0"/>
                  <wp:docPr id="9" name="Imagem 9" descr="C:\Users\marilda\Desktop\Fotos\ENCUBADORA\DSC_82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rilda\Desktop\Fotos\ENCUBADORA\DSC_82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117" cy="2374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933700" cy="2286000"/>
                  <wp:effectExtent l="19050" t="0" r="0" b="0"/>
                  <wp:docPr id="10" name="Imagem 10" descr="C:\Users\marilda\Desktop\Fotos\ENCUBADORA\DSC_82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rilda\Desktop\Fotos\ENCUBADORA\DSC_82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974" cy="2286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867025" cy="2286000"/>
                  <wp:effectExtent l="19050" t="0" r="9525" b="0"/>
                  <wp:docPr id="11" name="Imagem 11" descr="C:\Users\marilda\Desktop\Fotos\ENCUBADORA\DSC_82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rilda\Desktop\Fotos\ENCUBADORA\DSC_82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270" cy="2286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7AC" w:rsidTr="000667AC">
        <w:tc>
          <w:tcPr>
            <w:tcW w:w="4322" w:type="dxa"/>
          </w:tcPr>
          <w:p w:rsidR="000667AC" w:rsidRDefault="000667AC" w:rsidP="00BA5CE1">
            <w:r w:rsidRPr="00A158C1">
              <w:rPr>
                <w:szCs w:val="22"/>
              </w:rPr>
              <w:drawing>
                <wp:inline distT="0" distB="0" distL="0" distR="0">
                  <wp:extent cx="2933700" cy="2371725"/>
                  <wp:effectExtent l="19050" t="0" r="0" b="0"/>
                  <wp:docPr id="12" name="Imagem 12" descr="C:\Users\marilda\Desktop\Fotos\ENCUBADORA\DSC_82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arilda\Desktop\Fotos\ENCUBADORA\DSC_82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974" cy="2372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</w:tcPr>
          <w:p w:rsidR="000667AC" w:rsidRDefault="000667AC" w:rsidP="00BA5CE1"/>
        </w:tc>
      </w:tr>
    </w:tbl>
    <w:p w:rsidR="000667AC" w:rsidRDefault="000667AC" w:rsidP="000667AC"/>
    <w:p w:rsidR="00F62873" w:rsidRPr="000667AC" w:rsidRDefault="00F62873" w:rsidP="000667AC">
      <w:pPr>
        <w:shd w:val="clear" w:color="auto" w:fill="FFFFFF"/>
        <w:rPr>
          <w:sz w:val="24"/>
          <w:szCs w:val="24"/>
        </w:rPr>
      </w:pPr>
    </w:p>
    <w:sectPr w:rsidR="00F62873" w:rsidRPr="000667AC" w:rsidSect="00F62873">
      <w:headerReference w:type="default" r:id="rId17"/>
      <w:pgSz w:w="11907" w:h="16840" w:code="9"/>
      <w:pgMar w:top="2552" w:right="1134" w:bottom="1134" w:left="1418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27B" w:rsidRDefault="00C5127B" w:rsidP="00DC00FD">
      <w:r>
        <w:separator/>
      </w:r>
    </w:p>
  </w:endnote>
  <w:endnote w:type="continuationSeparator" w:id="0">
    <w:p w:rsidR="00C5127B" w:rsidRDefault="00C5127B" w:rsidP="00DC00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27B" w:rsidRDefault="00C5127B" w:rsidP="00DC00FD">
      <w:r>
        <w:separator/>
      </w:r>
    </w:p>
  </w:footnote>
  <w:footnote w:type="continuationSeparator" w:id="0">
    <w:p w:rsidR="00C5127B" w:rsidRDefault="00C5127B" w:rsidP="00DC00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E49" w:rsidRDefault="00C5127B">
    <w:pPr>
      <w:jc w:val="center"/>
      <w:rPr>
        <w:b/>
        <w:sz w:val="28"/>
      </w:rPr>
    </w:pPr>
  </w:p>
  <w:p w:rsidR="009F2E49" w:rsidRDefault="00C5127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5D4"/>
    <w:rsid w:val="00064C38"/>
    <w:rsid w:val="000667AC"/>
    <w:rsid w:val="002A5DFF"/>
    <w:rsid w:val="003662C8"/>
    <w:rsid w:val="00732C97"/>
    <w:rsid w:val="00752B8B"/>
    <w:rsid w:val="00831966"/>
    <w:rsid w:val="008A37A8"/>
    <w:rsid w:val="009525D4"/>
    <w:rsid w:val="009763E3"/>
    <w:rsid w:val="00A144A5"/>
    <w:rsid w:val="00BB69B8"/>
    <w:rsid w:val="00C5127B"/>
    <w:rsid w:val="00DC00FD"/>
    <w:rsid w:val="00EA5F97"/>
    <w:rsid w:val="00F62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525D4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25D4"/>
    <w:rPr>
      <w:rFonts w:ascii="Arial" w:eastAsia="Times New Roman" w:hAnsi="Arial" w:cs="Arial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9525D4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525D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NCNormalCentralizado">
    <w:name w:val="NC Normal Centralizado"/>
    <w:rsid w:val="009525D4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525D4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9525D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9525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rsid w:val="009525D4"/>
    <w:pPr>
      <w:spacing w:before="100" w:beforeAutospacing="1" w:after="100" w:afterAutospacing="1"/>
    </w:pPr>
    <w:rPr>
      <w:color w:val="6633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25D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25D4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066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450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3</cp:revision>
  <dcterms:created xsi:type="dcterms:W3CDTF">2016-02-29T11:53:00Z</dcterms:created>
  <dcterms:modified xsi:type="dcterms:W3CDTF">2016-02-29T14:31:00Z</dcterms:modified>
</cp:coreProperties>
</file>