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F5F1D" w:rsidRPr="004F5F1D">
        <w:rPr>
          <w:b/>
          <w:i w:val="0"/>
        </w:rPr>
        <w:t>017/2016.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ED2265">
        <w:rPr>
          <w:bCs/>
          <w:sz w:val="24"/>
          <w:szCs w:val="24"/>
        </w:rPr>
        <w:t>14</w:t>
      </w:r>
      <w:r w:rsidR="00BA3D43">
        <w:rPr>
          <w:bCs/>
          <w:sz w:val="24"/>
          <w:szCs w:val="24"/>
        </w:rPr>
        <w:t>/03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2C1770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F5F1D">
        <w:rPr>
          <w:bCs/>
          <w:sz w:val="24"/>
          <w:szCs w:val="24"/>
        </w:rPr>
        <w:t>PROJETO DE LEI Nº 018</w:t>
      </w:r>
      <w:r w:rsidR="00CD7612" w:rsidRPr="004F5F1D">
        <w:rPr>
          <w:bCs/>
          <w:sz w:val="24"/>
          <w:szCs w:val="24"/>
        </w:rPr>
        <w:t>/2016</w:t>
      </w:r>
      <w:r w:rsidR="004F5F1D" w:rsidRPr="004F5F1D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9C306F" w:rsidRDefault="007444F4" w:rsidP="009C306F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9C306F">
        <w:rPr>
          <w:bCs/>
          <w:sz w:val="24"/>
          <w:szCs w:val="24"/>
        </w:rPr>
        <w:t>Autoriza repasse de recursos financeiros mediante Convênio para à instituição cadastrada junto ao CMDCA – Conselho Municipal de Defesa da Criança e do Adolescente, e dá outras providências.</w:t>
      </w:r>
    </w:p>
    <w:p w:rsidR="00BA3D43" w:rsidRPr="002130CB" w:rsidRDefault="00BA3D43" w:rsidP="00BA3D43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bookmarkStart w:id="0" w:name="_GoBack"/>
      <w:bookmarkEnd w:id="0"/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C51E11" w:rsidRPr="004F5F1D">
        <w:rPr>
          <w:sz w:val="24"/>
          <w:szCs w:val="24"/>
        </w:rPr>
        <w:t>DARCI GONÇALVES</w:t>
      </w:r>
      <w:r w:rsidR="004F5F1D" w:rsidRPr="004F5F1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ED2265">
        <w:rPr>
          <w:b/>
          <w:bCs/>
          <w:sz w:val="24"/>
          <w:szCs w:val="24"/>
        </w:rPr>
        <w:t>nº 01</w:t>
      </w:r>
      <w:r w:rsidR="002C1770">
        <w:rPr>
          <w:b/>
          <w:bCs/>
          <w:sz w:val="24"/>
          <w:szCs w:val="24"/>
        </w:rPr>
        <w:t>8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4F5F1D">
        <w:rPr>
          <w:sz w:val="24"/>
          <w:szCs w:val="24"/>
        </w:rPr>
        <w:t xml:space="preserve"> nomeado </w:t>
      </w:r>
      <w:r w:rsidR="004F5F1D" w:rsidRPr="004F5F1D">
        <w:rPr>
          <w:i/>
          <w:sz w:val="24"/>
          <w:szCs w:val="24"/>
        </w:rPr>
        <w:t xml:space="preserve">ad </w:t>
      </w:r>
      <w:proofErr w:type="spellStart"/>
      <w:r w:rsidR="004F5F1D" w:rsidRPr="004F5F1D">
        <w:rPr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>, vereador</w:t>
      </w:r>
      <w:r w:rsidR="004F5F1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F5F1D">
        <w:rPr>
          <w:sz w:val="24"/>
          <w:szCs w:val="24"/>
        </w:rPr>
        <w:t>Sonia Lisboa</w:t>
      </w:r>
      <w:r>
        <w:rPr>
          <w:sz w:val="24"/>
          <w:szCs w:val="24"/>
        </w:rPr>
        <w:t>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78425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4F5F1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SONIA LISBOA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4F5F1D">
              <w:rPr>
                <w:b/>
                <w:sz w:val="24"/>
                <w:szCs w:val="24"/>
              </w:rPr>
              <w:t xml:space="preserve"> nomeado </w:t>
            </w:r>
            <w:r w:rsidR="004F5F1D" w:rsidRPr="004F5F1D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4F5F1D" w:rsidRPr="004F5F1D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D55FE8" w:rsidRDefault="00D55FE8" w:rsidP="004F5F1D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1770"/>
    <w:rsid w:val="002C6500"/>
    <w:rsid w:val="002E4E27"/>
    <w:rsid w:val="002F3A81"/>
    <w:rsid w:val="0032351A"/>
    <w:rsid w:val="003614E3"/>
    <w:rsid w:val="00386388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4F5F1D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325BE"/>
    <w:rsid w:val="007444F4"/>
    <w:rsid w:val="00745331"/>
    <w:rsid w:val="00764E95"/>
    <w:rsid w:val="0078425F"/>
    <w:rsid w:val="007D4D59"/>
    <w:rsid w:val="007E5075"/>
    <w:rsid w:val="007F354B"/>
    <w:rsid w:val="0088261D"/>
    <w:rsid w:val="008B3DE0"/>
    <w:rsid w:val="008D0194"/>
    <w:rsid w:val="0091388E"/>
    <w:rsid w:val="00960327"/>
    <w:rsid w:val="0096282E"/>
    <w:rsid w:val="009C23EF"/>
    <w:rsid w:val="009C306F"/>
    <w:rsid w:val="009D6F4B"/>
    <w:rsid w:val="00A00B54"/>
    <w:rsid w:val="00A13A8D"/>
    <w:rsid w:val="00A71974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2016-03-14T15:31:00Z</dcterms:created>
  <dcterms:modified xsi:type="dcterms:W3CDTF">2016-03-14T16:55:00Z</dcterms:modified>
</cp:coreProperties>
</file>