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F6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REQUERIMENTO Nº </w:t>
      </w:r>
      <w:r w:rsidR="000E7232">
        <w:rPr>
          <w:b/>
          <w:bCs/>
          <w:color w:val="000000"/>
          <w:sz w:val="24"/>
          <w:szCs w:val="24"/>
        </w:rPr>
        <w:t>075/</w:t>
      </w:r>
      <w:r>
        <w:rPr>
          <w:b/>
          <w:bCs/>
          <w:color w:val="000000"/>
          <w:sz w:val="24"/>
          <w:szCs w:val="24"/>
        </w:rPr>
        <w:t>2016</w:t>
      </w:r>
    </w:p>
    <w:p w:rsidR="004A3660" w:rsidRDefault="004A3660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0E7232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0E31F6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IRMÃO FONTENELE – PROS E VEREADORES ABAIXO ASSINADOS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a 121 do Regimento Interno, no cumprimento do dever, requerem à Mesa, que este Expediente seja encaminhado </w:t>
      </w:r>
      <w:r>
        <w:rPr>
          <w:sz w:val="24"/>
          <w:szCs w:val="24"/>
        </w:rPr>
        <w:t xml:space="preserve">ao Exmo. Senhor Edilson Francisco da Silva, Diretor Regional dos Correios em Mato Grosso, à Senhora </w:t>
      </w:r>
      <w:proofErr w:type="spellStart"/>
      <w:r>
        <w:rPr>
          <w:sz w:val="24"/>
          <w:szCs w:val="24"/>
        </w:rPr>
        <w:t>Evanir</w:t>
      </w:r>
      <w:proofErr w:type="spellEnd"/>
      <w:r>
        <w:rPr>
          <w:sz w:val="24"/>
          <w:szCs w:val="24"/>
        </w:rPr>
        <w:t xml:space="preserve"> Fátima de Almeida, Gerente da Agência </w:t>
      </w:r>
      <w:r w:rsidR="008C6B88">
        <w:rPr>
          <w:sz w:val="24"/>
          <w:szCs w:val="24"/>
        </w:rPr>
        <w:t>dos</w:t>
      </w:r>
      <w:r>
        <w:rPr>
          <w:sz w:val="24"/>
          <w:szCs w:val="24"/>
        </w:rPr>
        <w:t xml:space="preserve"> Correios em Sorriso, com cópia ao Exmo. Senhor Dilceu Rossato, Prefeito Municipal de Sorriso - MT, </w:t>
      </w:r>
      <w:r>
        <w:rPr>
          <w:b/>
          <w:bCs/>
          <w:sz w:val="24"/>
          <w:szCs w:val="24"/>
        </w:rPr>
        <w:t>requerendo a instalação</w:t>
      </w:r>
      <w:r w:rsidR="008C6B88">
        <w:rPr>
          <w:b/>
          <w:bCs/>
          <w:sz w:val="24"/>
          <w:szCs w:val="24"/>
        </w:rPr>
        <w:t xml:space="preserve"> de uma Agência dos Correios no Bairro Vitória Régia</w:t>
      </w:r>
      <w:r w:rsidR="000E7232">
        <w:rPr>
          <w:b/>
          <w:bCs/>
          <w:sz w:val="24"/>
          <w:szCs w:val="24"/>
        </w:rPr>
        <w:t>,</w:t>
      </w:r>
      <w:r w:rsidR="008C6B88">
        <w:rPr>
          <w:b/>
          <w:bCs/>
          <w:sz w:val="24"/>
          <w:szCs w:val="24"/>
        </w:rPr>
        <w:t xml:space="preserve"> </w:t>
      </w:r>
      <w:r w:rsidR="000E7232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o Município de Sorriso - MT.</w:t>
      </w:r>
    </w:p>
    <w:p w:rsidR="000E31F6" w:rsidRDefault="000E31F6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0E7232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0E7232">
      <w:pPr>
        <w:ind w:firstLine="1418"/>
        <w:jc w:val="both"/>
        <w:rPr>
          <w:b/>
          <w:bCs/>
          <w:sz w:val="24"/>
          <w:szCs w:val="24"/>
        </w:rPr>
      </w:pPr>
    </w:p>
    <w:p w:rsidR="000E31F6" w:rsidRDefault="000E31F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a exemplo do contínuo crescimento populacional que a cidade de Sorriso </w:t>
      </w:r>
      <w:proofErr w:type="gramStart"/>
      <w:r>
        <w:rPr>
          <w:bCs/>
          <w:sz w:val="24"/>
          <w:szCs w:val="24"/>
        </w:rPr>
        <w:t>apresenta,</w:t>
      </w:r>
      <w:proofErr w:type="gramEnd"/>
      <w:r w:rsidR="008C6B88">
        <w:rPr>
          <w:bCs/>
          <w:sz w:val="24"/>
          <w:szCs w:val="24"/>
        </w:rPr>
        <w:t xml:space="preserve"> o Bairro Vitória Régia e adjacentes </w:t>
      </w:r>
      <w:r>
        <w:rPr>
          <w:bCs/>
          <w:sz w:val="24"/>
          <w:szCs w:val="24"/>
        </w:rPr>
        <w:t>também tem apresentado aumento considerável de moradores, os quais para terem acesso aos serviços que os Correios oferecem</w:t>
      </w:r>
      <w:r w:rsidR="004200B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precisam se deslocar para a Agência Park Shopping Sorriso e/ou para a Agência Central, enfrentando as dificuldades de longas distâncias; </w:t>
      </w:r>
    </w:p>
    <w:p w:rsidR="000E7232" w:rsidRDefault="000E7232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31F6" w:rsidRDefault="000E31F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com esta iniciativa estaremos proporcionando melhoria na qualidade de atendimento</w:t>
      </w:r>
      <w:r w:rsidR="004A3660">
        <w:rPr>
          <w:bCs/>
          <w:sz w:val="24"/>
          <w:szCs w:val="24"/>
        </w:rPr>
        <w:t xml:space="preserve"> aos moradores que dependem</w:t>
      </w:r>
      <w:r>
        <w:rPr>
          <w:bCs/>
          <w:sz w:val="24"/>
          <w:szCs w:val="24"/>
        </w:rPr>
        <w:t xml:space="preserve"> dos correios, não necessitando com esta medida, se dirigir para outros locais, onde os deslocamentos geram dificuldades e desperdício de tempo.</w:t>
      </w:r>
    </w:p>
    <w:p w:rsidR="000E7232" w:rsidRDefault="000E7232" w:rsidP="000E7232">
      <w:pPr>
        <w:ind w:firstLine="1418"/>
        <w:jc w:val="both"/>
        <w:rPr>
          <w:sz w:val="24"/>
          <w:szCs w:val="24"/>
        </w:rPr>
      </w:pPr>
    </w:p>
    <w:p w:rsidR="000E31F6" w:rsidRDefault="000E31F6" w:rsidP="000E72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4200B8">
        <w:rPr>
          <w:sz w:val="24"/>
          <w:szCs w:val="24"/>
        </w:rPr>
        <w:t>15</w:t>
      </w:r>
      <w:r w:rsidR="004A3660">
        <w:rPr>
          <w:sz w:val="24"/>
          <w:szCs w:val="24"/>
        </w:rPr>
        <w:t xml:space="preserve"> de </w:t>
      </w:r>
      <w:r w:rsidR="000E7232">
        <w:rPr>
          <w:sz w:val="24"/>
          <w:szCs w:val="24"/>
        </w:rPr>
        <w:t>m</w:t>
      </w:r>
      <w:r w:rsidR="004A3660">
        <w:rPr>
          <w:sz w:val="24"/>
          <w:szCs w:val="24"/>
        </w:rPr>
        <w:t>arço de 2016</w:t>
      </w:r>
      <w:r>
        <w:rPr>
          <w:sz w:val="24"/>
          <w:szCs w:val="24"/>
        </w:rPr>
        <w:t>.</w:t>
      </w:r>
    </w:p>
    <w:p w:rsidR="000E31F6" w:rsidRDefault="000E31F6" w:rsidP="000E7232">
      <w:pPr>
        <w:jc w:val="center"/>
        <w:rPr>
          <w:sz w:val="24"/>
          <w:szCs w:val="24"/>
        </w:rPr>
      </w:pPr>
    </w:p>
    <w:p w:rsidR="000E7232" w:rsidRDefault="000E7232" w:rsidP="000E7232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0E31F6" w:rsidTr="000E31F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4200B8" w:rsidP="000E72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bookmarkStart w:id="0" w:name="_GoBack"/>
            <w:bookmarkEnd w:id="0"/>
            <w:r w:rsidR="000E31F6">
              <w:rPr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0E31F6" w:rsidRDefault="000E31F6" w:rsidP="000E723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0E31F6" w:rsidTr="000E31F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4200B8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SÔNIA LISBOA</w:t>
            </w:r>
          </w:p>
          <w:p w:rsidR="000E31F6" w:rsidRDefault="000E31F6" w:rsidP="000E723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0E31F6" w:rsidTr="000E31F6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0E31F6" w:rsidRDefault="000E31F6" w:rsidP="000E723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0E31F6" w:rsidTr="000E31F6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R</w:t>
            </w:r>
            <w:r w:rsidR="000E7232">
              <w:rPr>
                <w:b/>
                <w:sz w:val="24"/>
                <w:szCs w:val="24"/>
                <w:lang w:eastAsia="en-US"/>
              </w:rPr>
              <w:t>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0E31F6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Default="000F05FB" w:rsidP="000E7232"/>
    <w:sectPr w:rsidR="00690E7F" w:rsidSect="000E7232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1F6"/>
    <w:rsid w:val="000E31F6"/>
    <w:rsid w:val="000E7232"/>
    <w:rsid w:val="000F05FB"/>
    <w:rsid w:val="004200B8"/>
    <w:rsid w:val="004A3660"/>
    <w:rsid w:val="008C6B88"/>
    <w:rsid w:val="00935B8D"/>
    <w:rsid w:val="00F650BD"/>
    <w:rsid w:val="00F9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2016-03-15T12:05:00Z</cp:lastPrinted>
  <dcterms:created xsi:type="dcterms:W3CDTF">2016-03-14T12:18:00Z</dcterms:created>
  <dcterms:modified xsi:type="dcterms:W3CDTF">2016-03-17T12:47:00Z</dcterms:modified>
</cp:coreProperties>
</file>