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7299" w:rsidRPr="004C4345" w:rsidRDefault="00EA7299" w:rsidP="004C4345">
      <w:pPr>
        <w:spacing w:after="0" w:line="240" w:lineRule="auto"/>
        <w:ind w:left="3402" w:right="-14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4345">
        <w:rPr>
          <w:rFonts w:ascii="Times New Roman" w:hAnsi="Times New Roman" w:cs="Times New Roman"/>
          <w:b/>
          <w:sz w:val="24"/>
          <w:szCs w:val="24"/>
        </w:rPr>
        <w:t xml:space="preserve">PROJETO DE DECRETO LEGISLATIVO Nº </w:t>
      </w:r>
      <w:r w:rsidR="004C4345" w:rsidRPr="004C4345">
        <w:rPr>
          <w:rFonts w:ascii="Times New Roman" w:hAnsi="Times New Roman" w:cs="Times New Roman"/>
          <w:b/>
          <w:sz w:val="24"/>
          <w:szCs w:val="24"/>
        </w:rPr>
        <w:t>0</w:t>
      </w:r>
      <w:r w:rsidR="002F3CF9">
        <w:rPr>
          <w:rFonts w:ascii="Times New Roman" w:hAnsi="Times New Roman" w:cs="Times New Roman"/>
          <w:b/>
          <w:sz w:val="24"/>
          <w:szCs w:val="24"/>
        </w:rPr>
        <w:t>43</w:t>
      </w:r>
      <w:r w:rsidR="004C4345" w:rsidRPr="004C4345">
        <w:rPr>
          <w:rFonts w:ascii="Times New Roman" w:hAnsi="Times New Roman" w:cs="Times New Roman"/>
          <w:b/>
          <w:sz w:val="24"/>
          <w:szCs w:val="24"/>
        </w:rPr>
        <w:t>/2016</w:t>
      </w:r>
    </w:p>
    <w:p w:rsidR="00EA7299" w:rsidRPr="004C4345" w:rsidRDefault="00EA7299" w:rsidP="004C4345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C4345" w:rsidRPr="0000158C" w:rsidRDefault="004C4345" w:rsidP="004C4345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EA7299" w:rsidRPr="0000158C" w:rsidRDefault="006611BE" w:rsidP="004C4345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331172">
        <w:rPr>
          <w:rFonts w:ascii="Times New Roman" w:hAnsi="Times New Roman" w:cs="Times New Roman"/>
          <w:sz w:val="24"/>
          <w:szCs w:val="24"/>
        </w:rPr>
        <w:t xml:space="preserve">Data: </w:t>
      </w:r>
      <w:r w:rsidR="00331172" w:rsidRPr="00331172">
        <w:rPr>
          <w:rFonts w:ascii="Times New Roman" w:hAnsi="Times New Roman" w:cs="Times New Roman"/>
          <w:sz w:val="24"/>
          <w:szCs w:val="24"/>
        </w:rPr>
        <w:t>19</w:t>
      </w:r>
      <w:r w:rsidR="0000158C" w:rsidRPr="00331172">
        <w:rPr>
          <w:rFonts w:ascii="Times New Roman" w:hAnsi="Times New Roman" w:cs="Times New Roman"/>
          <w:sz w:val="24"/>
          <w:szCs w:val="24"/>
        </w:rPr>
        <w:t xml:space="preserve"> de abril</w:t>
      </w:r>
      <w:r w:rsidR="0000158C" w:rsidRPr="0000158C">
        <w:rPr>
          <w:rFonts w:ascii="Times New Roman" w:hAnsi="Times New Roman" w:cs="Times New Roman"/>
          <w:sz w:val="24"/>
          <w:szCs w:val="24"/>
        </w:rPr>
        <w:t xml:space="preserve"> de 2016.</w:t>
      </w:r>
    </w:p>
    <w:p w:rsidR="00EA7299" w:rsidRDefault="00EA7299" w:rsidP="004C4345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4C4345" w:rsidRPr="004C4345" w:rsidRDefault="004C4345" w:rsidP="004C4345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EA7299" w:rsidRDefault="006611BE" w:rsidP="000D41DD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Concede</w:t>
      </w:r>
      <w:r w:rsidR="0000158C" w:rsidRPr="006611BE">
        <w:rPr>
          <w:rFonts w:ascii="Times New Roman" w:hAnsi="Times New Roman" w:cs="Times New Roman"/>
          <w:sz w:val="24"/>
          <w:szCs w:val="24"/>
        </w:rPr>
        <w:t xml:space="preserve"> </w:t>
      </w:r>
      <w:r w:rsidRPr="006611BE">
        <w:rPr>
          <w:rFonts w:ascii="Times New Roman" w:hAnsi="Times New Roman" w:cs="Times New Roman"/>
          <w:sz w:val="24"/>
          <w:szCs w:val="24"/>
        </w:rPr>
        <w:t>Comenda “Sorriso 30 Anos” ao Senhor</w:t>
      </w:r>
      <w:r w:rsidR="004A1DDA" w:rsidRPr="004A1D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F3CF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Ângelo </w:t>
      </w:r>
      <w:proofErr w:type="spellStart"/>
      <w:r w:rsidR="00DE1E7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Virgínio</w:t>
      </w:r>
      <w:proofErr w:type="spellEnd"/>
      <w:r w:rsidR="00DE1E7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2F3CF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Dalmolin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158C" w:rsidRPr="006611BE">
        <w:rPr>
          <w:rFonts w:ascii="Times New Roman" w:hAnsi="Times New Roman" w:cs="Times New Roman"/>
          <w:sz w:val="24"/>
          <w:szCs w:val="24"/>
        </w:rPr>
        <w:t>e dá outras providências.</w:t>
      </w:r>
    </w:p>
    <w:p w:rsidR="00331172" w:rsidRPr="006611BE" w:rsidRDefault="00331172" w:rsidP="00042F9B">
      <w:pPr>
        <w:spacing w:after="0" w:line="240" w:lineRule="auto"/>
        <w:ind w:left="3402" w:hanging="3402"/>
        <w:jc w:val="both"/>
        <w:rPr>
          <w:rFonts w:ascii="Times New Roman" w:hAnsi="Times New Roman" w:cs="Times New Roman"/>
          <w:sz w:val="24"/>
          <w:szCs w:val="24"/>
        </w:rPr>
      </w:pPr>
    </w:p>
    <w:p w:rsidR="004C4345" w:rsidRDefault="004C4345" w:rsidP="00331172">
      <w:pPr>
        <w:spacing w:after="0" w:line="240" w:lineRule="auto"/>
        <w:ind w:left="3402" w:hanging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7299" w:rsidRPr="004C4345" w:rsidRDefault="00331172" w:rsidP="004C4345">
      <w:pPr>
        <w:spacing w:after="0" w:line="240" w:lineRule="auto"/>
        <w:ind w:firstLine="3398"/>
        <w:jc w:val="both"/>
        <w:rPr>
          <w:rFonts w:ascii="Times New Roman" w:hAnsi="Times New Roman" w:cs="Times New Roman"/>
          <w:sz w:val="24"/>
          <w:szCs w:val="24"/>
        </w:rPr>
      </w:pPr>
      <w:r w:rsidRPr="004C4345">
        <w:rPr>
          <w:rFonts w:ascii="Times New Roman" w:hAnsi="Times New Roman" w:cs="Times New Roman"/>
          <w:b/>
          <w:sz w:val="24"/>
          <w:szCs w:val="24"/>
        </w:rPr>
        <w:t xml:space="preserve">Fábio Gavasso </w:t>
      </w:r>
      <w:r w:rsidR="00EA7299" w:rsidRPr="004C4345">
        <w:rPr>
          <w:rFonts w:ascii="Times New Roman" w:hAnsi="Times New Roman" w:cs="Times New Roman"/>
          <w:b/>
          <w:sz w:val="24"/>
          <w:szCs w:val="24"/>
        </w:rPr>
        <w:t>– P</w:t>
      </w:r>
      <w:r w:rsidR="002348B9" w:rsidRPr="004C4345">
        <w:rPr>
          <w:rFonts w:ascii="Times New Roman" w:hAnsi="Times New Roman" w:cs="Times New Roman"/>
          <w:b/>
          <w:sz w:val="24"/>
          <w:szCs w:val="24"/>
        </w:rPr>
        <w:t>S</w:t>
      </w:r>
      <w:r w:rsidR="005C5330" w:rsidRPr="004C4345">
        <w:rPr>
          <w:rFonts w:ascii="Times New Roman" w:hAnsi="Times New Roman" w:cs="Times New Roman"/>
          <w:b/>
          <w:sz w:val="24"/>
          <w:szCs w:val="24"/>
        </w:rPr>
        <w:t>B</w:t>
      </w:r>
      <w:r w:rsidR="00EA7299" w:rsidRPr="004C4345"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</w:rPr>
        <w:t>Vergilio Dalsó</w:t>
      </w:r>
      <w:r w:rsidRPr="004C4345">
        <w:rPr>
          <w:rFonts w:ascii="Times New Roman" w:hAnsi="Times New Roman" w:cs="Times New Roman"/>
          <w:b/>
          <w:sz w:val="24"/>
          <w:szCs w:val="24"/>
        </w:rPr>
        <w:t xml:space="preserve">quio </w:t>
      </w:r>
      <w:r w:rsidR="005C5330" w:rsidRPr="004C4345">
        <w:rPr>
          <w:rFonts w:ascii="Times New Roman" w:hAnsi="Times New Roman" w:cs="Times New Roman"/>
          <w:b/>
          <w:sz w:val="24"/>
          <w:szCs w:val="24"/>
        </w:rPr>
        <w:t>- REDE</w:t>
      </w:r>
      <w:r w:rsidR="00EA7299" w:rsidRPr="004C4345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4C4345">
        <w:rPr>
          <w:rFonts w:ascii="Times New Roman" w:hAnsi="Times New Roman" w:cs="Times New Roman"/>
          <w:b/>
          <w:sz w:val="24"/>
          <w:szCs w:val="24"/>
        </w:rPr>
        <w:t xml:space="preserve">Hilton Polesello </w:t>
      </w:r>
      <w:r w:rsidR="00EA7299" w:rsidRPr="004C4345">
        <w:rPr>
          <w:rFonts w:ascii="Times New Roman" w:hAnsi="Times New Roman" w:cs="Times New Roman"/>
          <w:b/>
          <w:sz w:val="24"/>
          <w:szCs w:val="24"/>
        </w:rPr>
        <w:t xml:space="preserve">- PTB, </w:t>
      </w:r>
      <w:r w:rsidRPr="004C4345">
        <w:rPr>
          <w:rFonts w:ascii="Times New Roman" w:hAnsi="Times New Roman" w:cs="Times New Roman"/>
          <w:b/>
          <w:sz w:val="24"/>
          <w:szCs w:val="24"/>
        </w:rPr>
        <w:t xml:space="preserve">Bruno Stellato </w:t>
      </w:r>
      <w:r w:rsidR="00EA7299" w:rsidRPr="004C4345">
        <w:rPr>
          <w:rFonts w:ascii="Times New Roman" w:hAnsi="Times New Roman" w:cs="Times New Roman"/>
          <w:b/>
          <w:sz w:val="24"/>
          <w:szCs w:val="24"/>
        </w:rPr>
        <w:t xml:space="preserve">– PDT, </w:t>
      </w:r>
      <w:r w:rsidRPr="004C4345">
        <w:rPr>
          <w:rFonts w:ascii="Times New Roman" w:hAnsi="Times New Roman" w:cs="Times New Roman"/>
          <w:b/>
          <w:sz w:val="24"/>
          <w:szCs w:val="24"/>
        </w:rPr>
        <w:t xml:space="preserve">Claudio Oliveira </w:t>
      </w:r>
      <w:r w:rsidR="00EA7299" w:rsidRPr="004C4345">
        <w:rPr>
          <w:rFonts w:ascii="Times New Roman" w:hAnsi="Times New Roman" w:cs="Times New Roman"/>
          <w:b/>
          <w:sz w:val="24"/>
          <w:szCs w:val="24"/>
        </w:rPr>
        <w:t xml:space="preserve">– PR, </w:t>
      </w:r>
      <w:r w:rsidRPr="004C4345">
        <w:rPr>
          <w:rFonts w:ascii="Times New Roman" w:hAnsi="Times New Roman" w:cs="Times New Roman"/>
          <w:b/>
          <w:sz w:val="24"/>
          <w:szCs w:val="24"/>
        </w:rPr>
        <w:t xml:space="preserve">Marilda Savi </w:t>
      </w:r>
      <w:r w:rsidR="005C5330" w:rsidRPr="004C4345">
        <w:rPr>
          <w:rFonts w:ascii="Times New Roman" w:hAnsi="Times New Roman" w:cs="Times New Roman"/>
          <w:b/>
          <w:sz w:val="24"/>
          <w:szCs w:val="24"/>
        </w:rPr>
        <w:t>– PS</w:t>
      </w:r>
      <w:r w:rsidR="002348B9" w:rsidRPr="004C4345">
        <w:rPr>
          <w:rFonts w:ascii="Times New Roman" w:hAnsi="Times New Roman" w:cs="Times New Roman"/>
          <w:b/>
          <w:sz w:val="24"/>
          <w:szCs w:val="24"/>
        </w:rPr>
        <w:t>B</w:t>
      </w:r>
      <w:r w:rsidR="005C5330" w:rsidRPr="004C4345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4C4345">
        <w:rPr>
          <w:rFonts w:ascii="Times New Roman" w:hAnsi="Times New Roman" w:cs="Times New Roman"/>
          <w:b/>
          <w:sz w:val="24"/>
          <w:szCs w:val="24"/>
        </w:rPr>
        <w:t>Jane Delalibera</w:t>
      </w:r>
      <w:r w:rsidR="00EA7299" w:rsidRPr="004C4345">
        <w:rPr>
          <w:rFonts w:ascii="Times New Roman" w:hAnsi="Times New Roman" w:cs="Times New Roman"/>
          <w:b/>
          <w:sz w:val="24"/>
          <w:szCs w:val="24"/>
        </w:rPr>
        <w:t xml:space="preserve"> – PR, </w:t>
      </w:r>
      <w:r w:rsidRPr="004C4345">
        <w:rPr>
          <w:rFonts w:ascii="Times New Roman" w:hAnsi="Times New Roman" w:cs="Times New Roman"/>
          <w:b/>
          <w:sz w:val="24"/>
          <w:szCs w:val="24"/>
        </w:rPr>
        <w:t xml:space="preserve">Dirceu Zanatta </w:t>
      </w:r>
      <w:r w:rsidR="00EA7299" w:rsidRPr="004C4345">
        <w:rPr>
          <w:rFonts w:ascii="Times New Roman" w:hAnsi="Times New Roman" w:cs="Times New Roman"/>
          <w:b/>
          <w:sz w:val="24"/>
          <w:szCs w:val="24"/>
        </w:rPr>
        <w:t xml:space="preserve">– PMDB, </w:t>
      </w:r>
      <w:r w:rsidRPr="004C4345">
        <w:rPr>
          <w:rFonts w:ascii="Times New Roman" w:hAnsi="Times New Roman" w:cs="Times New Roman"/>
          <w:b/>
          <w:sz w:val="24"/>
          <w:szCs w:val="24"/>
        </w:rPr>
        <w:t xml:space="preserve">Professor Gerson </w:t>
      </w:r>
      <w:r w:rsidR="00EA7299" w:rsidRPr="004C4345">
        <w:rPr>
          <w:rFonts w:ascii="Times New Roman" w:hAnsi="Times New Roman" w:cs="Times New Roman"/>
          <w:b/>
          <w:sz w:val="24"/>
          <w:szCs w:val="24"/>
        </w:rPr>
        <w:t xml:space="preserve">– PMDB, </w:t>
      </w:r>
      <w:r w:rsidRPr="004C4345">
        <w:rPr>
          <w:rFonts w:ascii="Times New Roman" w:hAnsi="Times New Roman" w:cs="Times New Roman"/>
          <w:b/>
          <w:sz w:val="24"/>
          <w:szCs w:val="24"/>
        </w:rPr>
        <w:t>Marlon Zanella</w:t>
      </w:r>
      <w:r w:rsidR="00EA7299" w:rsidRPr="004C4345">
        <w:rPr>
          <w:rFonts w:ascii="Times New Roman" w:hAnsi="Times New Roman" w:cs="Times New Roman"/>
          <w:b/>
          <w:sz w:val="24"/>
          <w:szCs w:val="24"/>
        </w:rPr>
        <w:t xml:space="preserve"> – PMDB </w:t>
      </w:r>
      <w:r>
        <w:rPr>
          <w:rFonts w:ascii="Times New Roman" w:hAnsi="Times New Roman" w:cs="Times New Roman"/>
          <w:b/>
          <w:sz w:val="24"/>
          <w:szCs w:val="24"/>
        </w:rPr>
        <w:t>e</w:t>
      </w:r>
      <w:r w:rsidR="00EA7299" w:rsidRPr="004C434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C4345">
        <w:rPr>
          <w:rFonts w:ascii="Times New Roman" w:hAnsi="Times New Roman" w:cs="Times New Roman"/>
          <w:b/>
          <w:sz w:val="24"/>
          <w:szCs w:val="24"/>
        </w:rPr>
        <w:t>Irmão Fontenele</w:t>
      </w:r>
      <w:r w:rsidR="00EA7299" w:rsidRPr="004C4345">
        <w:rPr>
          <w:rFonts w:ascii="Times New Roman" w:hAnsi="Times New Roman" w:cs="Times New Roman"/>
          <w:b/>
          <w:sz w:val="24"/>
          <w:szCs w:val="24"/>
        </w:rPr>
        <w:t xml:space="preserve"> – </w:t>
      </w:r>
      <w:proofErr w:type="gramStart"/>
      <w:r w:rsidR="00EA7299" w:rsidRPr="004C4345">
        <w:rPr>
          <w:rFonts w:ascii="Times New Roman" w:hAnsi="Times New Roman" w:cs="Times New Roman"/>
          <w:b/>
          <w:sz w:val="24"/>
          <w:szCs w:val="24"/>
        </w:rPr>
        <w:t>PROS,</w:t>
      </w:r>
      <w:proofErr w:type="gramEnd"/>
      <w:r w:rsidR="00EA7299" w:rsidRPr="004C434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C4345">
        <w:rPr>
          <w:rFonts w:ascii="Times New Roman" w:hAnsi="Times New Roman" w:cs="Times New Roman"/>
          <w:sz w:val="24"/>
          <w:szCs w:val="24"/>
        </w:rPr>
        <w:t>V</w:t>
      </w:r>
      <w:r w:rsidR="00EA7299" w:rsidRPr="004C4345">
        <w:rPr>
          <w:rFonts w:ascii="Times New Roman" w:hAnsi="Times New Roman" w:cs="Times New Roman"/>
          <w:sz w:val="24"/>
          <w:szCs w:val="24"/>
        </w:rPr>
        <w:t xml:space="preserve">ereadores com assento nesta Casa, com fulcro </w:t>
      </w:r>
      <w:r w:rsidR="00E41A1C">
        <w:rPr>
          <w:rFonts w:ascii="Times New Roman" w:hAnsi="Times New Roman" w:cs="Times New Roman"/>
          <w:sz w:val="24"/>
          <w:szCs w:val="24"/>
        </w:rPr>
        <w:t xml:space="preserve">na Resolução nº 004/2016 e </w:t>
      </w:r>
      <w:r w:rsidR="00EA7299" w:rsidRPr="004C4345">
        <w:rPr>
          <w:rFonts w:ascii="Times New Roman" w:hAnsi="Times New Roman" w:cs="Times New Roman"/>
          <w:sz w:val="24"/>
          <w:szCs w:val="24"/>
        </w:rPr>
        <w:t xml:space="preserve">no Inciso II do Artigo 109, do Regimento Interno, encaminham para deliberação do Soberano Plenário o seguinte </w:t>
      </w:r>
      <w:r w:rsidR="004C4345" w:rsidRPr="00E41A1C">
        <w:rPr>
          <w:rFonts w:ascii="Times New Roman" w:hAnsi="Times New Roman" w:cs="Times New Roman"/>
          <w:sz w:val="24"/>
          <w:szCs w:val="24"/>
        </w:rPr>
        <w:t xml:space="preserve">Projeto </w:t>
      </w:r>
      <w:r w:rsidR="000E523D" w:rsidRPr="00E41A1C">
        <w:rPr>
          <w:rFonts w:ascii="Times New Roman" w:hAnsi="Times New Roman" w:cs="Times New Roman"/>
          <w:sz w:val="24"/>
          <w:szCs w:val="24"/>
        </w:rPr>
        <w:t>d</w:t>
      </w:r>
      <w:r w:rsidR="004C4345" w:rsidRPr="00E41A1C">
        <w:rPr>
          <w:rFonts w:ascii="Times New Roman" w:hAnsi="Times New Roman" w:cs="Times New Roman"/>
          <w:sz w:val="24"/>
          <w:szCs w:val="24"/>
        </w:rPr>
        <w:t>e Decreto Legislativo:</w:t>
      </w:r>
    </w:p>
    <w:p w:rsidR="00EA7299" w:rsidRPr="004C4345" w:rsidRDefault="00EA7299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A7299" w:rsidRPr="004C4345" w:rsidRDefault="00EA7299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C4345">
        <w:rPr>
          <w:rFonts w:ascii="Times New Roman" w:hAnsi="Times New Roman" w:cs="Times New Roman"/>
          <w:b/>
          <w:sz w:val="24"/>
          <w:szCs w:val="24"/>
        </w:rPr>
        <w:t>Art. 1º</w:t>
      </w:r>
      <w:r w:rsidR="006611BE">
        <w:rPr>
          <w:rFonts w:ascii="Times New Roman" w:hAnsi="Times New Roman" w:cs="Times New Roman"/>
          <w:sz w:val="24"/>
          <w:szCs w:val="24"/>
        </w:rPr>
        <w:t xml:space="preserve"> Fica concedida a Comenda “Sorriso 30 anos</w:t>
      </w:r>
      <w:r w:rsidRPr="004C4345">
        <w:rPr>
          <w:rFonts w:ascii="Times New Roman" w:hAnsi="Times New Roman" w:cs="Times New Roman"/>
          <w:sz w:val="24"/>
          <w:szCs w:val="24"/>
        </w:rPr>
        <w:t>”</w:t>
      </w:r>
      <w:r w:rsidR="006611BE">
        <w:rPr>
          <w:rFonts w:ascii="Times New Roman" w:hAnsi="Times New Roman" w:cs="Times New Roman"/>
          <w:sz w:val="24"/>
          <w:szCs w:val="24"/>
        </w:rPr>
        <w:t xml:space="preserve"> ao Senhor </w:t>
      </w:r>
      <w:r w:rsidR="002F3CF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Ângelo </w:t>
      </w:r>
      <w:proofErr w:type="spellStart"/>
      <w:r w:rsidR="00DE1E7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Virgínio</w:t>
      </w:r>
      <w:proofErr w:type="spellEnd"/>
      <w:r w:rsidR="00DE1E7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2F3CF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Dalmolin</w:t>
      </w:r>
      <w:r w:rsidR="004A1DDA">
        <w:rPr>
          <w:rFonts w:ascii="Times New Roman" w:hAnsi="Times New Roman" w:cs="Times New Roman"/>
          <w:sz w:val="24"/>
          <w:szCs w:val="24"/>
        </w:rPr>
        <w:t>.</w:t>
      </w:r>
    </w:p>
    <w:p w:rsidR="004C4345" w:rsidRDefault="004C4345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611BE" w:rsidRDefault="00EA7299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C4345">
        <w:rPr>
          <w:rFonts w:ascii="Times New Roman" w:hAnsi="Times New Roman" w:cs="Times New Roman"/>
          <w:b/>
          <w:sz w:val="24"/>
          <w:szCs w:val="24"/>
        </w:rPr>
        <w:t>Art. 2º</w:t>
      </w:r>
      <w:r w:rsidR="006611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11BE" w:rsidRPr="006611BE">
        <w:rPr>
          <w:rFonts w:ascii="Times New Roman" w:hAnsi="Times New Roman" w:cs="Times New Roman"/>
          <w:sz w:val="24"/>
          <w:szCs w:val="24"/>
        </w:rPr>
        <w:t>A homenag</w:t>
      </w:r>
      <w:bookmarkStart w:id="0" w:name="_GoBack"/>
      <w:bookmarkEnd w:id="0"/>
      <w:r w:rsidR="006611BE" w:rsidRPr="006611BE">
        <w:rPr>
          <w:rFonts w:ascii="Times New Roman" w:hAnsi="Times New Roman" w:cs="Times New Roman"/>
          <w:sz w:val="24"/>
          <w:szCs w:val="24"/>
        </w:rPr>
        <w:t>em deve-se em alusão</w:t>
      </w:r>
      <w:r w:rsidR="006611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11BE">
        <w:rPr>
          <w:rFonts w:ascii="Times New Roman" w:hAnsi="Times New Roman" w:cs="Times New Roman"/>
          <w:sz w:val="24"/>
          <w:szCs w:val="24"/>
        </w:rPr>
        <w:t xml:space="preserve">ao 30º aniversário de emancipação política administrativa de Sorriso-MT e o referido cidadão </w:t>
      </w:r>
      <w:proofErr w:type="gramStart"/>
      <w:r w:rsidR="006611BE">
        <w:rPr>
          <w:rFonts w:ascii="Times New Roman" w:hAnsi="Times New Roman" w:cs="Times New Roman"/>
          <w:sz w:val="24"/>
          <w:szCs w:val="24"/>
        </w:rPr>
        <w:t>ter</w:t>
      </w:r>
      <w:proofErr w:type="gramEnd"/>
      <w:r w:rsidR="006611BE">
        <w:rPr>
          <w:rFonts w:ascii="Times New Roman" w:hAnsi="Times New Roman" w:cs="Times New Roman"/>
          <w:sz w:val="24"/>
          <w:szCs w:val="24"/>
        </w:rPr>
        <w:t xml:space="preserve"> sido um dos pioneiros do município.</w:t>
      </w:r>
    </w:p>
    <w:p w:rsidR="006611BE" w:rsidRDefault="006611BE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7299" w:rsidRPr="004C4345" w:rsidRDefault="006611BE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611BE">
        <w:rPr>
          <w:rFonts w:ascii="Times New Roman" w:hAnsi="Times New Roman" w:cs="Times New Roman"/>
          <w:b/>
          <w:sz w:val="24"/>
          <w:szCs w:val="24"/>
        </w:rPr>
        <w:t>Art. 3º</w:t>
      </w:r>
      <w:r w:rsidR="00EA7299" w:rsidRPr="004C4345">
        <w:rPr>
          <w:rFonts w:ascii="Times New Roman" w:hAnsi="Times New Roman" w:cs="Times New Roman"/>
          <w:sz w:val="24"/>
          <w:szCs w:val="24"/>
        </w:rPr>
        <w:t xml:space="preserve"> Faz </w:t>
      </w:r>
      <w:r>
        <w:rPr>
          <w:rFonts w:ascii="Times New Roman" w:hAnsi="Times New Roman" w:cs="Times New Roman"/>
          <w:sz w:val="24"/>
          <w:szCs w:val="24"/>
        </w:rPr>
        <w:t>parte integrante deste Decreto biografia da pessoa homenageada.</w:t>
      </w:r>
    </w:p>
    <w:p w:rsidR="004C4345" w:rsidRDefault="004C4345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7299" w:rsidRPr="004C4345" w:rsidRDefault="006611BE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Art. 4 </w:t>
      </w:r>
      <w:r w:rsidR="00EA7299" w:rsidRPr="004C4345">
        <w:rPr>
          <w:rFonts w:ascii="Times New Roman" w:hAnsi="Times New Roman" w:cs="Times New Roman"/>
          <w:b/>
          <w:sz w:val="24"/>
          <w:szCs w:val="24"/>
        </w:rPr>
        <w:t>º</w:t>
      </w:r>
      <w:r w:rsidR="00EA7299" w:rsidRPr="004C4345">
        <w:rPr>
          <w:rFonts w:ascii="Times New Roman" w:hAnsi="Times New Roman" w:cs="Times New Roman"/>
          <w:sz w:val="24"/>
          <w:szCs w:val="24"/>
        </w:rPr>
        <w:t xml:space="preserve"> Este Decreto Legislativo entra em vigor na data de sua Publicação.</w:t>
      </w:r>
    </w:p>
    <w:p w:rsidR="004C4345" w:rsidRDefault="004C4345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A7299" w:rsidRPr="004C4345" w:rsidRDefault="00EA7299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C4345">
        <w:rPr>
          <w:rFonts w:ascii="Times New Roman" w:hAnsi="Times New Roman" w:cs="Times New Roman"/>
          <w:sz w:val="24"/>
          <w:szCs w:val="24"/>
        </w:rPr>
        <w:t xml:space="preserve">Câmara Municipal de Sorriso, Estado de </w:t>
      </w:r>
      <w:r w:rsidRPr="00331172">
        <w:rPr>
          <w:rFonts w:ascii="Times New Roman" w:hAnsi="Times New Roman" w:cs="Times New Roman"/>
          <w:sz w:val="24"/>
          <w:szCs w:val="24"/>
        </w:rPr>
        <w:t xml:space="preserve">Mato Grosso, em </w:t>
      </w:r>
      <w:r w:rsidR="00331172">
        <w:rPr>
          <w:rFonts w:ascii="Times New Roman" w:hAnsi="Times New Roman" w:cs="Times New Roman"/>
          <w:sz w:val="24"/>
          <w:szCs w:val="24"/>
        </w:rPr>
        <w:t>19</w:t>
      </w:r>
      <w:r w:rsidRPr="00331172">
        <w:rPr>
          <w:rFonts w:ascii="Times New Roman" w:hAnsi="Times New Roman" w:cs="Times New Roman"/>
          <w:sz w:val="24"/>
          <w:szCs w:val="24"/>
        </w:rPr>
        <w:t xml:space="preserve"> de </w:t>
      </w:r>
      <w:r w:rsidR="00331172" w:rsidRPr="00331172">
        <w:rPr>
          <w:rFonts w:ascii="Times New Roman" w:hAnsi="Times New Roman" w:cs="Times New Roman"/>
          <w:sz w:val="24"/>
          <w:szCs w:val="24"/>
        </w:rPr>
        <w:t>a</w:t>
      </w:r>
      <w:r w:rsidR="002348B9" w:rsidRPr="00331172">
        <w:rPr>
          <w:rFonts w:ascii="Times New Roman" w:hAnsi="Times New Roman" w:cs="Times New Roman"/>
          <w:sz w:val="24"/>
          <w:szCs w:val="24"/>
        </w:rPr>
        <w:t>bril</w:t>
      </w:r>
      <w:r w:rsidRPr="00331172">
        <w:rPr>
          <w:rFonts w:ascii="Times New Roman" w:hAnsi="Times New Roman" w:cs="Times New Roman"/>
          <w:sz w:val="24"/>
          <w:szCs w:val="24"/>
        </w:rPr>
        <w:t xml:space="preserve"> de 201</w:t>
      </w:r>
      <w:r w:rsidR="005C5330" w:rsidRPr="00331172">
        <w:rPr>
          <w:rFonts w:ascii="Times New Roman" w:hAnsi="Times New Roman" w:cs="Times New Roman"/>
          <w:sz w:val="24"/>
          <w:szCs w:val="24"/>
        </w:rPr>
        <w:t>6</w:t>
      </w:r>
      <w:r w:rsidRPr="004C4345">
        <w:rPr>
          <w:rFonts w:ascii="Times New Roman" w:hAnsi="Times New Roman" w:cs="Times New Roman"/>
          <w:sz w:val="24"/>
          <w:szCs w:val="24"/>
        </w:rPr>
        <w:t>.</w:t>
      </w:r>
    </w:p>
    <w:p w:rsidR="00EA7299" w:rsidRPr="004C4345" w:rsidRDefault="00EA7299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211"/>
      </w:tblGrid>
      <w:tr w:rsidR="004C4345" w:rsidTr="004C4345">
        <w:tc>
          <w:tcPr>
            <w:tcW w:w="9211" w:type="dxa"/>
          </w:tcPr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FÁBIO GAVASSO</w:t>
            </w:r>
          </w:p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PSB</w:t>
            </w:r>
          </w:p>
        </w:tc>
      </w:tr>
    </w:tbl>
    <w:p w:rsidR="004C4345" w:rsidRDefault="004C4345" w:rsidP="004C434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31172" w:rsidRDefault="00331172" w:rsidP="004C434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27"/>
        <w:gridCol w:w="2835"/>
        <w:gridCol w:w="3149"/>
      </w:tblGrid>
      <w:tr w:rsidR="004C4345" w:rsidTr="004C4345">
        <w:tc>
          <w:tcPr>
            <w:tcW w:w="3227" w:type="dxa"/>
            <w:hideMark/>
          </w:tcPr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VERGILIO DALSÓQUIO</w:t>
            </w:r>
          </w:p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REDE</w:t>
            </w:r>
          </w:p>
        </w:tc>
        <w:tc>
          <w:tcPr>
            <w:tcW w:w="2835" w:type="dxa"/>
            <w:hideMark/>
          </w:tcPr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HILTON POLESELLO</w:t>
            </w:r>
          </w:p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PTB</w:t>
            </w:r>
          </w:p>
          <w:p w:rsidR="00331172" w:rsidRDefault="003311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1172" w:rsidRDefault="003311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49" w:type="dxa"/>
          </w:tcPr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BRUNO STELLATO</w:t>
            </w:r>
          </w:p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PDT</w:t>
            </w:r>
          </w:p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C4345" w:rsidTr="004C4345">
        <w:tc>
          <w:tcPr>
            <w:tcW w:w="3227" w:type="dxa"/>
            <w:hideMark/>
          </w:tcPr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MARILDA SAVI</w:t>
            </w:r>
          </w:p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Vereadora PSB</w:t>
            </w:r>
          </w:p>
        </w:tc>
        <w:tc>
          <w:tcPr>
            <w:tcW w:w="2835" w:type="dxa"/>
            <w:hideMark/>
          </w:tcPr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CLAUDIO OLIVEIRA</w:t>
            </w:r>
          </w:p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PR</w:t>
            </w:r>
          </w:p>
          <w:p w:rsidR="00331172" w:rsidRDefault="003311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49" w:type="dxa"/>
            <w:hideMark/>
          </w:tcPr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JANE DELALIBERA</w:t>
            </w:r>
          </w:p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Vereadora PR</w:t>
            </w:r>
          </w:p>
        </w:tc>
      </w:tr>
    </w:tbl>
    <w:p w:rsidR="004C4345" w:rsidRDefault="004C4345" w:rsidP="004C43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05"/>
        <w:gridCol w:w="4606"/>
      </w:tblGrid>
      <w:tr w:rsidR="004C4345" w:rsidTr="004C4345">
        <w:tc>
          <w:tcPr>
            <w:tcW w:w="4605" w:type="dxa"/>
            <w:hideMark/>
          </w:tcPr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DIRCEU ZANATTA</w:t>
            </w:r>
          </w:p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PMDB</w:t>
            </w:r>
          </w:p>
          <w:p w:rsidR="00331172" w:rsidRDefault="003311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1172" w:rsidRDefault="003311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06" w:type="dxa"/>
          </w:tcPr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PROFESSOR GERSON</w:t>
            </w:r>
          </w:p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PMDB</w:t>
            </w:r>
          </w:p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C4345" w:rsidTr="004C4345">
        <w:tc>
          <w:tcPr>
            <w:tcW w:w="4605" w:type="dxa"/>
            <w:hideMark/>
          </w:tcPr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MARLON ZANELLA</w:t>
            </w:r>
          </w:p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PMDB</w:t>
            </w:r>
          </w:p>
        </w:tc>
        <w:tc>
          <w:tcPr>
            <w:tcW w:w="4606" w:type="dxa"/>
            <w:hideMark/>
          </w:tcPr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IRMÃO FONTENELE</w:t>
            </w:r>
          </w:p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PROS</w:t>
            </w:r>
          </w:p>
        </w:tc>
      </w:tr>
    </w:tbl>
    <w:p w:rsidR="009D4E0A" w:rsidRDefault="009D4E0A" w:rsidP="004C43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D4E0A" w:rsidRPr="009D4E0A" w:rsidRDefault="009D4E0A" w:rsidP="009D4E0A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 w:rsidRPr="009D4E0A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ANGELO DALMOLIN</w:t>
      </w:r>
    </w:p>
    <w:p w:rsidR="009D4E0A" w:rsidRPr="00AB5CEC" w:rsidRDefault="009D4E0A" w:rsidP="009D4E0A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b/>
          <w:u w:val="single"/>
        </w:rPr>
      </w:pPr>
    </w:p>
    <w:p w:rsidR="009D4E0A" w:rsidRPr="00AB5CEC" w:rsidRDefault="009D4E0A" w:rsidP="009D4E0A">
      <w:pPr>
        <w:pStyle w:val="ecxmsonormal"/>
        <w:shd w:val="clear" w:color="auto" w:fill="FFFFFF"/>
        <w:spacing w:before="0" w:beforeAutospacing="0" w:after="0" w:afterAutospacing="0" w:line="360" w:lineRule="auto"/>
        <w:rPr>
          <w:b/>
        </w:rPr>
      </w:pPr>
      <w:r w:rsidRPr="00AB5CEC">
        <w:t xml:space="preserve">NOME: </w:t>
      </w:r>
      <w:r w:rsidRPr="00AB5CEC">
        <w:rPr>
          <w:b/>
        </w:rPr>
        <w:t>ANGELO VIRGINIO DALMOLIN</w:t>
      </w:r>
    </w:p>
    <w:p w:rsidR="009D4E0A" w:rsidRPr="00AB5CEC" w:rsidRDefault="009D4E0A" w:rsidP="009D4E0A">
      <w:pPr>
        <w:pStyle w:val="ecxmsonormal"/>
        <w:shd w:val="clear" w:color="auto" w:fill="FFFFFF"/>
        <w:spacing w:before="0" w:beforeAutospacing="0" w:after="0" w:afterAutospacing="0" w:line="360" w:lineRule="auto"/>
      </w:pPr>
      <w:r w:rsidRPr="00AB5CEC">
        <w:t>NATURALIDADE:</w:t>
      </w:r>
      <w:r w:rsidR="00B82509">
        <w:t xml:space="preserve"> </w:t>
      </w:r>
      <w:r w:rsidR="00B82509" w:rsidRPr="00B82509">
        <w:rPr>
          <w:b/>
        </w:rPr>
        <w:t>ERECHIM - RS</w:t>
      </w:r>
    </w:p>
    <w:p w:rsidR="009D4E0A" w:rsidRPr="00AB5CEC" w:rsidRDefault="009D4E0A" w:rsidP="009D4E0A">
      <w:pPr>
        <w:pStyle w:val="ecxmsonormal"/>
        <w:shd w:val="clear" w:color="auto" w:fill="FFFFFF"/>
        <w:spacing w:before="0" w:beforeAutospacing="0" w:after="0" w:afterAutospacing="0" w:line="360" w:lineRule="auto"/>
      </w:pPr>
      <w:r w:rsidRPr="00AB5CEC">
        <w:t xml:space="preserve">DATA DE NASCIMENTO: </w:t>
      </w:r>
      <w:r w:rsidRPr="00AB5CEC">
        <w:rPr>
          <w:b/>
        </w:rPr>
        <w:t>03 DE OUTUBRO DE 1938</w:t>
      </w:r>
    </w:p>
    <w:p w:rsidR="009D4E0A" w:rsidRPr="00AB5CEC" w:rsidRDefault="009D4E0A" w:rsidP="009D4E0A">
      <w:pPr>
        <w:pStyle w:val="ecxmsonormal"/>
        <w:shd w:val="clear" w:color="auto" w:fill="FFFFFF"/>
        <w:spacing w:before="0" w:beforeAutospacing="0" w:after="0" w:afterAutospacing="0" w:line="360" w:lineRule="auto"/>
        <w:rPr>
          <w:b/>
        </w:rPr>
      </w:pPr>
      <w:r w:rsidRPr="00AB5CEC">
        <w:t xml:space="preserve">PROFISSÃO: </w:t>
      </w:r>
      <w:r w:rsidRPr="00AB5CEC">
        <w:rPr>
          <w:b/>
        </w:rPr>
        <w:t>AGRICULTOR APOSENTADO</w:t>
      </w:r>
    </w:p>
    <w:p w:rsidR="009D4E0A" w:rsidRPr="00AB5CEC" w:rsidRDefault="009D4E0A" w:rsidP="009D4E0A">
      <w:pPr>
        <w:pStyle w:val="ecxmsonormal"/>
        <w:shd w:val="clear" w:color="auto" w:fill="FFFFFF"/>
        <w:spacing w:before="0" w:beforeAutospacing="0" w:after="0" w:afterAutospacing="0" w:line="360" w:lineRule="auto"/>
      </w:pPr>
      <w:r w:rsidRPr="00AB5CEC">
        <w:t xml:space="preserve">NOME DO CÔNJUGE: </w:t>
      </w:r>
      <w:r w:rsidRPr="00AB5CEC">
        <w:rPr>
          <w:b/>
        </w:rPr>
        <w:t>IZAÍRA DEMORI DALMOLIN</w:t>
      </w:r>
    </w:p>
    <w:p w:rsidR="009D4E0A" w:rsidRPr="00AB5CEC" w:rsidRDefault="009D4E0A" w:rsidP="008F1FD2">
      <w:pPr>
        <w:pStyle w:val="ecxmsonormal"/>
        <w:shd w:val="clear" w:color="auto" w:fill="FFFFFF"/>
        <w:spacing w:before="0" w:beforeAutospacing="0" w:after="0" w:afterAutospacing="0" w:line="360" w:lineRule="auto"/>
        <w:jc w:val="both"/>
      </w:pPr>
      <w:r w:rsidRPr="00AB5CEC">
        <w:t xml:space="preserve">NOME DOS FILHOS: </w:t>
      </w:r>
      <w:r w:rsidRPr="00AB5CEC">
        <w:rPr>
          <w:b/>
        </w:rPr>
        <w:t>DIONEIDE, EDSON, DIRLENE, ROSIMERI, ELBIO, ELTON, EVERTON, ELCIO E EDERSON DALMOLOIN.</w:t>
      </w:r>
    </w:p>
    <w:p w:rsidR="009D4E0A" w:rsidRPr="00AB5CEC" w:rsidRDefault="009D4E0A" w:rsidP="009D4E0A">
      <w:pPr>
        <w:pStyle w:val="NormalWeb"/>
        <w:shd w:val="clear" w:color="auto" w:fill="FFFFFF"/>
        <w:spacing w:before="0" w:beforeAutospacing="0" w:after="0" w:afterAutospacing="0" w:line="360" w:lineRule="auto"/>
        <w:jc w:val="both"/>
      </w:pPr>
      <w:r w:rsidRPr="00AB5CEC">
        <w:t xml:space="preserve">Ângelo Dalmolin está em Sorriso desde 1976, após ter recebido a visita de Claudino </w:t>
      </w:r>
      <w:proofErr w:type="spellStart"/>
      <w:r w:rsidRPr="00AB5CEC">
        <w:t>Francio</w:t>
      </w:r>
      <w:proofErr w:type="spellEnd"/>
      <w:r w:rsidRPr="00AB5CEC">
        <w:t xml:space="preserve"> e </w:t>
      </w:r>
      <w:proofErr w:type="spellStart"/>
      <w:r w:rsidRPr="00AB5CEC">
        <w:t>Anarolino</w:t>
      </w:r>
      <w:proofErr w:type="spellEnd"/>
      <w:r w:rsidRPr="00AB5CEC">
        <w:t xml:space="preserve"> </w:t>
      </w:r>
      <w:proofErr w:type="spellStart"/>
      <w:r w:rsidRPr="00AB5CEC">
        <w:t>Ceola</w:t>
      </w:r>
      <w:proofErr w:type="spellEnd"/>
      <w:r w:rsidRPr="00AB5CEC">
        <w:t xml:space="preserve"> que lhe apresentaram boas propostas para aqui residir. Ângelo já havia ouvido falar da região por meio do Projeto Rondon, que informava tudo sobre o interior do Mato Grosso. Acompanhado dos amigos Ignácio </w:t>
      </w:r>
      <w:proofErr w:type="spellStart"/>
      <w:r w:rsidRPr="00AB5CEC">
        <w:t>Schevinski</w:t>
      </w:r>
      <w:proofErr w:type="spellEnd"/>
      <w:r w:rsidRPr="00AB5CEC">
        <w:t xml:space="preserve"> e Alcino </w:t>
      </w:r>
      <w:proofErr w:type="spellStart"/>
      <w:r w:rsidRPr="00AB5CEC">
        <w:t>Manfroi</w:t>
      </w:r>
      <w:proofErr w:type="spellEnd"/>
      <w:r w:rsidRPr="00AB5CEC">
        <w:t>, veio conhecer a região.</w:t>
      </w:r>
    </w:p>
    <w:p w:rsidR="009D4E0A" w:rsidRPr="00AB5CEC" w:rsidRDefault="009D4E0A" w:rsidP="009D4E0A">
      <w:pPr>
        <w:pStyle w:val="NormalWeb"/>
        <w:shd w:val="clear" w:color="auto" w:fill="FFFFFF"/>
        <w:spacing w:before="0" w:beforeAutospacing="0" w:after="0" w:afterAutospacing="0" w:line="360" w:lineRule="auto"/>
        <w:jc w:val="both"/>
      </w:pPr>
      <w:r w:rsidRPr="00AB5CEC">
        <w:t xml:space="preserve">O pioneiro, que residia em Realeza, no Paraná, e a esposa </w:t>
      </w:r>
      <w:proofErr w:type="spellStart"/>
      <w:r w:rsidRPr="00AB5CEC">
        <w:t>Ezaira</w:t>
      </w:r>
      <w:proofErr w:type="spellEnd"/>
      <w:r w:rsidRPr="00AB5CEC">
        <w:t xml:space="preserve"> de Lurdes Dalmolin, reuniram a família e se mudaram para Sorriso. Inicialmente, Ângelo Dalmolin e Valdir </w:t>
      </w:r>
      <w:proofErr w:type="spellStart"/>
      <w:r w:rsidRPr="00AB5CEC">
        <w:t>Demori</w:t>
      </w:r>
      <w:proofErr w:type="spellEnd"/>
      <w:r w:rsidRPr="00AB5CEC">
        <w:t xml:space="preserve"> se instalaram aos fundos do Posto </w:t>
      </w:r>
      <w:proofErr w:type="spellStart"/>
      <w:r w:rsidRPr="00AB5CEC">
        <w:t>Sorrisão</w:t>
      </w:r>
      <w:proofErr w:type="spellEnd"/>
      <w:r w:rsidRPr="00AB5CEC">
        <w:t>, há 40 anos. “No início, por não ter energia elétrica, as bombas eram movidas a manivela”, lembra.</w:t>
      </w:r>
    </w:p>
    <w:p w:rsidR="009D4E0A" w:rsidRPr="00AB5CEC" w:rsidRDefault="009D4E0A" w:rsidP="009D4E0A">
      <w:pPr>
        <w:pStyle w:val="NormalWeb"/>
        <w:shd w:val="clear" w:color="auto" w:fill="FFFFFF"/>
        <w:spacing w:before="0" w:beforeAutospacing="0" w:after="0" w:afterAutospacing="0" w:line="360" w:lineRule="auto"/>
        <w:jc w:val="both"/>
      </w:pPr>
      <w:r w:rsidRPr="00AB5CEC">
        <w:t xml:space="preserve">Hoje, a família Dalmolin diversificou os negócios e investe na agricultura por </w:t>
      </w:r>
      <w:proofErr w:type="spellStart"/>
      <w:r w:rsidRPr="00AB5CEC">
        <w:t>meioi</w:t>
      </w:r>
      <w:proofErr w:type="spellEnd"/>
      <w:r w:rsidRPr="00AB5CEC">
        <w:t xml:space="preserve"> da Fazenda Dalmolin, de Armazéns Gerais e do ramo imobiliário.</w:t>
      </w:r>
    </w:p>
    <w:sectPr w:rsidR="009D4E0A" w:rsidRPr="00AB5CEC" w:rsidSect="004A1DDA">
      <w:pgSz w:w="11906" w:h="16838"/>
      <w:pgMar w:top="2268" w:right="1133" w:bottom="709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EA7299"/>
    <w:rsid w:val="0000158C"/>
    <w:rsid w:val="000234F8"/>
    <w:rsid w:val="00042F9B"/>
    <w:rsid w:val="000A1CE6"/>
    <w:rsid w:val="000C0EA4"/>
    <w:rsid w:val="000D41DD"/>
    <w:rsid w:val="000E523D"/>
    <w:rsid w:val="000F17F1"/>
    <w:rsid w:val="00166518"/>
    <w:rsid w:val="00176DBB"/>
    <w:rsid w:val="00185F6B"/>
    <w:rsid w:val="001A7C7C"/>
    <w:rsid w:val="002043A4"/>
    <w:rsid w:val="002348B9"/>
    <w:rsid w:val="00243034"/>
    <w:rsid w:val="002B5959"/>
    <w:rsid w:val="002C6DEB"/>
    <w:rsid w:val="002E2E74"/>
    <w:rsid w:val="002F3CF9"/>
    <w:rsid w:val="00331172"/>
    <w:rsid w:val="003572FC"/>
    <w:rsid w:val="003E0023"/>
    <w:rsid w:val="003E3DDB"/>
    <w:rsid w:val="004A1DDA"/>
    <w:rsid w:val="004C4345"/>
    <w:rsid w:val="004D3355"/>
    <w:rsid w:val="004E4D71"/>
    <w:rsid w:val="00576A3A"/>
    <w:rsid w:val="005C5330"/>
    <w:rsid w:val="005D309A"/>
    <w:rsid w:val="005D5AD6"/>
    <w:rsid w:val="005F59D0"/>
    <w:rsid w:val="006611BE"/>
    <w:rsid w:val="006B5E53"/>
    <w:rsid w:val="006C243F"/>
    <w:rsid w:val="00770449"/>
    <w:rsid w:val="00774FA8"/>
    <w:rsid w:val="0086558E"/>
    <w:rsid w:val="008B0394"/>
    <w:rsid w:val="008F1FD2"/>
    <w:rsid w:val="00991E28"/>
    <w:rsid w:val="009D4E0A"/>
    <w:rsid w:val="00A3492A"/>
    <w:rsid w:val="00A35198"/>
    <w:rsid w:val="00A76315"/>
    <w:rsid w:val="00AF6EDE"/>
    <w:rsid w:val="00B25EAB"/>
    <w:rsid w:val="00B82509"/>
    <w:rsid w:val="00BA0BD5"/>
    <w:rsid w:val="00C127FB"/>
    <w:rsid w:val="00CD0238"/>
    <w:rsid w:val="00D13206"/>
    <w:rsid w:val="00D2199C"/>
    <w:rsid w:val="00D5156F"/>
    <w:rsid w:val="00DB05B1"/>
    <w:rsid w:val="00DE1E71"/>
    <w:rsid w:val="00E00BB6"/>
    <w:rsid w:val="00E41A1C"/>
    <w:rsid w:val="00EA7299"/>
    <w:rsid w:val="00EE74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044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A72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9D4E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xmsonormal">
    <w:name w:val="ecxmsonormal"/>
    <w:basedOn w:val="Normal"/>
    <w:rsid w:val="009D4E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A72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292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406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chacrinha</dc:creator>
  <cp:lastModifiedBy>Minéia Gund</cp:lastModifiedBy>
  <cp:revision>7</cp:revision>
  <cp:lastPrinted>2016-04-25T12:10:00Z</cp:lastPrinted>
  <dcterms:created xsi:type="dcterms:W3CDTF">2016-04-19T18:09:00Z</dcterms:created>
  <dcterms:modified xsi:type="dcterms:W3CDTF">2016-04-25T12:10:00Z</dcterms:modified>
</cp:coreProperties>
</file>