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4D" w:rsidRDefault="00A05D4D" w:rsidP="00A05D4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D12BDD">
        <w:rPr>
          <w:b/>
          <w:bCs w:val="0"/>
          <w:sz w:val="24"/>
        </w:rPr>
        <w:t xml:space="preserve">ÇÃO, SAÚDE E ASSISTÊNCIA </w:t>
      </w:r>
      <w:proofErr w:type="gramStart"/>
      <w:r w:rsidR="00D12BDD">
        <w:rPr>
          <w:b/>
          <w:bCs w:val="0"/>
          <w:sz w:val="24"/>
        </w:rPr>
        <w:t>SOCIAL</w:t>
      </w:r>
      <w:proofErr w:type="gramEnd"/>
    </w:p>
    <w:p w:rsidR="00A05D4D" w:rsidRDefault="00A05D4D" w:rsidP="00A05D4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05D4D" w:rsidRDefault="00A05D4D" w:rsidP="00A05D4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05D4D" w:rsidRDefault="00A05D4D" w:rsidP="00A05D4D">
      <w:pPr>
        <w:pStyle w:val="Ttulo8"/>
        <w:spacing w:before="0" w:after="0"/>
        <w:jc w:val="both"/>
        <w:rPr>
          <w:b/>
          <w:bCs/>
          <w:i w:val="0"/>
        </w:rPr>
      </w:pPr>
    </w:p>
    <w:p w:rsidR="00A05D4D" w:rsidRDefault="00A05D4D" w:rsidP="00A05D4D">
      <w:pPr>
        <w:pStyle w:val="Ttulo8"/>
        <w:spacing w:before="0" w:after="0"/>
        <w:jc w:val="both"/>
        <w:rPr>
          <w:b/>
          <w:bCs/>
          <w:i w:val="0"/>
        </w:rPr>
      </w:pPr>
    </w:p>
    <w:p w:rsidR="00A05D4D" w:rsidRDefault="00A05D4D" w:rsidP="00A05D4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D12BDD">
        <w:rPr>
          <w:b/>
          <w:i w:val="0"/>
        </w:rPr>
        <w:t xml:space="preserve"> </w:t>
      </w:r>
      <w:r w:rsidR="00D12BDD" w:rsidRPr="00D12BDD">
        <w:rPr>
          <w:b/>
          <w:i w:val="0"/>
        </w:rPr>
        <w:t>018/2016.</w:t>
      </w:r>
    </w:p>
    <w:p w:rsidR="00A05D4D" w:rsidRDefault="00A05D4D" w:rsidP="00A05D4D">
      <w:pPr>
        <w:rPr>
          <w:sz w:val="24"/>
          <w:szCs w:val="24"/>
        </w:rPr>
      </w:pPr>
    </w:p>
    <w:p w:rsidR="00D12BDD" w:rsidRDefault="00D12BDD" w:rsidP="00A05D4D">
      <w:pPr>
        <w:rPr>
          <w:sz w:val="24"/>
          <w:szCs w:val="24"/>
        </w:rPr>
      </w:pPr>
    </w:p>
    <w:p w:rsidR="00A05D4D" w:rsidRDefault="00A05D4D" w:rsidP="00A05D4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25/04/2016</w:t>
      </w:r>
    </w:p>
    <w:p w:rsidR="00A05D4D" w:rsidRDefault="00A05D4D" w:rsidP="00A05D4D">
      <w:pPr>
        <w:jc w:val="both"/>
        <w:rPr>
          <w:sz w:val="24"/>
          <w:szCs w:val="24"/>
        </w:rPr>
      </w:pPr>
    </w:p>
    <w:p w:rsidR="00D12BDD" w:rsidRDefault="00D12BDD" w:rsidP="00A05D4D">
      <w:pPr>
        <w:jc w:val="both"/>
        <w:rPr>
          <w:sz w:val="24"/>
          <w:szCs w:val="24"/>
        </w:rPr>
      </w:pPr>
    </w:p>
    <w:p w:rsidR="00A05D4D" w:rsidRDefault="00A05D4D" w:rsidP="00A05D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031/2016.</w:t>
      </w:r>
    </w:p>
    <w:p w:rsidR="00A05D4D" w:rsidRDefault="00A05D4D" w:rsidP="00A05D4D">
      <w:pPr>
        <w:jc w:val="both"/>
        <w:rPr>
          <w:bCs/>
          <w:sz w:val="24"/>
          <w:szCs w:val="24"/>
        </w:rPr>
      </w:pPr>
    </w:p>
    <w:p w:rsidR="00A05D4D" w:rsidRDefault="00A05D4D" w:rsidP="00A05D4D">
      <w:pPr>
        <w:jc w:val="both"/>
        <w:rPr>
          <w:bCs/>
          <w:sz w:val="24"/>
          <w:szCs w:val="24"/>
        </w:rPr>
      </w:pPr>
    </w:p>
    <w:p w:rsidR="00A05D4D" w:rsidRDefault="00A05D4D" w:rsidP="00A05D4D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A INSTITUIÇÃO DO PROGRAMA “GINÁSTICA NA PRAÇA” E DÁ OUTRAS PROVIDÊNCIAS.</w:t>
      </w:r>
    </w:p>
    <w:p w:rsidR="00A05D4D" w:rsidRDefault="00A05D4D" w:rsidP="00A05D4D">
      <w:pPr>
        <w:jc w:val="both"/>
        <w:rPr>
          <w:b/>
          <w:bCs/>
          <w:sz w:val="24"/>
          <w:szCs w:val="24"/>
        </w:rPr>
      </w:pPr>
    </w:p>
    <w:p w:rsidR="00D12BDD" w:rsidRDefault="00D12BDD" w:rsidP="00A05D4D">
      <w:pPr>
        <w:jc w:val="both"/>
        <w:rPr>
          <w:b/>
          <w:bCs/>
          <w:sz w:val="24"/>
          <w:szCs w:val="24"/>
        </w:rPr>
      </w:pPr>
    </w:p>
    <w:p w:rsidR="00A05D4D" w:rsidRDefault="00A05D4D" w:rsidP="00A05D4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A05D4D" w:rsidRDefault="00A05D4D" w:rsidP="00A05D4D">
      <w:pPr>
        <w:jc w:val="both"/>
        <w:rPr>
          <w:b/>
          <w:bCs/>
          <w:sz w:val="24"/>
          <w:szCs w:val="24"/>
        </w:rPr>
      </w:pPr>
    </w:p>
    <w:p w:rsidR="00A05D4D" w:rsidRDefault="00A05D4D" w:rsidP="00A05D4D">
      <w:pPr>
        <w:jc w:val="both"/>
        <w:rPr>
          <w:b/>
          <w:bCs/>
          <w:sz w:val="24"/>
          <w:szCs w:val="24"/>
        </w:rPr>
      </w:pPr>
    </w:p>
    <w:p w:rsidR="00A05D4D" w:rsidRDefault="00A05D4D" w:rsidP="00A05D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</w:t>
      </w:r>
      <w:bookmarkStart w:id="0" w:name="_GoBack"/>
      <w:bookmarkEnd w:id="0"/>
      <w:r>
        <w:rPr>
          <w:bCs/>
          <w:sz w:val="24"/>
          <w:szCs w:val="24"/>
        </w:rPr>
        <w:t xml:space="preserve">em questão, esta </w:t>
      </w:r>
      <w:r w:rsidR="00D12BDD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A05D4D" w:rsidRDefault="00A05D4D" w:rsidP="00A05D4D">
      <w:pPr>
        <w:jc w:val="both"/>
        <w:rPr>
          <w:bCs/>
          <w:sz w:val="24"/>
          <w:szCs w:val="24"/>
          <w:u w:val="single"/>
        </w:rPr>
      </w:pPr>
    </w:p>
    <w:p w:rsidR="00A05D4D" w:rsidRDefault="00A05D4D" w:rsidP="00A05D4D">
      <w:pPr>
        <w:jc w:val="both"/>
        <w:rPr>
          <w:bCs/>
          <w:sz w:val="24"/>
          <w:szCs w:val="24"/>
          <w:u w:val="single"/>
        </w:rPr>
      </w:pPr>
    </w:p>
    <w:p w:rsidR="00A05D4D" w:rsidRDefault="00A05D4D" w:rsidP="00A05D4D">
      <w:pPr>
        <w:jc w:val="both"/>
        <w:rPr>
          <w:bCs/>
          <w:sz w:val="24"/>
          <w:szCs w:val="24"/>
          <w:u w:val="single"/>
        </w:rPr>
      </w:pPr>
    </w:p>
    <w:p w:rsidR="00A05D4D" w:rsidRDefault="00A05D4D" w:rsidP="00A05D4D">
      <w:pPr>
        <w:jc w:val="both"/>
        <w:rPr>
          <w:bCs/>
          <w:sz w:val="24"/>
          <w:szCs w:val="24"/>
          <w:u w:val="single"/>
        </w:rPr>
      </w:pPr>
    </w:p>
    <w:p w:rsidR="00A05D4D" w:rsidRDefault="00A05D4D" w:rsidP="00A05D4D">
      <w:pPr>
        <w:jc w:val="both"/>
        <w:rPr>
          <w:bCs/>
          <w:sz w:val="24"/>
          <w:szCs w:val="24"/>
          <w:u w:val="single"/>
        </w:rPr>
      </w:pPr>
    </w:p>
    <w:p w:rsidR="00A05D4D" w:rsidRDefault="00A05D4D" w:rsidP="00A05D4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05D4D" w:rsidTr="00A05D4D">
        <w:trPr>
          <w:jc w:val="center"/>
        </w:trPr>
        <w:tc>
          <w:tcPr>
            <w:tcW w:w="2697" w:type="dxa"/>
            <w:hideMark/>
          </w:tcPr>
          <w:p w:rsidR="00A05D4D" w:rsidRDefault="00A05D4D" w:rsidP="00D12B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A05D4D" w:rsidRDefault="00A05D4D" w:rsidP="00D12B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A05D4D" w:rsidRDefault="00A05D4D" w:rsidP="00D12B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A05D4D" w:rsidRDefault="00A05D4D" w:rsidP="00D12B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A05D4D" w:rsidRDefault="00A05D4D" w:rsidP="00D12B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05D4D" w:rsidRDefault="00A05D4D" w:rsidP="00D12BD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A05D4D" w:rsidRDefault="00A05D4D" w:rsidP="00D12BDD"/>
    <w:sectPr w:rsidR="00A05D4D" w:rsidSect="00D12BDD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D4D"/>
    <w:rsid w:val="00643F56"/>
    <w:rsid w:val="00A05D4D"/>
    <w:rsid w:val="00C8129D"/>
    <w:rsid w:val="00D1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05D4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05D4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05D4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5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05D4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05D4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05D4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05D4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05D4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05D4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05D4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5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05D4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05D4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05D4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05D4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2016-04-25T15:27:00Z</dcterms:created>
  <dcterms:modified xsi:type="dcterms:W3CDTF">2016-04-25T18:41:00Z</dcterms:modified>
</cp:coreProperties>
</file>