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E3" w:rsidRDefault="00D87FE3" w:rsidP="00D87F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A47C45">
        <w:rPr>
          <w:rFonts w:ascii="Times New Roman" w:hAnsi="Times New Roman" w:cs="Times New Roman"/>
          <w:b/>
          <w:sz w:val="24"/>
          <w:szCs w:val="24"/>
        </w:rPr>
        <w:t>160/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:rsidR="00D87FE3" w:rsidRDefault="00D87FE3" w:rsidP="00D87F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FE3" w:rsidRDefault="00D87FE3" w:rsidP="00D87F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FE3" w:rsidRDefault="00D87FE3" w:rsidP="00D87F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IMPLANTAÇÃO DO PROJETO BAIRRO CONSCIENTE EM TODOS OS BAIRROS DO MUNICÍPIO DE SORRISO – MT.</w:t>
      </w:r>
    </w:p>
    <w:p w:rsidR="00D87FE3" w:rsidRDefault="00D87FE3" w:rsidP="00D87F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FE3" w:rsidRDefault="00D87FE3" w:rsidP="00D87F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FE3" w:rsidRDefault="00D87FE3" w:rsidP="00D87FE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- PROS E VEREADORES ABAIXO ASSINADOS,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requerem à Mesa que este Expediente seja encaminhado ao Excelentíssimo Senhor Dilceu Rossato, Prefeito Municipal, com cópia ao Senhor Marcelo Rodrigues Ferraz, Secretário Municipal de Cidade e ao Senhor Émers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on Aparecido de Faria, Secretário Municipal de Obras e Serviços Públicos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>
        <w:rPr>
          <w:rFonts w:ascii="Times New Roman" w:hAnsi="Times New Roman" w:cs="Times New Roman"/>
          <w:b/>
          <w:sz w:val="24"/>
          <w:szCs w:val="24"/>
        </w:rPr>
        <w:t xml:space="preserve"> necessidade de implantação do Projeto Bairro Consciente em todos os bairros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Município de Sorriso - MT.</w:t>
      </w:r>
    </w:p>
    <w:p w:rsidR="00D87FE3" w:rsidRDefault="00D87FE3" w:rsidP="00D87FE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FE3" w:rsidRDefault="00D87FE3" w:rsidP="00D87FE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87FE3" w:rsidRDefault="00D87FE3" w:rsidP="00D87FE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87FE3" w:rsidRDefault="00D87FE3" w:rsidP="00D87FE3">
      <w:pPr>
        <w:pStyle w:val="NormalWeb"/>
        <w:shd w:val="clear" w:color="auto" w:fill="FFFFFF"/>
        <w:spacing w:before="0" w:beforeAutospacing="0" w:after="105" w:afterAutospacing="0" w:line="252" w:lineRule="atLeast"/>
        <w:ind w:firstLine="1418"/>
        <w:jc w:val="both"/>
        <w:textAlignment w:val="baseline"/>
        <w:rPr>
          <w:color w:val="000000"/>
        </w:rPr>
      </w:pPr>
      <w:r>
        <w:t xml:space="preserve">Considerando que </w:t>
      </w:r>
      <w:r>
        <w:rPr>
          <w:shd w:val="clear" w:color="auto" w:fill="FFFFFF"/>
        </w:rPr>
        <w:t>este projeto tem como objetivo fazer a coleta mecanizada e destinação correta do lixo reciclável e úmido, através de contêineres instalados em pontos do bairro;</w:t>
      </w:r>
      <w:r>
        <w:rPr>
          <w:color w:val="000000"/>
        </w:rPr>
        <w:t xml:space="preserve"> </w:t>
      </w:r>
    </w:p>
    <w:p w:rsidR="00D87FE3" w:rsidRDefault="00D87FE3" w:rsidP="00D87FE3">
      <w:pPr>
        <w:pStyle w:val="NormalWeb"/>
        <w:shd w:val="clear" w:color="auto" w:fill="FFFFFF"/>
        <w:spacing w:before="0" w:beforeAutospacing="0" w:after="105" w:afterAutospacing="0" w:line="252" w:lineRule="atLeast"/>
        <w:ind w:firstLine="1418"/>
        <w:jc w:val="both"/>
        <w:textAlignment w:val="baseline"/>
        <w:rPr>
          <w:shd w:val="clear" w:color="auto" w:fill="FFFFFF"/>
        </w:rPr>
      </w:pPr>
      <w:r>
        <w:rPr>
          <w:color w:val="000000"/>
          <w:shd w:val="clear" w:color="auto" w:fill="FFFFFF"/>
        </w:rPr>
        <w:t>Os contêineres vão evitar que o lixo fique nas ruas, que os cachorros rasguem as sacolas e espalhem tudo, além de ajudar na limpeza,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otimização</w:t>
      </w:r>
      <w:proofErr w:type="gramEnd"/>
      <w:r>
        <w:rPr>
          <w:color w:val="000000"/>
        </w:rPr>
        <w:t xml:space="preserve"> de tempo e </w:t>
      </w:r>
      <w:r w:rsidR="00A47C45">
        <w:rPr>
          <w:color w:val="000000"/>
        </w:rPr>
        <w:t xml:space="preserve">diminuição do </w:t>
      </w:r>
      <w:r>
        <w:rPr>
          <w:color w:val="000000"/>
        </w:rPr>
        <w:t>custo de coleta;</w:t>
      </w:r>
    </w:p>
    <w:p w:rsidR="00D87FE3" w:rsidRDefault="00D87FE3" w:rsidP="00D87FE3">
      <w:pPr>
        <w:pStyle w:val="NormalWeb"/>
        <w:ind w:firstLine="1418"/>
        <w:jc w:val="both"/>
        <w:rPr>
          <w:color w:val="000000"/>
        </w:rPr>
      </w:pPr>
      <w:r>
        <w:t>Considerando que estaremos criando condições para que todos os moradores possam fazer a separação dos resíduos. Isso significa um cuidado maior;</w:t>
      </w:r>
    </w:p>
    <w:p w:rsidR="00D87FE3" w:rsidRDefault="00D87FE3" w:rsidP="00D87F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Assim, indico que seja implantado o Projeto Bairro Consciente, no Município de Sorriso.</w:t>
      </w:r>
    </w:p>
    <w:p w:rsidR="00D87FE3" w:rsidRDefault="00D87FE3" w:rsidP="00D87FE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FE3" w:rsidRDefault="00D47DB4" w:rsidP="00D47DB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D87FE3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2</w:t>
      </w:r>
      <w:r w:rsidR="00A47C4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87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 de 2016.</w:t>
      </w:r>
    </w:p>
    <w:p w:rsidR="00D47DB4" w:rsidRDefault="00D47DB4" w:rsidP="00D47DB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293"/>
        <w:gridCol w:w="2049"/>
        <w:gridCol w:w="2876"/>
      </w:tblGrid>
      <w:tr w:rsidR="00D47DB4" w:rsidRPr="00882105" w:rsidTr="00C21432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Ã</w:t>
            </w: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47DB4" w:rsidRPr="00ED4787" w:rsidRDefault="00D47DB4" w:rsidP="00C21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DB4" w:rsidRPr="00ED4787" w:rsidRDefault="00D47DB4" w:rsidP="00C21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D47DB4" w:rsidRPr="00882105" w:rsidTr="00C21432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47DB4" w:rsidRPr="00ED4787" w:rsidRDefault="00D47DB4" w:rsidP="00C21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MARLOM ZANELLA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DB4" w:rsidRPr="00ED4787" w:rsidRDefault="00D47DB4" w:rsidP="00C21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DB4" w:rsidRPr="00ED4787" w:rsidRDefault="00D47DB4" w:rsidP="00C21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HILTON POLISELLO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</w:tr>
      <w:tr w:rsidR="00D47DB4" w:rsidRPr="00882105" w:rsidTr="00C21432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D47DB4" w:rsidRPr="00ED4787" w:rsidRDefault="00D47DB4" w:rsidP="00C21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47DB4" w:rsidRPr="00ED4787" w:rsidRDefault="00D47DB4" w:rsidP="00C21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DB4" w:rsidRPr="00ED4787" w:rsidRDefault="00D47DB4" w:rsidP="00C21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SB</w:t>
            </w:r>
          </w:p>
        </w:tc>
      </w:tr>
      <w:tr w:rsidR="00D47DB4" w:rsidRPr="00882105" w:rsidTr="00C21432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sz w:val="24"/>
                <w:szCs w:val="24"/>
              </w:rPr>
              <w:t>VERGILIO DALSÓQUIO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sz w:val="24"/>
                <w:szCs w:val="24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47DB4" w:rsidRPr="00ED4787" w:rsidRDefault="00D47DB4" w:rsidP="00C214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D47DB4" w:rsidRPr="00ED4787" w:rsidRDefault="00D47DB4" w:rsidP="00C21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4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D47DB4" w:rsidRDefault="00D47DB4" w:rsidP="00D47DB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E7F" w:rsidRDefault="00A47C45"/>
    <w:sectPr w:rsidR="00690E7F" w:rsidSect="00A47C45">
      <w:pgSz w:w="11906" w:h="16838"/>
      <w:pgMar w:top="2410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E3"/>
    <w:rsid w:val="00935B8D"/>
    <w:rsid w:val="00A47C45"/>
    <w:rsid w:val="00D47DB4"/>
    <w:rsid w:val="00D87FE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F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7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F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</cp:revision>
  <cp:lastPrinted>2016-04-28T15:57:00Z</cp:lastPrinted>
  <dcterms:created xsi:type="dcterms:W3CDTF">2016-04-28T12:53:00Z</dcterms:created>
  <dcterms:modified xsi:type="dcterms:W3CDTF">2016-04-28T15:57:00Z</dcterms:modified>
</cp:coreProperties>
</file>