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CCB" w:rsidRPr="00052EBD" w:rsidRDefault="00986CCB" w:rsidP="00D15311">
      <w:pPr>
        <w:pStyle w:val="Recuodecorpodetexto3"/>
        <w:ind w:left="0" w:firstLine="0"/>
        <w:jc w:val="center"/>
        <w:rPr>
          <w:b/>
          <w:sz w:val="24"/>
        </w:rPr>
      </w:pPr>
      <w:r w:rsidRPr="00052EBD">
        <w:rPr>
          <w:b/>
          <w:bCs w:val="0"/>
          <w:sz w:val="24"/>
        </w:rPr>
        <w:t>PARECER DA COMISSÃO ESPECIAL PARA TÍTULOS COMENDAS E MOÇÕES</w:t>
      </w:r>
    </w:p>
    <w:p w:rsidR="00986CCB" w:rsidRPr="00052EBD" w:rsidRDefault="00986CCB" w:rsidP="00D1531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6CCB" w:rsidRPr="00052EBD" w:rsidRDefault="00986CCB" w:rsidP="00D1531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6CCB" w:rsidRPr="00052EBD" w:rsidRDefault="00986CCB" w:rsidP="00D1531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6CCB" w:rsidRPr="00052EBD" w:rsidRDefault="00986CCB" w:rsidP="00D1531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86CCB" w:rsidRDefault="00986CCB" w:rsidP="00D15311">
      <w:pPr>
        <w:pStyle w:val="Ttulo8"/>
        <w:spacing w:before="0" w:after="0"/>
        <w:jc w:val="both"/>
        <w:rPr>
          <w:b/>
          <w:i w:val="0"/>
        </w:rPr>
      </w:pPr>
      <w:r w:rsidRPr="00052EBD">
        <w:rPr>
          <w:b/>
          <w:bCs/>
          <w:i w:val="0"/>
        </w:rPr>
        <w:t xml:space="preserve">PARECER Nº </w:t>
      </w:r>
      <w:r w:rsidR="00D15311">
        <w:rPr>
          <w:b/>
          <w:bCs/>
          <w:i w:val="0"/>
        </w:rPr>
        <w:t>02</w:t>
      </w:r>
      <w:r w:rsidR="003A2DCD">
        <w:rPr>
          <w:b/>
          <w:bCs/>
          <w:i w:val="0"/>
        </w:rPr>
        <w:t>5</w:t>
      </w:r>
      <w:r>
        <w:rPr>
          <w:b/>
          <w:i w:val="0"/>
        </w:rPr>
        <w:t>/2016</w:t>
      </w:r>
      <w:r w:rsidRPr="00052EBD">
        <w:rPr>
          <w:b/>
          <w:i w:val="0"/>
        </w:rPr>
        <w:t>.</w:t>
      </w:r>
    </w:p>
    <w:p w:rsidR="00986CCB" w:rsidRDefault="00986CCB" w:rsidP="00D15311">
      <w:pPr>
        <w:spacing w:after="0" w:line="240" w:lineRule="auto"/>
        <w:rPr>
          <w:lang w:eastAsia="pt-BR"/>
        </w:rPr>
      </w:pPr>
    </w:p>
    <w:p w:rsidR="00D15311" w:rsidRPr="00052EBD" w:rsidRDefault="00D15311" w:rsidP="00D15311">
      <w:pPr>
        <w:spacing w:after="0" w:line="240" w:lineRule="auto"/>
        <w:rPr>
          <w:lang w:eastAsia="pt-BR"/>
        </w:rPr>
      </w:pPr>
    </w:p>
    <w:p w:rsidR="00986CCB" w:rsidRDefault="00986CCB" w:rsidP="00D153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02/05/2016</w:t>
      </w:r>
    </w:p>
    <w:p w:rsidR="00D15311" w:rsidRDefault="00D15311" w:rsidP="00D153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5311" w:rsidRDefault="00D15311" w:rsidP="00D153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86CCB" w:rsidRPr="00052EBD" w:rsidRDefault="00986CCB" w:rsidP="00D153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Cs/>
          <w:sz w:val="24"/>
          <w:szCs w:val="24"/>
        </w:rPr>
        <w:t>PR</w:t>
      </w:r>
      <w:r w:rsidR="00046AC8">
        <w:rPr>
          <w:rFonts w:ascii="Times New Roman" w:hAnsi="Times New Roman" w:cs="Times New Roman"/>
          <w:bCs/>
          <w:sz w:val="24"/>
          <w:szCs w:val="24"/>
        </w:rPr>
        <w:t>OJETO DE DECRETO LEGISLATIVO 07</w:t>
      </w:r>
      <w:r w:rsidR="003A2DCD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>/2016</w:t>
      </w:r>
      <w:r w:rsidRPr="00052EBD">
        <w:rPr>
          <w:rFonts w:ascii="Times New Roman" w:hAnsi="Times New Roman" w:cs="Times New Roman"/>
          <w:bCs/>
          <w:sz w:val="24"/>
          <w:szCs w:val="24"/>
        </w:rPr>
        <w:t>.</w:t>
      </w:r>
    </w:p>
    <w:p w:rsidR="00986CCB" w:rsidRDefault="00986CCB" w:rsidP="00D153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5311" w:rsidRPr="00052EBD" w:rsidRDefault="00D15311" w:rsidP="00D153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86CCB" w:rsidRDefault="00986CCB" w:rsidP="00D153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sz w:val="24"/>
          <w:szCs w:val="24"/>
        </w:rPr>
        <w:t>EMENTA</w:t>
      </w:r>
      <w:r w:rsidRPr="00591A2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7989" w:rsidRPr="00927989">
        <w:rPr>
          <w:rFonts w:ascii="Times New Roman" w:hAnsi="Times New Roman" w:cs="Times New Roman"/>
          <w:sz w:val="24"/>
          <w:szCs w:val="24"/>
        </w:rPr>
        <w:t xml:space="preserve">Concede Título de Cidadão </w:t>
      </w:r>
      <w:proofErr w:type="spellStart"/>
      <w:r w:rsidR="00927989" w:rsidRPr="00927989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="00927989" w:rsidRPr="00927989">
        <w:rPr>
          <w:rFonts w:ascii="Times New Roman" w:hAnsi="Times New Roman" w:cs="Times New Roman"/>
          <w:sz w:val="24"/>
          <w:szCs w:val="24"/>
        </w:rPr>
        <w:t xml:space="preserve"> ao Senhor </w:t>
      </w:r>
      <w:r w:rsidR="003A2DCD">
        <w:rPr>
          <w:rFonts w:ascii="Times New Roman" w:hAnsi="Times New Roman" w:cs="Times New Roman"/>
          <w:sz w:val="24"/>
          <w:szCs w:val="24"/>
        </w:rPr>
        <w:t>Sérgio Leandro Shevinski</w:t>
      </w:r>
      <w:bookmarkStart w:id="0" w:name="_GoBack"/>
      <w:bookmarkEnd w:id="0"/>
      <w:r w:rsidR="00927989" w:rsidRPr="00927989">
        <w:rPr>
          <w:rFonts w:ascii="Times New Roman" w:hAnsi="Times New Roman" w:cs="Times New Roman"/>
          <w:sz w:val="24"/>
          <w:szCs w:val="24"/>
        </w:rPr>
        <w:t>.</w:t>
      </w:r>
    </w:p>
    <w:p w:rsidR="00046AC8" w:rsidRDefault="00046AC8" w:rsidP="00D15311">
      <w:pPr>
        <w:spacing w:after="0" w:line="240" w:lineRule="auto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D15311" w:rsidRPr="00052EBD" w:rsidRDefault="00D15311" w:rsidP="00D15311">
      <w:pPr>
        <w:spacing w:after="0" w:line="240" w:lineRule="auto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986CCB" w:rsidRPr="00052EBD" w:rsidRDefault="00986CCB" w:rsidP="00D15311">
      <w:pPr>
        <w:pStyle w:val="Recuodecorpodetexto2"/>
        <w:ind w:left="0"/>
        <w:rPr>
          <w:sz w:val="24"/>
          <w:szCs w:val="24"/>
        </w:rPr>
      </w:pPr>
      <w:r w:rsidRPr="00052EBD">
        <w:rPr>
          <w:b/>
          <w:bCs/>
          <w:sz w:val="24"/>
          <w:szCs w:val="24"/>
        </w:rPr>
        <w:t>RELATOR:</w:t>
      </w:r>
      <w:r w:rsidRPr="00052EBD">
        <w:rPr>
          <w:b/>
          <w:sz w:val="24"/>
          <w:szCs w:val="24"/>
        </w:rPr>
        <w:t xml:space="preserve"> </w:t>
      </w:r>
      <w:r w:rsidRPr="00052EBD">
        <w:rPr>
          <w:sz w:val="24"/>
          <w:szCs w:val="24"/>
        </w:rPr>
        <w:t>IRMÃO FONTENELE</w:t>
      </w:r>
      <w:r w:rsidR="00D15311">
        <w:rPr>
          <w:sz w:val="24"/>
          <w:szCs w:val="24"/>
        </w:rPr>
        <w:t>.</w:t>
      </w:r>
    </w:p>
    <w:p w:rsidR="00986CCB" w:rsidRPr="00052EBD" w:rsidRDefault="00986CCB" w:rsidP="00D15311">
      <w:pPr>
        <w:pStyle w:val="Recuodecorpodetexto2"/>
        <w:ind w:left="0"/>
        <w:rPr>
          <w:b/>
          <w:sz w:val="24"/>
          <w:szCs w:val="24"/>
        </w:rPr>
      </w:pPr>
    </w:p>
    <w:p w:rsidR="00986CCB" w:rsidRPr="00052EBD" w:rsidRDefault="00986CCB" w:rsidP="00D15311">
      <w:pPr>
        <w:pStyle w:val="Recuodecorpodetexto2"/>
        <w:ind w:left="0"/>
        <w:rPr>
          <w:b/>
          <w:sz w:val="24"/>
          <w:szCs w:val="24"/>
        </w:rPr>
      </w:pPr>
    </w:p>
    <w:p w:rsidR="00986CCB" w:rsidRPr="00052EBD" w:rsidRDefault="00986CCB" w:rsidP="00D1531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2EBD">
        <w:rPr>
          <w:rFonts w:ascii="Times New Roman" w:hAnsi="Times New Roman" w:cs="Times New Roman"/>
          <w:b/>
          <w:bCs/>
          <w:sz w:val="24"/>
          <w:szCs w:val="24"/>
        </w:rPr>
        <w:t>RELATÓRIO:</w:t>
      </w:r>
      <w:r w:rsidRPr="00052E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Após análise </w:t>
      </w:r>
      <w:r>
        <w:rPr>
          <w:rFonts w:ascii="Times New Roman" w:hAnsi="Times New Roman" w:cs="Times New Roman"/>
          <w:bCs/>
          <w:sz w:val="24"/>
          <w:szCs w:val="24"/>
        </w:rPr>
        <w:t>do Projeto de Decreto Legislativo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em questão, verificamos que </w:t>
      </w:r>
      <w:r w:rsidR="00927989">
        <w:rPr>
          <w:rFonts w:ascii="Times New Roman" w:hAnsi="Times New Roman" w:cs="Times New Roman"/>
          <w:bCs/>
          <w:sz w:val="24"/>
          <w:szCs w:val="24"/>
        </w:rPr>
        <w:t>o</w:t>
      </w:r>
      <w:r w:rsidRPr="00052EBD">
        <w:rPr>
          <w:rFonts w:ascii="Times New Roman" w:hAnsi="Times New Roman" w:cs="Times New Roman"/>
          <w:bCs/>
          <w:sz w:val="24"/>
          <w:szCs w:val="24"/>
        </w:rPr>
        <w:t xml:space="preserve"> mesmo atende os requisitos de Constitucionalidade, Legalidade, </w:t>
      </w:r>
      <w:proofErr w:type="spellStart"/>
      <w:r w:rsidRPr="00052EBD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Pr="00052EBD">
        <w:rPr>
          <w:rFonts w:ascii="Times New Roman" w:hAnsi="Times New Roman" w:cs="Times New Roman"/>
          <w:bCs/>
          <w:sz w:val="24"/>
          <w:szCs w:val="24"/>
        </w:rPr>
        <w:t xml:space="preserve"> e Mérito. Desta forma este Relator é favorável a sua tramitação em Plenário. Acompanha o voto a Pre</w:t>
      </w:r>
      <w:r w:rsidRPr="00052EBD">
        <w:rPr>
          <w:rFonts w:ascii="Times New Roman" w:hAnsi="Times New Roman" w:cs="Times New Roman"/>
          <w:sz w:val="24"/>
          <w:szCs w:val="24"/>
        </w:rPr>
        <w:t>sidente, Marilda Savi e o Membro, Vereador Professor Gerson.</w:t>
      </w:r>
    </w:p>
    <w:p w:rsidR="00986CCB" w:rsidRPr="00052EBD" w:rsidRDefault="00986CCB" w:rsidP="00D153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86CCB" w:rsidRDefault="00986CCB" w:rsidP="00D153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15311" w:rsidRDefault="00D15311" w:rsidP="00D153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D15311" w:rsidRPr="00052EBD" w:rsidRDefault="00D15311" w:rsidP="00D153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86CCB" w:rsidRPr="00052EBD" w:rsidRDefault="00986CCB" w:rsidP="00D1531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7"/>
        <w:gridCol w:w="3180"/>
        <w:gridCol w:w="3092"/>
      </w:tblGrid>
      <w:tr w:rsidR="00986CCB" w:rsidRPr="00052EBD" w:rsidTr="00245C6C">
        <w:trPr>
          <w:jc w:val="center"/>
        </w:trPr>
        <w:tc>
          <w:tcPr>
            <w:tcW w:w="2697" w:type="dxa"/>
            <w:hideMark/>
          </w:tcPr>
          <w:p w:rsidR="00986CCB" w:rsidRPr="00052EBD" w:rsidRDefault="00986CCB" w:rsidP="00D1531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986CCB" w:rsidRPr="00052EBD" w:rsidRDefault="00986CCB" w:rsidP="00D1531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986CCB" w:rsidRPr="00052EBD" w:rsidRDefault="00986CCB" w:rsidP="00D1531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986CCB" w:rsidRPr="00052EBD" w:rsidRDefault="00986CCB" w:rsidP="00D1531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986CCB" w:rsidRPr="00052EBD" w:rsidRDefault="00986CCB" w:rsidP="00D1531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986CCB" w:rsidRPr="00052EBD" w:rsidRDefault="00986CCB" w:rsidP="00D15311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052EBD"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90E7F" w:rsidRDefault="003A2DCD" w:rsidP="0074286A">
      <w:pPr>
        <w:spacing w:after="0" w:line="240" w:lineRule="auto"/>
      </w:pPr>
    </w:p>
    <w:sectPr w:rsidR="00690E7F" w:rsidSect="00D15311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CCB"/>
    <w:rsid w:val="00046AC8"/>
    <w:rsid w:val="003A2DCD"/>
    <w:rsid w:val="003F575F"/>
    <w:rsid w:val="0074286A"/>
    <w:rsid w:val="00927989"/>
    <w:rsid w:val="00935B8D"/>
    <w:rsid w:val="00986CCB"/>
    <w:rsid w:val="00C813DC"/>
    <w:rsid w:val="00C97FC2"/>
    <w:rsid w:val="00D15311"/>
    <w:rsid w:val="00F24960"/>
    <w:rsid w:val="00F650BD"/>
    <w:rsid w:val="00FC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BD6DB"/>
  <w15:docId w15:val="{52C20764-53A8-4FE6-A3A4-4DC274667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86CCB"/>
  </w:style>
  <w:style w:type="paragraph" w:styleId="Ttulo8">
    <w:name w:val="heading 8"/>
    <w:basedOn w:val="Normal"/>
    <w:next w:val="Normal"/>
    <w:link w:val="Ttulo8Char"/>
    <w:unhideWhenUsed/>
    <w:qFormat/>
    <w:rsid w:val="00986CC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986CC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86CC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86C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86CCB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86CC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86CCB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86CC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CBF006-CA01-4090-9C54-562363FB4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Hilton Jeronimo</cp:lastModifiedBy>
  <cp:revision>2</cp:revision>
  <dcterms:created xsi:type="dcterms:W3CDTF">2016-05-02T21:31:00Z</dcterms:created>
  <dcterms:modified xsi:type="dcterms:W3CDTF">2016-05-02T21:31:00Z</dcterms:modified>
</cp:coreProperties>
</file>