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74A79">
        <w:rPr>
          <w:rFonts w:ascii="Times New Roman" w:hAnsi="Times New Roman"/>
          <w:i w:val="0"/>
          <w:iCs/>
          <w:sz w:val="24"/>
          <w:szCs w:val="24"/>
        </w:rPr>
        <w:t>020</w:t>
      </w:r>
      <w:r>
        <w:rPr>
          <w:rFonts w:ascii="Times New Roman" w:hAnsi="Times New Roman"/>
          <w:i w:val="0"/>
          <w:iCs/>
          <w:sz w:val="24"/>
          <w:szCs w:val="24"/>
        </w:rPr>
        <w:t>/201</w:t>
      </w:r>
      <w:r w:rsidR="00CD02D8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VERGILIO DALSÓQUIO – </w:t>
      </w:r>
      <w:r w:rsidR="00CD02D8">
        <w:rPr>
          <w:b/>
          <w:bCs/>
          <w:sz w:val="24"/>
          <w:szCs w:val="24"/>
        </w:rPr>
        <w:t>REDE</w:t>
      </w:r>
      <w:r>
        <w:rPr>
          <w:b/>
          <w:bCs/>
          <w:sz w:val="24"/>
          <w:szCs w:val="24"/>
        </w:rPr>
        <w:t xml:space="preserve">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de </w:t>
      </w:r>
      <w:proofErr w:type="spellStart"/>
      <w:r w:rsidR="00F74A79">
        <w:rPr>
          <w:b/>
          <w:sz w:val="24"/>
          <w:szCs w:val="24"/>
        </w:rPr>
        <w:t>Fabricio</w:t>
      </w:r>
      <w:proofErr w:type="spellEnd"/>
      <w:r w:rsidR="00F74A79">
        <w:rPr>
          <w:b/>
          <w:sz w:val="24"/>
          <w:szCs w:val="24"/>
        </w:rPr>
        <w:t xml:space="preserve"> </w:t>
      </w:r>
      <w:proofErr w:type="spellStart"/>
      <w:r w:rsidR="00F74A79">
        <w:rPr>
          <w:b/>
          <w:sz w:val="24"/>
          <w:szCs w:val="24"/>
        </w:rPr>
        <w:t>Capitanio</w:t>
      </w:r>
      <w:proofErr w:type="spellEnd"/>
      <w:r>
        <w:rPr>
          <w:sz w:val="24"/>
          <w:szCs w:val="24"/>
        </w:rPr>
        <w:t xml:space="preserve">, ocorrido no dia </w:t>
      </w:r>
      <w:r w:rsidR="000E3662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F74A79">
        <w:rPr>
          <w:sz w:val="24"/>
          <w:szCs w:val="24"/>
        </w:rPr>
        <w:t>m</w:t>
      </w:r>
      <w:r w:rsidR="00984203">
        <w:rPr>
          <w:sz w:val="24"/>
          <w:szCs w:val="24"/>
        </w:rPr>
        <w:t>aio</w:t>
      </w:r>
      <w:r>
        <w:rPr>
          <w:sz w:val="24"/>
          <w:szCs w:val="24"/>
        </w:rPr>
        <w:t xml:space="preserve"> de 201</w:t>
      </w:r>
      <w:r w:rsidR="00CD02D8">
        <w:rPr>
          <w:sz w:val="24"/>
          <w:szCs w:val="24"/>
        </w:rPr>
        <w:t>6</w:t>
      </w:r>
      <w:r>
        <w:rPr>
          <w:sz w:val="24"/>
          <w:szCs w:val="24"/>
        </w:rPr>
        <w:t xml:space="preserve">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C0159F">
        <w:rPr>
          <w:b/>
          <w:sz w:val="24"/>
          <w:szCs w:val="24"/>
        </w:rPr>
        <w:t>CAPITANIO</w:t>
      </w:r>
      <w:r>
        <w:rPr>
          <w:sz w:val="24"/>
          <w:szCs w:val="24"/>
        </w:rPr>
        <w:t>.</w:t>
      </w:r>
    </w:p>
    <w:p w:rsidR="00FB00AE" w:rsidRDefault="00FB00AE" w:rsidP="00FB00AE">
      <w:pPr>
        <w:pStyle w:val="Recuodecorpodetexto3"/>
        <w:ind w:firstLine="1418"/>
        <w:rPr>
          <w:sz w:val="24"/>
          <w:szCs w:val="24"/>
        </w:rPr>
      </w:pPr>
    </w:p>
    <w:p w:rsidR="00FB00AE" w:rsidRDefault="00FB00AE" w:rsidP="00F74A79">
      <w:pPr>
        <w:pStyle w:val="Recuodecorpodetexto3"/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F74A79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 w:rsidR="00984203">
        <w:rPr>
          <w:iCs w:val="0"/>
          <w:sz w:val="24"/>
          <w:szCs w:val="24"/>
        </w:rPr>
        <w:t>11</w:t>
      </w:r>
      <w:r>
        <w:rPr>
          <w:iCs w:val="0"/>
          <w:sz w:val="24"/>
          <w:szCs w:val="24"/>
        </w:rPr>
        <w:t xml:space="preserve"> de </w:t>
      </w:r>
      <w:r w:rsidR="00F74A79">
        <w:rPr>
          <w:iCs w:val="0"/>
          <w:sz w:val="24"/>
          <w:szCs w:val="24"/>
        </w:rPr>
        <w:t>m</w:t>
      </w:r>
      <w:r w:rsidR="00984203">
        <w:rPr>
          <w:iCs w:val="0"/>
          <w:sz w:val="24"/>
          <w:szCs w:val="24"/>
        </w:rPr>
        <w:t>aio</w:t>
      </w:r>
      <w:r>
        <w:rPr>
          <w:iCs w:val="0"/>
          <w:sz w:val="24"/>
          <w:szCs w:val="24"/>
        </w:rPr>
        <w:t xml:space="preserve"> de 201</w:t>
      </w:r>
      <w:r w:rsidR="00CD02D8">
        <w:rPr>
          <w:iCs w:val="0"/>
          <w:sz w:val="24"/>
          <w:szCs w:val="24"/>
        </w:rPr>
        <w:t>6</w:t>
      </w:r>
      <w:r>
        <w:rPr>
          <w:iCs w:val="0"/>
          <w:sz w:val="24"/>
          <w:szCs w:val="24"/>
        </w:rPr>
        <w:t>.</w:t>
      </w:r>
    </w:p>
    <w:p w:rsidR="00FB00AE" w:rsidRDefault="00FB00AE" w:rsidP="00FB00AE">
      <w:pPr>
        <w:rPr>
          <w:sz w:val="24"/>
          <w:szCs w:val="24"/>
        </w:rPr>
      </w:pPr>
    </w:p>
    <w:p w:rsidR="00F74A79" w:rsidRDefault="00F74A79" w:rsidP="00FB00AE">
      <w:pPr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67"/>
        <w:gridCol w:w="3267"/>
        <w:gridCol w:w="3109"/>
      </w:tblGrid>
      <w:tr w:rsidR="00FB00AE" w:rsidTr="00FB00AE">
        <w:trPr>
          <w:jc w:val="center"/>
        </w:trPr>
        <w:tc>
          <w:tcPr>
            <w:tcW w:w="3267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REDE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B00AE" w:rsidRDefault="00FB00AE" w:rsidP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P</w:t>
            </w:r>
            <w:r w:rsidR="00984203">
              <w:rPr>
                <w:b/>
                <w:sz w:val="24"/>
                <w:szCs w:val="24"/>
              </w:rPr>
              <w:t>S</w:t>
            </w:r>
            <w:r w:rsidR="00CD02D8">
              <w:rPr>
                <w:b/>
                <w:sz w:val="24"/>
                <w:szCs w:val="24"/>
              </w:rPr>
              <w:t>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B00AE" w:rsidTr="00FB00AE">
        <w:tc>
          <w:tcPr>
            <w:tcW w:w="3403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</w:t>
            </w:r>
            <w:r w:rsidR="00984203">
              <w:rPr>
                <w:b/>
                <w:sz w:val="24"/>
                <w:szCs w:val="24"/>
              </w:rPr>
              <w:t>B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6"/>
        <w:gridCol w:w="3144"/>
        <w:gridCol w:w="3140"/>
      </w:tblGrid>
      <w:tr w:rsidR="00FB00AE" w:rsidTr="00FB00AE"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DELALÍBERA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FB00AE" w:rsidRDefault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00AE" w:rsidRDefault="00FB00AE" w:rsidP="009842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FB00AE" w:rsidTr="00FB00AE">
        <w:tc>
          <w:tcPr>
            <w:tcW w:w="474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FB00AE" w:rsidRDefault="00FB00AE" w:rsidP="00F74A79">
      <w:pPr>
        <w:rPr>
          <w:sz w:val="24"/>
          <w:szCs w:val="24"/>
        </w:rPr>
      </w:pPr>
    </w:p>
    <w:sectPr w:rsidR="00FB00AE" w:rsidSect="00F74A7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0AE"/>
    <w:rsid w:val="000E3662"/>
    <w:rsid w:val="004751D5"/>
    <w:rsid w:val="006129C7"/>
    <w:rsid w:val="007040B9"/>
    <w:rsid w:val="008961EB"/>
    <w:rsid w:val="00984203"/>
    <w:rsid w:val="00A6562A"/>
    <w:rsid w:val="00C0159F"/>
    <w:rsid w:val="00C73DE4"/>
    <w:rsid w:val="00CD02D8"/>
    <w:rsid w:val="00CE1871"/>
    <w:rsid w:val="00F74A79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FB00AE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FB0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00AE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00AE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FB00AE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2016-05-11T15:16:00Z</dcterms:created>
  <dcterms:modified xsi:type="dcterms:W3CDTF">2016-05-12T11:56:00Z</dcterms:modified>
</cp:coreProperties>
</file>