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7D" w:rsidRPr="00412316" w:rsidRDefault="004D257D" w:rsidP="0041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316">
        <w:rPr>
          <w:rFonts w:ascii="Times New Roman" w:hAnsi="Times New Roman" w:cs="Times New Roman"/>
          <w:b/>
          <w:bCs/>
          <w:sz w:val="24"/>
          <w:szCs w:val="24"/>
        </w:rPr>
        <w:t>INDICAÇÃO</w:t>
      </w:r>
      <w:r w:rsidR="00412316" w:rsidRPr="00412316">
        <w:rPr>
          <w:rFonts w:ascii="Times New Roman" w:hAnsi="Times New Roman" w:cs="Times New Roman"/>
          <w:b/>
          <w:bCs/>
          <w:sz w:val="24"/>
          <w:szCs w:val="24"/>
        </w:rPr>
        <w:t xml:space="preserve"> Nº 187</w:t>
      </w:r>
      <w:r w:rsidRPr="00412316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4D257D" w:rsidRPr="00412316" w:rsidRDefault="004D257D" w:rsidP="0041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57D" w:rsidRPr="00412316" w:rsidRDefault="004D257D" w:rsidP="0041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4599" w:rsidRPr="00412316" w:rsidRDefault="0031488A" w:rsidP="0041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316">
        <w:rPr>
          <w:rFonts w:ascii="Times New Roman" w:hAnsi="Times New Roman" w:cs="Times New Roman"/>
          <w:b/>
          <w:bCs/>
          <w:sz w:val="24"/>
          <w:szCs w:val="24"/>
        </w:rPr>
        <w:t>INDICAMOS A MANUTENÇÃO DA</w:t>
      </w:r>
      <w:r w:rsidR="00434599" w:rsidRPr="00412316">
        <w:rPr>
          <w:rFonts w:ascii="Times New Roman" w:hAnsi="Times New Roman" w:cs="Times New Roman"/>
          <w:b/>
          <w:bCs/>
          <w:sz w:val="24"/>
          <w:szCs w:val="24"/>
        </w:rPr>
        <w:t xml:space="preserve"> RUA IGUAÇU, NO TRECHO COMPREENDIDO ENTRE </w:t>
      </w:r>
      <w:proofErr w:type="gramStart"/>
      <w:r w:rsidR="00434599" w:rsidRPr="00412316">
        <w:rPr>
          <w:rFonts w:ascii="Times New Roman" w:hAnsi="Times New Roman" w:cs="Times New Roman"/>
          <w:b/>
          <w:bCs/>
          <w:sz w:val="24"/>
          <w:szCs w:val="24"/>
        </w:rPr>
        <w:t xml:space="preserve">OS BAIRROS </w:t>
      </w:r>
      <w:r w:rsidR="004D257D" w:rsidRPr="00412316">
        <w:rPr>
          <w:rFonts w:ascii="Times New Roman" w:hAnsi="Times New Roman" w:cs="Times New Roman"/>
          <w:b/>
          <w:bCs/>
          <w:sz w:val="24"/>
          <w:szCs w:val="24"/>
        </w:rPr>
        <w:t>INDUSTRIAL</w:t>
      </w:r>
      <w:proofErr w:type="gramEnd"/>
      <w:r w:rsidR="004D257D" w:rsidRPr="00412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599" w:rsidRPr="00412316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4D257D" w:rsidRPr="00412316">
        <w:rPr>
          <w:rFonts w:ascii="Times New Roman" w:hAnsi="Times New Roman" w:cs="Times New Roman"/>
          <w:b/>
          <w:bCs/>
          <w:sz w:val="24"/>
          <w:szCs w:val="24"/>
        </w:rPr>
        <w:t>VILA BELA</w:t>
      </w:r>
      <w:r w:rsidR="00434599" w:rsidRPr="00412316">
        <w:rPr>
          <w:rFonts w:ascii="Times New Roman" w:hAnsi="Times New Roman" w:cs="Times New Roman"/>
          <w:b/>
          <w:bCs/>
          <w:sz w:val="24"/>
          <w:szCs w:val="24"/>
        </w:rPr>
        <w:t>, NO MUNICÍPIO DE SORRISO.</w:t>
      </w:r>
    </w:p>
    <w:p w:rsidR="00434599" w:rsidRPr="00412316" w:rsidRDefault="00434599" w:rsidP="0041231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4599" w:rsidRPr="00412316" w:rsidRDefault="00434599" w:rsidP="0041231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4599" w:rsidRPr="00412316" w:rsidRDefault="00434599" w:rsidP="0041231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2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– PROS E VEREADORES ABAIXO ASSINADOS, </w:t>
      </w:r>
      <w:r w:rsidRPr="00412316">
        <w:rPr>
          <w:rFonts w:ascii="Times New Roman" w:hAnsi="Times New Roman" w:cs="Times New Roman"/>
          <w:color w:val="000000"/>
          <w:sz w:val="24"/>
          <w:szCs w:val="24"/>
        </w:rPr>
        <w:t>com assento ne</w:t>
      </w:r>
      <w:r w:rsidR="0031488A" w:rsidRPr="00412316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 115</w:t>
      </w:r>
      <w:r w:rsidRPr="00412316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Excelentíssimo Senhor Dilceu Rossato, Prefeito Municipal, com cópia ao Senhor Émerson Aparecido de Faria, Secretário Municipal de Obras e Serviços Públicos, </w:t>
      </w:r>
      <w:r w:rsidRPr="00412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manutenção da pavimentação da Rua Iguaçu, no trecho compreendido entre os bairros </w:t>
      </w:r>
      <w:r w:rsidR="004D257D" w:rsidRPr="00412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Industrial e Vila Bela, M</w:t>
      </w:r>
      <w:r w:rsidRPr="00412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Sorriso.</w:t>
      </w:r>
    </w:p>
    <w:p w:rsidR="00434599" w:rsidRPr="00412316" w:rsidRDefault="00434599" w:rsidP="00412316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34599" w:rsidRPr="00412316" w:rsidRDefault="00434599" w:rsidP="00412316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412316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434599" w:rsidRPr="00412316" w:rsidRDefault="00434599" w:rsidP="0041231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34599" w:rsidRPr="00412316" w:rsidRDefault="004D257D" w:rsidP="0041231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12316">
        <w:rPr>
          <w:rFonts w:ascii="Times New Roman" w:hAnsi="Times New Roman" w:cs="Times New Roman"/>
          <w:sz w:val="24"/>
          <w:szCs w:val="24"/>
        </w:rPr>
        <w:t xml:space="preserve">A Rua </w:t>
      </w:r>
      <w:r w:rsidR="0031488A" w:rsidRPr="00412316">
        <w:rPr>
          <w:rFonts w:ascii="Times New Roman" w:hAnsi="Times New Roman" w:cs="Times New Roman"/>
          <w:sz w:val="24"/>
          <w:szCs w:val="24"/>
        </w:rPr>
        <w:t>Iguaçu</w:t>
      </w:r>
      <w:r w:rsidRPr="00412316">
        <w:rPr>
          <w:rFonts w:ascii="Times New Roman" w:hAnsi="Times New Roman" w:cs="Times New Roman"/>
          <w:sz w:val="24"/>
          <w:szCs w:val="24"/>
        </w:rPr>
        <w:t xml:space="preserve">, </w:t>
      </w:r>
      <w:r w:rsidR="00434599" w:rsidRPr="00412316">
        <w:rPr>
          <w:rFonts w:ascii="Times New Roman" w:hAnsi="Times New Roman" w:cs="Times New Roman"/>
          <w:sz w:val="24"/>
          <w:szCs w:val="24"/>
        </w:rPr>
        <w:t>é uma via de grande importância de ligação entre os bairros Vila Bela e</w:t>
      </w:r>
      <w:r w:rsidRPr="00412316">
        <w:rPr>
          <w:rFonts w:ascii="Times New Roman" w:hAnsi="Times New Roman" w:cs="Times New Roman"/>
          <w:sz w:val="24"/>
          <w:szCs w:val="24"/>
        </w:rPr>
        <w:t xml:space="preserve"> Industrial</w:t>
      </w:r>
      <w:r w:rsidR="00434599" w:rsidRPr="00412316">
        <w:rPr>
          <w:rFonts w:ascii="Times New Roman" w:hAnsi="Times New Roman" w:cs="Times New Roman"/>
          <w:sz w:val="24"/>
          <w:szCs w:val="24"/>
        </w:rPr>
        <w:t>, utilizada por muitos moradores da região;</w:t>
      </w:r>
    </w:p>
    <w:p w:rsidR="00434599" w:rsidRPr="00412316" w:rsidRDefault="00434599" w:rsidP="004123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4599" w:rsidRPr="00412316" w:rsidRDefault="00434599" w:rsidP="004123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2316">
        <w:rPr>
          <w:rFonts w:ascii="Times New Roman" w:hAnsi="Times New Roman" w:cs="Times New Roman"/>
          <w:sz w:val="24"/>
          <w:szCs w:val="24"/>
        </w:rPr>
        <w:t>Considerando que os buracos existentes na via, dificultam a passagem dos condutores e de pedestres, podendo causar acidentes e levando insegurança aos usuários da rua;</w:t>
      </w:r>
    </w:p>
    <w:p w:rsidR="00434599" w:rsidRPr="00412316" w:rsidRDefault="00434599" w:rsidP="004123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4599" w:rsidRPr="00412316" w:rsidRDefault="00434599" w:rsidP="004123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2316">
        <w:rPr>
          <w:rFonts w:ascii="Times New Roman" w:hAnsi="Times New Roman" w:cs="Times New Roman"/>
          <w:sz w:val="24"/>
          <w:szCs w:val="24"/>
        </w:rPr>
        <w:t>Considerando a necessidade de se criar alternativas para absorção das águas pluviais, verificando a existência de galerias e suas tubulaçõe</w:t>
      </w:r>
      <w:r w:rsidR="0031488A" w:rsidRPr="00412316">
        <w:rPr>
          <w:rFonts w:ascii="Times New Roman" w:hAnsi="Times New Roman" w:cs="Times New Roman"/>
          <w:sz w:val="24"/>
          <w:szCs w:val="24"/>
        </w:rPr>
        <w:t>s, readequando, caso necessário.</w:t>
      </w:r>
      <w:bookmarkStart w:id="0" w:name="_GoBack"/>
      <w:bookmarkEnd w:id="0"/>
    </w:p>
    <w:p w:rsidR="00434599" w:rsidRPr="00412316" w:rsidRDefault="00434599" w:rsidP="00412316">
      <w:pPr>
        <w:spacing w:after="0" w:line="240" w:lineRule="auto"/>
        <w:ind w:firstLine="1418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34599" w:rsidRPr="00412316" w:rsidRDefault="00434599" w:rsidP="0041231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316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4D257D" w:rsidRPr="00412316">
        <w:rPr>
          <w:rFonts w:ascii="Times New Roman" w:hAnsi="Times New Roman" w:cs="Times New Roman"/>
          <w:color w:val="000000"/>
          <w:sz w:val="24"/>
          <w:szCs w:val="24"/>
        </w:rPr>
        <w:t>so, Estado de Mato Grosso, em 30</w:t>
      </w:r>
      <w:r w:rsidRPr="0041231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12316" w:rsidRPr="0041231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12316">
        <w:rPr>
          <w:rFonts w:ascii="Times New Roman" w:hAnsi="Times New Roman" w:cs="Times New Roman"/>
          <w:color w:val="000000"/>
          <w:sz w:val="24"/>
          <w:szCs w:val="24"/>
        </w:rPr>
        <w:t>aio de 2016.</w:t>
      </w:r>
    </w:p>
    <w:p w:rsidR="004D257D" w:rsidRDefault="004D257D" w:rsidP="00412316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412316" w:rsidRDefault="00412316" w:rsidP="00412316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412316" w:rsidRPr="00412316" w:rsidRDefault="00412316" w:rsidP="00412316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4D257D" w:rsidRPr="00412316" w:rsidRDefault="004D257D" w:rsidP="004123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257D" w:rsidRPr="00412316" w:rsidRDefault="004D257D" w:rsidP="00412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1231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IRMÃO FONTENELE</w:t>
      </w:r>
    </w:p>
    <w:p w:rsidR="004D257D" w:rsidRDefault="004D257D" w:rsidP="00412316">
      <w:pPr>
        <w:tabs>
          <w:tab w:val="left" w:pos="1849"/>
          <w:tab w:val="left" w:pos="4111"/>
        </w:tabs>
        <w:spacing w:after="0" w:line="240" w:lineRule="auto"/>
        <w:ind w:right="-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1231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Vereador PROS</w:t>
      </w:r>
    </w:p>
    <w:p w:rsidR="00412316" w:rsidRDefault="00412316" w:rsidP="00412316">
      <w:pPr>
        <w:tabs>
          <w:tab w:val="left" w:pos="1849"/>
          <w:tab w:val="left" w:pos="4111"/>
        </w:tabs>
        <w:spacing w:after="0" w:line="240" w:lineRule="auto"/>
        <w:ind w:right="-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12316" w:rsidRPr="00412316" w:rsidRDefault="00412316" w:rsidP="00412316">
      <w:pPr>
        <w:tabs>
          <w:tab w:val="left" w:pos="1849"/>
          <w:tab w:val="left" w:pos="4111"/>
        </w:tabs>
        <w:spacing w:after="0" w:line="240" w:lineRule="auto"/>
        <w:ind w:right="-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544"/>
        <w:gridCol w:w="2835"/>
      </w:tblGrid>
      <w:tr w:rsidR="004D257D" w:rsidRPr="00412316" w:rsidTr="00412316">
        <w:trPr>
          <w:trHeight w:val="89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D257D" w:rsidRPr="00412316" w:rsidRDefault="004D257D" w:rsidP="00412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412316" w:rsidRDefault="00412316" w:rsidP="00412316">
      <w:pPr>
        <w:spacing w:after="0" w:line="240" w:lineRule="auto"/>
        <w:jc w:val="both"/>
        <w:rPr>
          <w:sz w:val="24"/>
          <w:szCs w:val="24"/>
        </w:rPr>
      </w:pPr>
    </w:p>
    <w:sectPr w:rsidR="00690E7F" w:rsidRPr="00412316" w:rsidSect="00412316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599"/>
    <w:rsid w:val="0031488A"/>
    <w:rsid w:val="00412316"/>
    <w:rsid w:val="00434599"/>
    <w:rsid w:val="004D257D"/>
    <w:rsid w:val="00935B8D"/>
    <w:rsid w:val="00A2020D"/>
    <w:rsid w:val="00EE45F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99"/>
    <w:pPr>
      <w:widowControl w:val="0"/>
      <w:autoSpaceDE w:val="0"/>
      <w:autoSpaceDN w:val="0"/>
      <w:adjustRightInd w:val="0"/>
      <w:spacing w:after="120"/>
      <w:jc w:val="center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34599"/>
    <w:pPr>
      <w:spacing w:after="0" w:line="360" w:lineRule="auto"/>
      <w:ind w:right="7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34599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345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4599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99"/>
    <w:pPr>
      <w:widowControl w:val="0"/>
      <w:autoSpaceDE w:val="0"/>
      <w:autoSpaceDN w:val="0"/>
      <w:adjustRightInd w:val="0"/>
      <w:spacing w:after="120"/>
      <w:jc w:val="center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34599"/>
    <w:pPr>
      <w:spacing w:after="0" w:line="360" w:lineRule="auto"/>
      <w:ind w:right="7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34599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345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4599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2016-05-24T14:41:00Z</dcterms:created>
  <dcterms:modified xsi:type="dcterms:W3CDTF">2016-05-30T11:33:00Z</dcterms:modified>
</cp:coreProperties>
</file>