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5B" w:rsidRPr="00FC7EFA" w:rsidRDefault="00C23D5B" w:rsidP="00C23D5B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C7EFA">
        <w:rPr>
          <w:rFonts w:ascii="Times New Roman" w:hAnsi="Times New Roman" w:cs="Times New Roman"/>
          <w:sz w:val="24"/>
          <w:szCs w:val="24"/>
        </w:rPr>
        <w:t>REQUERIMENTO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3F7">
        <w:rPr>
          <w:rFonts w:ascii="Times New Roman" w:hAnsi="Times New Roman" w:cs="Times New Roman"/>
          <w:sz w:val="24"/>
          <w:szCs w:val="24"/>
        </w:rPr>
        <w:t>162/</w:t>
      </w:r>
      <w:r>
        <w:rPr>
          <w:rFonts w:ascii="Times New Roman" w:hAnsi="Times New Roman" w:cs="Times New Roman"/>
          <w:sz w:val="24"/>
          <w:szCs w:val="24"/>
        </w:rPr>
        <w:t>2016</w:t>
      </w:r>
    </w:p>
    <w:p w:rsidR="00C23D5B" w:rsidRDefault="00C23D5B" w:rsidP="00C23D5B">
      <w:pPr>
        <w:pStyle w:val="Recuodecorpodetexto"/>
        <w:ind w:left="3402" w:right="-5" w:firstLine="0"/>
        <w:rPr>
          <w:szCs w:val="24"/>
        </w:rPr>
      </w:pPr>
    </w:p>
    <w:p w:rsidR="006563F7" w:rsidRDefault="006563F7" w:rsidP="00C23D5B">
      <w:pPr>
        <w:pStyle w:val="Recuodecorpodetexto"/>
        <w:ind w:left="3402" w:right="-5" w:firstLine="0"/>
        <w:rPr>
          <w:szCs w:val="24"/>
        </w:rPr>
      </w:pPr>
    </w:p>
    <w:p w:rsidR="00C23D5B" w:rsidRPr="00FC7EFA" w:rsidRDefault="00C23D5B" w:rsidP="00C23D5B">
      <w:pPr>
        <w:pStyle w:val="Recuodecorpodetexto"/>
        <w:ind w:left="3402" w:right="-5" w:firstLine="0"/>
        <w:rPr>
          <w:szCs w:val="24"/>
        </w:rPr>
      </w:pPr>
    </w:p>
    <w:p w:rsidR="00C23D5B" w:rsidRPr="00FC7EFA" w:rsidRDefault="00C23D5B" w:rsidP="00C23D5B">
      <w:pPr>
        <w:ind w:right="-5"/>
        <w:jc w:val="both"/>
        <w:rPr>
          <w:b/>
          <w:bCs/>
          <w:sz w:val="24"/>
          <w:szCs w:val="24"/>
        </w:rPr>
      </w:pPr>
    </w:p>
    <w:p w:rsidR="00C23D5B" w:rsidRPr="00FC7EFA" w:rsidRDefault="00C23D5B" w:rsidP="00C23D5B">
      <w:pPr>
        <w:ind w:right="-5" w:firstLine="3402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>IRMÃO FONTENELE – PROS</w:t>
      </w:r>
      <w:r>
        <w:rPr>
          <w:b/>
          <w:bCs/>
          <w:sz w:val="24"/>
          <w:szCs w:val="24"/>
        </w:rPr>
        <w:t xml:space="preserve"> e VEREADORES ABAIXO ASSINADOS,</w:t>
      </w:r>
      <w:r w:rsidRPr="00FC7EFA">
        <w:rPr>
          <w:b/>
          <w:bCs/>
          <w:sz w:val="24"/>
          <w:szCs w:val="24"/>
        </w:rPr>
        <w:t xml:space="preserve"> </w:t>
      </w:r>
      <w:r w:rsidRPr="00FC7EFA">
        <w:rPr>
          <w:sz w:val="24"/>
          <w:szCs w:val="24"/>
        </w:rPr>
        <w:t>com assento nesta Casa, de</w:t>
      </w:r>
      <w:r w:rsidRPr="00FC7EFA">
        <w:rPr>
          <w:bCs/>
          <w:sz w:val="24"/>
          <w:szCs w:val="24"/>
        </w:rPr>
        <w:t xml:space="preserve"> conformidade com os Artigos 118 a 121 do Regimento Interno, no cumprimento do dever, requer</w:t>
      </w:r>
      <w:r>
        <w:rPr>
          <w:bCs/>
          <w:sz w:val="24"/>
          <w:szCs w:val="24"/>
        </w:rPr>
        <w:t>em</w:t>
      </w:r>
      <w:r w:rsidRPr="00FC7EFA">
        <w:rPr>
          <w:bCs/>
          <w:sz w:val="24"/>
          <w:szCs w:val="24"/>
        </w:rPr>
        <w:t xml:space="preserve"> à Mesa que este Expediente seja encaminhado</w:t>
      </w:r>
      <w:r>
        <w:rPr>
          <w:bCs/>
          <w:sz w:val="24"/>
          <w:szCs w:val="24"/>
        </w:rPr>
        <w:t xml:space="preserve"> a</w:t>
      </w:r>
      <w:r w:rsidR="002A3FF7">
        <w:rPr>
          <w:bCs/>
          <w:sz w:val="24"/>
          <w:szCs w:val="24"/>
        </w:rPr>
        <w:t xml:space="preserve">o </w:t>
      </w:r>
      <w:r w:rsidR="006563F7">
        <w:rPr>
          <w:bCs/>
          <w:sz w:val="24"/>
          <w:szCs w:val="24"/>
        </w:rPr>
        <w:t xml:space="preserve">Exmo. Senhor </w:t>
      </w:r>
      <w:r w:rsidR="002A3FF7">
        <w:rPr>
          <w:bCs/>
          <w:sz w:val="24"/>
          <w:szCs w:val="24"/>
        </w:rPr>
        <w:t xml:space="preserve">Nilton Alves de Moraes, </w:t>
      </w:r>
      <w:r w:rsidR="00D35CE2">
        <w:rPr>
          <w:bCs/>
          <w:sz w:val="24"/>
          <w:szCs w:val="24"/>
        </w:rPr>
        <w:t>Superintendente Regional d</w:t>
      </w:r>
      <w:bookmarkStart w:id="0" w:name="_GoBack"/>
      <w:bookmarkEnd w:id="0"/>
      <w:r w:rsidR="00F759B8">
        <w:rPr>
          <w:bCs/>
          <w:sz w:val="24"/>
          <w:szCs w:val="24"/>
        </w:rPr>
        <w:t>o Banco do Bradesco em Mato Grosso</w:t>
      </w:r>
      <w:r w:rsidR="00242F5D">
        <w:rPr>
          <w:bCs/>
          <w:sz w:val="24"/>
          <w:szCs w:val="24"/>
        </w:rPr>
        <w:t>, a</w:t>
      </w:r>
      <w:r w:rsidR="00F759B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Senhora Susan </w:t>
      </w:r>
      <w:proofErr w:type="spellStart"/>
      <w:r>
        <w:rPr>
          <w:bCs/>
          <w:sz w:val="24"/>
          <w:szCs w:val="24"/>
        </w:rPr>
        <w:t>Gleibys</w:t>
      </w:r>
      <w:proofErr w:type="spellEnd"/>
      <w:r>
        <w:rPr>
          <w:bCs/>
          <w:sz w:val="24"/>
          <w:szCs w:val="24"/>
        </w:rPr>
        <w:t xml:space="preserve"> Santos Brito, Gerente Geral do Banco Bradesco em Sorriso, com cópia ao Exmo. Senhor Dilceu Rossato</w:t>
      </w:r>
      <w:r w:rsidR="006563F7">
        <w:rPr>
          <w:bCs/>
          <w:sz w:val="24"/>
          <w:szCs w:val="24"/>
        </w:rPr>
        <w:t>, Prefeito Municipal</w:t>
      </w:r>
      <w:r>
        <w:rPr>
          <w:bCs/>
          <w:sz w:val="24"/>
          <w:szCs w:val="24"/>
        </w:rPr>
        <w:t xml:space="preserve">, </w:t>
      </w:r>
      <w:r w:rsidRPr="00FC7EFA">
        <w:rPr>
          <w:b/>
          <w:bCs/>
          <w:sz w:val="24"/>
          <w:szCs w:val="24"/>
        </w:rPr>
        <w:t xml:space="preserve">requerendo a </w:t>
      </w:r>
      <w:r>
        <w:rPr>
          <w:b/>
          <w:bCs/>
          <w:sz w:val="24"/>
          <w:szCs w:val="24"/>
        </w:rPr>
        <w:t>instalação de um Posto de Atendimento do Banco Bradesco na Região Leste do Município de Sorriso/MT.</w:t>
      </w:r>
    </w:p>
    <w:p w:rsidR="00C23D5B" w:rsidRPr="00FC7EFA" w:rsidRDefault="00C23D5B" w:rsidP="00C23D5B">
      <w:pPr>
        <w:pStyle w:val="NCNormalCentralizado"/>
        <w:ind w:right="-5"/>
        <w:rPr>
          <w:b/>
          <w:sz w:val="24"/>
          <w:szCs w:val="24"/>
        </w:rPr>
      </w:pPr>
    </w:p>
    <w:p w:rsidR="00C23D5B" w:rsidRPr="00FC7EFA" w:rsidRDefault="00C23D5B" w:rsidP="00C23D5B">
      <w:pPr>
        <w:pStyle w:val="NCNormalCentralizado"/>
        <w:ind w:right="-6"/>
        <w:rPr>
          <w:b/>
          <w:sz w:val="24"/>
          <w:szCs w:val="24"/>
        </w:rPr>
      </w:pPr>
      <w:r w:rsidRPr="00FC7EFA">
        <w:rPr>
          <w:b/>
          <w:sz w:val="24"/>
          <w:szCs w:val="24"/>
        </w:rPr>
        <w:t>JUSTIFICATIVAS</w:t>
      </w:r>
    </w:p>
    <w:p w:rsidR="00C23D5B" w:rsidRPr="00FC7EFA" w:rsidRDefault="00C23D5B" w:rsidP="006563F7">
      <w:pPr>
        <w:tabs>
          <w:tab w:val="left" w:pos="1849"/>
        </w:tabs>
        <w:ind w:right="-6" w:firstLine="1418"/>
        <w:jc w:val="both"/>
        <w:rPr>
          <w:bCs/>
          <w:sz w:val="24"/>
          <w:szCs w:val="24"/>
        </w:rPr>
      </w:pPr>
    </w:p>
    <w:p w:rsidR="00D35CE2" w:rsidRDefault="00C23D5B" w:rsidP="006563F7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 w:rsidRPr="00FC7EFA">
        <w:rPr>
          <w:color w:val="000000"/>
          <w:sz w:val="24"/>
          <w:szCs w:val="24"/>
        </w:rPr>
        <w:t xml:space="preserve">Considerando </w:t>
      </w:r>
      <w:r>
        <w:rPr>
          <w:color w:val="000000"/>
          <w:sz w:val="24"/>
          <w:szCs w:val="24"/>
        </w:rPr>
        <w:t>que a Região Leste do nosso município</w:t>
      </w:r>
      <w:r w:rsidR="00D35CE2">
        <w:rPr>
          <w:color w:val="000000"/>
          <w:sz w:val="24"/>
          <w:szCs w:val="24"/>
        </w:rPr>
        <w:t xml:space="preserve"> </w:t>
      </w:r>
      <w:r w:rsidR="00D35CE2">
        <w:rPr>
          <w:bCs/>
          <w:sz w:val="24"/>
          <w:szCs w:val="24"/>
        </w:rPr>
        <w:t xml:space="preserve">abrange diversos bairros: São Domingos, Vila Bela, Industrial, São Mateus, Novos Campos, Fraternidade, Nova Aliança I e II, Boa Esperança I e II, Nova Prata, São Francisco, envolvendo em torno de vinte e cinco mil habitantes </w:t>
      </w:r>
      <w:r w:rsidR="00D35CE2">
        <w:rPr>
          <w:color w:val="000000"/>
          <w:sz w:val="24"/>
          <w:szCs w:val="24"/>
        </w:rPr>
        <w:t xml:space="preserve">e centenas de comércio e indústrias, e que, ambos poderiam </w:t>
      </w:r>
      <w:proofErr w:type="gramStart"/>
      <w:r w:rsidR="00D35CE2">
        <w:rPr>
          <w:color w:val="000000"/>
          <w:sz w:val="24"/>
          <w:szCs w:val="24"/>
        </w:rPr>
        <w:t>ser</w:t>
      </w:r>
      <w:proofErr w:type="gramEnd"/>
      <w:r w:rsidR="00D35CE2">
        <w:rPr>
          <w:color w:val="000000"/>
          <w:sz w:val="24"/>
          <w:szCs w:val="24"/>
        </w:rPr>
        <w:t xml:space="preserve"> beneficiados com o posto de atendimento.</w:t>
      </w:r>
    </w:p>
    <w:p w:rsidR="00C23D5B" w:rsidRDefault="00C23D5B" w:rsidP="006563F7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C23D5B" w:rsidRDefault="00C23D5B" w:rsidP="006563F7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a distância que os moradores</w:t>
      </w:r>
      <w:r w:rsidR="00D35CE2">
        <w:rPr>
          <w:color w:val="000000"/>
          <w:sz w:val="24"/>
          <w:szCs w:val="24"/>
        </w:rPr>
        <w:t xml:space="preserve"> daquela Região,</w:t>
      </w:r>
      <w:proofErr w:type="gramStart"/>
      <w:r>
        <w:rPr>
          <w:color w:val="000000"/>
          <w:sz w:val="24"/>
          <w:szCs w:val="24"/>
        </w:rPr>
        <w:t xml:space="preserve"> </w:t>
      </w:r>
      <w:r w:rsidR="00D35CE2">
        <w:rPr>
          <w:color w:val="000000"/>
          <w:sz w:val="24"/>
          <w:szCs w:val="24"/>
        </w:rPr>
        <w:t xml:space="preserve"> </w:t>
      </w:r>
      <w:proofErr w:type="gramEnd"/>
      <w:r w:rsidR="00D35CE2">
        <w:rPr>
          <w:color w:val="000000"/>
          <w:sz w:val="24"/>
          <w:szCs w:val="24"/>
        </w:rPr>
        <w:t xml:space="preserve">muitos </w:t>
      </w:r>
      <w:proofErr w:type="gramStart"/>
      <w:r w:rsidR="00D35CE2">
        <w:rPr>
          <w:color w:val="000000"/>
          <w:sz w:val="24"/>
          <w:szCs w:val="24"/>
        </w:rPr>
        <w:t>deles</w:t>
      </w:r>
      <w:proofErr w:type="gramEnd"/>
      <w:r w:rsidR="00D35CE2">
        <w:rPr>
          <w:color w:val="000000"/>
          <w:sz w:val="24"/>
          <w:szCs w:val="24"/>
        </w:rPr>
        <w:t xml:space="preserve"> aposentados e pensionistas que dependem dos serviços desta Agência para retirarem seus benefícios, </w:t>
      </w:r>
      <w:r>
        <w:rPr>
          <w:color w:val="000000"/>
          <w:sz w:val="24"/>
          <w:szCs w:val="24"/>
        </w:rPr>
        <w:t>precisam percorrer até a Agência do Banco Bradesco mais próxima é grande;</w:t>
      </w:r>
    </w:p>
    <w:p w:rsidR="00C23D5B" w:rsidRDefault="00C23D5B" w:rsidP="006563F7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C23D5B" w:rsidRDefault="00C23D5B" w:rsidP="006563F7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ser esta uma reivindicação antig</w:t>
      </w:r>
      <w:r w:rsidR="00D35CE2">
        <w:rPr>
          <w:color w:val="000000"/>
          <w:sz w:val="24"/>
          <w:szCs w:val="24"/>
        </w:rPr>
        <w:t>a dos moradores daquela região.</w:t>
      </w:r>
    </w:p>
    <w:p w:rsidR="00C23D5B" w:rsidRDefault="00C23D5B" w:rsidP="006563F7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</w:p>
    <w:p w:rsidR="00C23D5B" w:rsidRDefault="00C23D5B" w:rsidP="006563F7">
      <w:pPr>
        <w:tabs>
          <w:tab w:val="left" w:pos="1849"/>
        </w:tabs>
        <w:ind w:right="-6" w:firstLine="1418"/>
        <w:jc w:val="both"/>
        <w:rPr>
          <w:sz w:val="24"/>
          <w:szCs w:val="24"/>
        </w:rPr>
      </w:pPr>
      <w:r w:rsidRPr="00FC7EFA">
        <w:rPr>
          <w:sz w:val="24"/>
          <w:szCs w:val="24"/>
        </w:rPr>
        <w:t>Câmara Municipal de Sorri</w:t>
      </w:r>
      <w:r>
        <w:rPr>
          <w:sz w:val="24"/>
          <w:szCs w:val="24"/>
        </w:rPr>
        <w:t>s</w:t>
      </w:r>
      <w:r w:rsidR="00F759B8">
        <w:rPr>
          <w:sz w:val="24"/>
          <w:szCs w:val="24"/>
        </w:rPr>
        <w:t xml:space="preserve">o, Estado do Mato Grosso, em </w:t>
      </w:r>
      <w:r w:rsidR="00D35CE2">
        <w:rPr>
          <w:sz w:val="24"/>
          <w:szCs w:val="24"/>
        </w:rPr>
        <w:t xml:space="preserve">08 de </w:t>
      </w:r>
      <w:r w:rsidR="006563F7">
        <w:rPr>
          <w:sz w:val="24"/>
          <w:szCs w:val="24"/>
        </w:rPr>
        <w:t>j</w:t>
      </w:r>
      <w:r w:rsidR="00D35CE2">
        <w:rPr>
          <w:sz w:val="24"/>
          <w:szCs w:val="24"/>
        </w:rPr>
        <w:t>unho</w:t>
      </w:r>
      <w:r>
        <w:rPr>
          <w:sz w:val="24"/>
          <w:szCs w:val="24"/>
        </w:rPr>
        <w:t xml:space="preserve"> de 2016</w:t>
      </w:r>
      <w:r w:rsidRPr="00FC7EFA">
        <w:rPr>
          <w:sz w:val="24"/>
          <w:szCs w:val="24"/>
        </w:rPr>
        <w:t xml:space="preserve">.  </w:t>
      </w:r>
    </w:p>
    <w:p w:rsidR="00820815" w:rsidRDefault="00820815" w:rsidP="00C23D5B">
      <w:pPr>
        <w:tabs>
          <w:tab w:val="left" w:pos="1849"/>
        </w:tabs>
        <w:ind w:right="-6"/>
        <w:jc w:val="both"/>
        <w:rPr>
          <w:sz w:val="24"/>
          <w:szCs w:val="24"/>
        </w:rPr>
      </w:pPr>
    </w:p>
    <w:p w:rsidR="006563F7" w:rsidRPr="00FC7EFA" w:rsidRDefault="006563F7" w:rsidP="00C23D5B">
      <w:pPr>
        <w:tabs>
          <w:tab w:val="left" w:pos="1849"/>
        </w:tabs>
        <w:ind w:right="-6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7"/>
        <w:gridCol w:w="1293"/>
        <w:gridCol w:w="2049"/>
        <w:gridCol w:w="2876"/>
      </w:tblGrid>
      <w:tr w:rsidR="00F759B8" w:rsidTr="006B0B38">
        <w:trPr>
          <w:trHeight w:val="439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759B8" w:rsidRPr="00820815" w:rsidRDefault="00F759B8" w:rsidP="006B0B38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F759B8" w:rsidRPr="00820815" w:rsidRDefault="00F759B8" w:rsidP="006B0B3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F759B8" w:rsidRPr="00820815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59B8" w:rsidRPr="00820815" w:rsidRDefault="00F759B8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F759B8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6563F7" w:rsidRDefault="006563F7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563F7" w:rsidRPr="00820815" w:rsidRDefault="006563F7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9B8" w:rsidRPr="00820815" w:rsidRDefault="00F759B8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F759B8" w:rsidRPr="00820815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F759B8" w:rsidTr="006B0B38">
        <w:trPr>
          <w:trHeight w:val="49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759B8" w:rsidRPr="00820815" w:rsidRDefault="00F759B8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F759B8" w:rsidRPr="00820815" w:rsidRDefault="00F759B8" w:rsidP="006B0B3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F759B8" w:rsidRPr="00820815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59B8" w:rsidRPr="00820815" w:rsidRDefault="00F759B8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F759B8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6563F7" w:rsidRDefault="006563F7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563F7" w:rsidRPr="00820815" w:rsidRDefault="006563F7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9B8" w:rsidRPr="00820815" w:rsidRDefault="00F759B8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</w:t>
            </w:r>
            <w:r w:rsidR="006563F7">
              <w:rPr>
                <w:b/>
                <w:bCs/>
                <w:color w:val="000000"/>
                <w:sz w:val="24"/>
                <w:szCs w:val="24"/>
                <w:lang w:eastAsia="en-US"/>
              </w:rPr>
              <w:t>E</w:t>
            </w: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SELLO</w:t>
            </w:r>
          </w:p>
          <w:p w:rsidR="00F759B8" w:rsidRPr="00820815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F759B8" w:rsidTr="006B0B38">
        <w:trPr>
          <w:trHeight w:val="46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</w:tcPr>
          <w:p w:rsidR="00F759B8" w:rsidRPr="00820815" w:rsidRDefault="00F759B8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F759B8" w:rsidRPr="00820815" w:rsidRDefault="00F759B8" w:rsidP="006B0B38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  <w:p w:rsidR="00F759B8" w:rsidRPr="00820815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59B8" w:rsidRPr="00820815" w:rsidRDefault="00F759B8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F759B8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PSB</w:t>
            </w:r>
          </w:p>
          <w:p w:rsidR="006563F7" w:rsidRDefault="006563F7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6563F7" w:rsidRPr="00820815" w:rsidRDefault="006563F7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59B8" w:rsidRPr="00820815" w:rsidRDefault="00F759B8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F759B8" w:rsidRPr="00820815" w:rsidRDefault="00F759B8" w:rsidP="006B0B38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  <w:tr w:rsidR="00F759B8" w:rsidTr="006B0B38">
        <w:trPr>
          <w:trHeight w:val="98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59B8" w:rsidRPr="00820815" w:rsidRDefault="00F759B8" w:rsidP="006B0B38">
            <w:pPr>
              <w:jc w:val="center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820815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F759B8" w:rsidRPr="00820815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sz w:val="24"/>
                <w:szCs w:val="24"/>
                <w:lang w:eastAsia="en-US"/>
              </w:rPr>
              <w:t xml:space="preserve">Vereador Rede 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59B8" w:rsidRPr="00820815" w:rsidRDefault="006563F7" w:rsidP="006B0B38">
            <w:pPr>
              <w:tabs>
                <w:tab w:val="left" w:pos="0"/>
              </w:tabs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F759B8" w:rsidRPr="00820815" w:rsidRDefault="00F759B8" w:rsidP="006B0B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20815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C23D5B" w:rsidRDefault="00C23D5B" w:rsidP="006563F7">
      <w:pPr>
        <w:tabs>
          <w:tab w:val="left" w:pos="1849"/>
        </w:tabs>
        <w:ind w:right="-6"/>
        <w:jc w:val="both"/>
        <w:rPr>
          <w:sz w:val="24"/>
          <w:szCs w:val="24"/>
        </w:rPr>
      </w:pPr>
    </w:p>
    <w:sectPr w:rsidR="00C23D5B" w:rsidSect="006563F7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3D5B"/>
    <w:rsid w:val="00242F5D"/>
    <w:rsid w:val="002A3FF7"/>
    <w:rsid w:val="006563F7"/>
    <w:rsid w:val="00820815"/>
    <w:rsid w:val="00935B8D"/>
    <w:rsid w:val="00C23D5B"/>
    <w:rsid w:val="00CF45CB"/>
    <w:rsid w:val="00D35CE2"/>
    <w:rsid w:val="00DC02BB"/>
    <w:rsid w:val="00F650BD"/>
    <w:rsid w:val="00F75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3D5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3D5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23D5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D5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23D5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3D5B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23D5B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23D5B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D5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23D5B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cp:lastPrinted>2016-04-14T14:40:00Z</cp:lastPrinted>
  <dcterms:created xsi:type="dcterms:W3CDTF">2016-06-08T11:09:00Z</dcterms:created>
  <dcterms:modified xsi:type="dcterms:W3CDTF">2016-06-10T11:19:00Z</dcterms:modified>
</cp:coreProperties>
</file>