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7A" w:rsidRDefault="00867906" w:rsidP="00E8207A">
      <w:pPr>
        <w:spacing w:after="0" w:line="240" w:lineRule="auto"/>
        <w:ind w:firstLine="3540"/>
        <w:jc w:val="both"/>
        <w:rPr>
          <w:rFonts w:ascii="Times New Roman" w:hAnsi="Times New Roman" w:cs="Times New Roman"/>
          <w:b/>
          <w:sz w:val="24"/>
          <w:szCs w:val="24"/>
        </w:rPr>
      </w:pPr>
      <w:r>
        <w:rPr>
          <w:rFonts w:ascii="Times New Roman" w:hAnsi="Times New Roman" w:cs="Times New Roman"/>
          <w:b/>
          <w:sz w:val="24"/>
          <w:szCs w:val="24"/>
        </w:rPr>
        <w:t>PROJETO DE LEI Nº 0</w:t>
      </w:r>
      <w:r w:rsidR="00B20613">
        <w:rPr>
          <w:rFonts w:ascii="Times New Roman" w:hAnsi="Times New Roman" w:cs="Times New Roman"/>
          <w:b/>
          <w:sz w:val="24"/>
          <w:szCs w:val="24"/>
        </w:rPr>
        <w:t>57</w:t>
      </w:r>
      <w:r w:rsidR="00E8207A">
        <w:rPr>
          <w:rFonts w:ascii="Times New Roman" w:hAnsi="Times New Roman" w:cs="Times New Roman"/>
          <w:b/>
          <w:sz w:val="24"/>
          <w:szCs w:val="24"/>
        </w:rPr>
        <w:t>/2016</w:t>
      </w:r>
    </w:p>
    <w:p w:rsidR="00E8207A" w:rsidRDefault="00E8207A" w:rsidP="00E8207A">
      <w:pPr>
        <w:spacing w:after="0" w:line="240" w:lineRule="auto"/>
        <w:ind w:firstLine="3540"/>
        <w:jc w:val="both"/>
        <w:rPr>
          <w:rFonts w:ascii="Times New Roman" w:hAnsi="Times New Roman" w:cs="Times New Roman"/>
          <w:sz w:val="24"/>
          <w:szCs w:val="24"/>
        </w:rPr>
      </w:pPr>
    </w:p>
    <w:p w:rsidR="00E8207A" w:rsidRDefault="00E8207A" w:rsidP="00E8207A">
      <w:pPr>
        <w:spacing w:after="0" w:line="240" w:lineRule="auto"/>
        <w:ind w:firstLine="3540"/>
        <w:jc w:val="both"/>
        <w:rPr>
          <w:rFonts w:ascii="Times New Roman" w:hAnsi="Times New Roman" w:cs="Times New Roman"/>
          <w:sz w:val="24"/>
          <w:szCs w:val="24"/>
        </w:rPr>
      </w:pPr>
    </w:p>
    <w:p w:rsidR="00E8207A" w:rsidRDefault="00867906" w:rsidP="00E8207A">
      <w:pPr>
        <w:spacing w:after="0" w:line="240" w:lineRule="auto"/>
        <w:ind w:firstLine="3540"/>
        <w:jc w:val="both"/>
        <w:rPr>
          <w:rFonts w:ascii="Times New Roman" w:hAnsi="Times New Roman" w:cs="Times New Roman"/>
          <w:sz w:val="24"/>
          <w:szCs w:val="24"/>
        </w:rPr>
      </w:pPr>
      <w:r>
        <w:rPr>
          <w:rFonts w:ascii="Times New Roman" w:hAnsi="Times New Roman" w:cs="Times New Roman"/>
          <w:sz w:val="24"/>
          <w:szCs w:val="24"/>
        </w:rPr>
        <w:t>Data: 13 de j</w:t>
      </w:r>
      <w:r w:rsidR="00E8207A">
        <w:rPr>
          <w:rFonts w:ascii="Times New Roman" w:hAnsi="Times New Roman" w:cs="Times New Roman"/>
          <w:sz w:val="24"/>
          <w:szCs w:val="24"/>
        </w:rPr>
        <w:t>unho de 2016.</w:t>
      </w:r>
    </w:p>
    <w:p w:rsidR="00E8207A" w:rsidRDefault="00E8207A" w:rsidP="00E8207A">
      <w:pPr>
        <w:spacing w:after="0" w:line="240" w:lineRule="auto"/>
        <w:jc w:val="both"/>
        <w:rPr>
          <w:rFonts w:ascii="Times New Roman" w:hAnsi="Times New Roman" w:cs="Times New Roman"/>
          <w:sz w:val="24"/>
          <w:szCs w:val="24"/>
        </w:rPr>
      </w:pPr>
    </w:p>
    <w:p w:rsidR="00E8207A" w:rsidRDefault="00E8207A" w:rsidP="00E8207A">
      <w:pPr>
        <w:spacing w:after="0" w:line="240" w:lineRule="auto"/>
        <w:jc w:val="both"/>
        <w:rPr>
          <w:rFonts w:ascii="Times New Roman" w:hAnsi="Times New Roman" w:cs="Times New Roman"/>
          <w:sz w:val="24"/>
          <w:szCs w:val="24"/>
        </w:rPr>
      </w:pPr>
    </w:p>
    <w:p w:rsidR="00E8207A" w:rsidRPr="00E8207A" w:rsidRDefault="00E8207A" w:rsidP="00E8207A">
      <w:pPr>
        <w:pStyle w:val="Recuodecorpodetexto"/>
        <w:tabs>
          <w:tab w:val="clear" w:pos="2148"/>
        </w:tabs>
        <w:ind w:left="3544"/>
        <w:rPr>
          <w:b w:val="0"/>
          <w:szCs w:val="24"/>
        </w:rPr>
      </w:pPr>
      <w:r>
        <w:rPr>
          <w:szCs w:val="24"/>
        </w:rPr>
        <w:tab/>
      </w:r>
      <w:r w:rsidRPr="008D0A6A">
        <w:rPr>
          <w:b w:val="0"/>
          <w:szCs w:val="24"/>
        </w:rPr>
        <w:t>A</w:t>
      </w:r>
      <w:r>
        <w:rPr>
          <w:b w:val="0"/>
          <w:szCs w:val="24"/>
        </w:rPr>
        <w:t>ltera o</w:t>
      </w:r>
      <w:r w:rsidR="00CC21B8">
        <w:rPr>
          <w:b w:val="0"/>
          <w:szCs w:val="24"/>
        </w:rPr>
        <w:t xml:space="preserve"> caput do I</w:t>
      </w:r>
      <w:r>
        <w:rPr>
          <w:b w:val="0"/>
          <w:szCs w:val="24"/>
        </w:rPr>
        <w:t>nciso III,</w:t>
      </w:r>
      <w:r w:rsidR="00541DCA">
        <w:rPr>
          <w:b w:val="0"/>
          <w:szCs w:val="24"/>
        </w:rPr>
        <w:t xml:space="preserve"> do Artigo 65</w:t>
      </w:r>
      <w:r>
        <w:rPr>
          <w:b w:val="0"/>
          <w:szCs w:val="24"/>
        </w:rPr>
        <w:t xml:space="preserve"> da Lei nº 2.284, de 18 de dezembro de 2013, que dispõe sobre o Imposto sobre a Propriedade Predial e Territorial Urbana no Município de Sorriso, Estado de Mato Grosso, e dá outras providências.</w:t>
      </w:r>
    </w:p>
    <w:p w:rsidR="00E8207A" w:rsidRDefault="00E8207A" w:rsidP="00E8207A">
      <w:pPr>
        <w:spacing w:after="0" w:line="240" w:lineRule="auto"/>
        <w:ind w:left="3544" w:hanging="4"/>
        <w:jc w:val="both"/>
        <w:rPr>
          <w:rFonts w:ascii="Times New Roman" w:hAnsi="Times New Roman" w:cs="Times New Roman"/>
          <w:b/>
          <w:sz w:val="24"/>
          <w:szCs w:val="24"/>
        </w:rPr>
      </w:pPr>
    </w:p>
    <w:p w:rsidR="00E8207A" w:rsidRDefault="00E8207A" w:rsidP="00E8207A">
      <w:pPr>
        <w:spacing w:after="0" w:line="240" w:lineRule="auto"/>
        <w:ind w:left="3544" w:hanging="4"/>
        <w:jc w:val="both"/>
        <w:rPr>
          <w:rFonts w:ascii="Times New Roman" w:hAnsi="Times New Roman" w:cs="Times New Roman"/>
          <w:sz w:val="24"/>
          <w:szCs w:val="24"/>
        </w:rPr>
      </w:pPr>
      <w:r>
        <w:rPr>
          <w:rFonts w:ascii="Times New Roman" w:hAnsi="Times New Roman" w:cs="Times New Roman"/>
          <w:b/>
          <w:sz w:val="24"/>
          <w:szCs w:val="24"/>
        </w:rPr>
        <w:t xml:space="preserve">MARILDA SAVI – PSB, </w:t>
      </w:r>
      <w:r>
        <w:rPr>
          <w:rFonts w:ascii="Times New Roman" w:hAnsi="Times New Roman" w:cs="Times New Roman"/>
          <w:sz w:val="24"/>
          <w:szCs w:val="24"/>
        </w:rPr>
        <w:t>Vereadora com assento nesta Casa de Leis, com fulcro no Artigo 108, do Regimento Interno, encaminham para deliberação do Soberano Plenário o seguinte Projeto de Lei:</w:t>
      </w:r>
    </w:p>
    <w:p w:rsidR="00E8207A" w:rsidRDefault="00E8207A" w:rsidP="00E8207A">
      <w:pPr>
        <w:spacing w:after="0" w:line="240" w:lineRule="auto"/>
        <w:ind w:left="3544" w:hanging="4"/>
        <w:jc w:val="both"/>
        <w:rPr>
          <w:rFonts w:ascii="Times New Roman" w:hAnsi="Times New Roman" w:cs="Times New Roman"/>
          <w:sz w:val="24"/>
          <w:szCs w:val="24"/>
        </w:rPr>
      </w:pPr>
    </w:p>
    <w:p w:rsidR="00E8207A" w:rsidRDefault="00E8207A" w:rsidP="00E8207A">
      <w:pPr>
        <w:spacing w:after="0" w:line="240" w:lineRule="auto"/>
        <w:ind w:firstLine="1418"/>
        <w:jc w:val="both"/>
        <w:rPr>
          <w:rFonts w:ascii="Times New Roman" w:hAnsi="Times New Roman" w:cs="Times New Roman"/>
          <w:b/>
          <w:sz w:val="24"/>
          <w:szCs w:val="24"/>
        </w:rPr>
      </w:pPr>
    </w:p>
    <w:p w:rsidR="00CC21B8" w:rsidRDefault="00E8207A" w:rsidP="00E8207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1º</w:t>
      </w:r>
      <w:r>
        <w:rPr>
          <w:rFonts w:ascii="Times New Roman" w:hAnsi="Times New Roman" w:cs="Times New Roman"/>
          <w:sz w:val="24"/>
          <w:szCs w:val="24"/>
        </w:rPr>
        <w:t xml:space="preserve"> O </w:t>
      </w:r>
      <w:r w:rsidR="00CC21B8">
        <w:rPr>
          <w:rFonts w:ascii="Times New Roman" w:hAnsi="Times New Roman" w:cs="Times New Roman"/>
          <w:sz w:val="24"/>
          <w:szCs w:val="24"/>
        </w:rPr>
        <w:t>caput do I</w:t>
      </w:r>
      <w:r w:rsidR="00541DCA">
        <w:rPr>
          <w:rFonts w:ascii="Times New Roman" w:hAnsi="Times New Roman" w:cs="Times New Roman"/>
          <w:sz w:val="24"/>
          <w:szCs w:val="24"/>
        </w:rPr>
        <w:t xml:space="preserve">nciso III, do </w:t>
      </w:r>
      <w:r>
        <w:rPr>
          <w:rFonts w:ascii="Times New Roman" w:hAnsi="Times New Roman" w:cs="Times New Roman"/>
          <w:sz w:val="24"/>
          <w:szCs w:val="24"/>
        </w:rPr>
        <w:t xml:space="preserve">Artigo 65, da Lei 2.284/2013, passa a vigorar com a seguinte redação: </w:t>
      </w:r>
    </w:p>
    <w:p w:rsidR="00CC21B8" w:rsidRDefault="00CC21B8" w:rsidP="00E8207A">
      <w:pPr>
        <w:spacing w:after="0" w:line="240" w:lineRule="auto"/>
        <w:ind w:firstLine="1418"/>
        <w:jc w:val="both"/>
        <w:rPr>
          <w:rFonts w:ascii="Times New Roman" w:hAnsi="Times New Roman" w:cs="Times New Roman"/>
          <w:sz w:val="24"/>
          <w:szCs w:val="24"/>
        </w:rPr>
      </w:pPr>
    </w:p>
    <w:p w:rsidR="00CC21B8" w:rsidRPr="00CC21B8" w:rsidRDefault="00CC21B8" w:rsidP="00E8207A">
      <w:pPr>
        <w:spacing w:after="0" w:line="240" w:lineRule="auto"/>
        <w:ind w:firstLine="1418"/>
        <w:jc w:val="both"/>
        <w:rPr>
          <w:rFonts w:ascii="Times New Roman" w:hAnsi="Times New Roman" w:cs="Times New Roman"/>
          <w:i/>
          <w:sz w:val="24"/>
          <w:szCs w:val="24"/>
        </w:rPr>
      </w:pPr>
      <w:proofErr w:type="gramStart"/>
      <w:r>
        <w:rPr>
          <w:rFonts w:ascii="Times New Roman" w:hAnsi="Times New Roman" w:cs="Times New Roman"/>
          <w:sz w:val="24"/>
          <w:szCs w:val="24"/>
        </w:rPr>
        <w:t>“</w:t>
      </w:r>
      <w:r w:rsidRPr="00CC21B8">
        <w:rPr>
          <w:rFonts w:ascii="Times New Roman" w:hAnsi="Times New Roman" w:cs="Times New Roman"/>
          <w:b/>
          <w:i/>
          <w:sz w:val="24"/>
          <w:szCs w:val="24"/>
        </w:rPr>
        <w:t>Art. 65</w:t>
      </w:r>
      <w:r w:rsidRPr="00CC21B8">
        <w:rPr>
          <w:rFonts w:ascii="Times New Roman" w:hAnsi="Times New Roman" w:cs="Times New Roman"/>
          <w:i/>
          <w:sz w:val="24"/>
          <w:szCs w:val="24"/>
        </w:rPr>
        <w:t>...</w:t>
      </w:r>
      <w:proofErr w:type="gramEnd"/>
    </w:p>
    <w:p w:rsidR="001C2C59" w:rsidRPr="00CC21B8" w:rsidRDefault="001C2C59" w:rsidP="00E8207A">
      <w:pPr>
        <w:spacing w:after="0" w:line="240" w:lineRule="auto"/>
        <w:ind w:firstLine="1418"/>
        <w:jc w:val="both"/>
        <w:rPr>
          <w:rFonts w:ascii="Times New Roman" w:hAnsi="Times New Roman" w:cs="Times New Roman"/>
          <w:i/>
          <w:sz w:val="24"/>
          <w:szCs w:val="24"/>
        </w:rPr>
      </w:pPr>
      <w:r w:rsidRPr="00CC21B8">
        <w:rPr>
          <w:rFonts w:ascii="Times New Roman" w:hAnsi="Times New Roman" w:cs="Times New Roman"/>
          <w:b/>
          <w:i/>
          <w:sz w:val="24"/>
          <w:szCs w:val="24"/>
        </w:rPr>
        <w:t>III –</w:t>
      </w:r>
      <w:r w:rsidRPr="00CC21B8">
        <w:rPr>
          <w:rFonts w:ascii="Times New Roman" w:hAnsi="Times New Roman" w:cs="Times New Roman"/>
          <w:i/>
          <w:sz w:val="24"/>
          <w:szCs w:val="24"/>
        </w:rPr>
        <w:t xml:space="preserve"> </w:t>
      </w:r>
      <w:r w:rsidR="00CC21B8" w:rsidRPr="00CC21B8">
        <w:rPr>
          <w:rFonts w:ascii="Times New Roman" w:hAnsi="Times New Roman" w:cs="Times New Roman"/>
          <w:i/>
          <w:sz w:val="24"/>
          <w:szCs w:val="24"/>
        </w:rPr>
        <w:t>O</w:t>
      </w:r>
      <w:r w:rsidRPr="00CC21B8">
        <w:rPr>
          <w:rFonts w:ascii="Times New Roman" w:hAnsi="Times New Roman" w:cs="Times New Roman"/>
          <w:i/>
          <w:sz w:val="24"/>
          <w:szCs w:val="24"/>
        </w:rPr>
        <w:t xml:space="preserve"> proprietário, titular de domínio útil ou possuidor a qualquer título de um ou mais imóveis, ficará isento do pagamento de Imposto sobre Pro</w:t>
      </w:r>
      <w:r w:rsidR="00CC21B8" w:rsidRPr="00CC21B8">
        <w:rPr>
          <w:rFonts w:ascii="Times New Roman" w:hAnsi="Times New Roman" w:cs="Times New Roman"/>
          <w:i/>
          <w:sz w:val="24"/>
          <w:szCs w:val="24"/>
        </w:rPr>
        <w:t>priedade Predial e Territorial U</w:t>
      </w:r>
      <w:r w:rsidRPr="00CC21B8">
        <w:rPr>
          <w:rFonts w:ascii="Times New Roman" w:hAnsi="Times New Roman" w:cs="Times New Roman"/>
          <w:i/>
          <w:sz w:val="24"/>
          <w:szCs w:val="24"/>
        </w:rPr>
        <w:t xml:space="preserve">rbana (IPTU) do imóvel que </w:t>
      </w:r>
      <w:r w:rsidR="00CC21B8" w:rsidRPr="00CC21B8">
        <w:rPr>
          <w:rFonts w:ascii="Times New Roman" w:hAnsi="Times New Roman" w:cs="Times New Roman"/>
          <w:i/>
          <w:sz w:val="24"/>
          <w:szCs w:val="24"/>
        </w:rPr>
        <w:t>utilizar</w:t>
      </w:r>
      <w:r w:rsidRPr="00CC21B8">
        <w:rPr>
          <w:rFonts w:ascii="Times New Roman" w:hAnsi="Times New Roman" w:cs="Times New Roman"/>
          <w:i/>
          <w:sz w:val="24"/>
          <w:szCs w:val="24"/>
        </w:rPr>
        <w:t xml:space="preserve"> para sua residência permanente</w:t>
      </w:r>
      <w:r w:rsidR="00CC21B8" w:rsidRPr="00CC21B8">
        <w:rPr>
          <w:rFonts w:ascii="Times New Roman" w:hAnsi="Times New Roman" w:cs="Times New Roman"/>
          <w:i/>
          <w:sz w:val="24"/>
          <w:szCs w:val="24"/>
        </w:rPr>
        <w:t>,</w:t>
      </w:r>
      <w:r w:rsidRPr="00CC21B8">
        <w:rPr>
          <w:rFonts w:ascii="Times New Roman" w:hAnsi="Times New Roman" w:cs="Times New Roman"/>
          <w:i/>
          <w:sz w:val="24"/>
          <w:szCs w:val="24"/>
        </w:rPr>
        <w:t xml:space="preserve"> </w:t>
      </w:r>
      <w:r w:rsidR="00CC21B8" w:rsidRPr="00CC21B8">
        <w:rPr>
          <w:rFonts w:ascii="Times New Roman" w:hAnsi="Times New Roman" w:cs="Times New Roman"/>
          <w:i/>
          <w:sz w:val="24"/>
          <w:szCs w:val="24"/>
        </w:rPr>
        <w:t>cuja</w:t>
      </w:r>
      <w:r w:rsidRPr="00CC21B8">
        <w:rPr>
          <w:rFonts w:ascii="Times New Roman" w:hAnsi="Times New Roman" w:cs="Times New Roman"/>
          <w:i/>
          <w:sz w:val="24"/>
          <w:szCs w:val="24"/>
        </w:rPr>
        <w:t xml:space="preserve"> área territorial seja de até 900,00 m² (novecentos metros quadrados), e que tenha renda mensal de até 2,5 (dois e meio) salários mínimos, enquadrando em uma das seguintes condições:</w:t>
      </w:r>
    </w:p>
    <w:p w:rsidR="00541DCA" w:rsidRPr="00CC21B8" w:rsidRDefault="00CC21B8" w:rsidP="00E8207A">
      <w:pPr>
        <w:spacing w:after="0" w:line="240" w:lineRule="auto"/>
        <w:ind w:firstLine="1418"/>
        <w:jc w:val="both"/>
        <w:rPr>
          <w:rFonts w:ascii="Times New Roman" w:hAnsi="Times New Roman" w:cs="Times New Roman"/>
          <w:i/>
          <w:sz w:val="24"/>
          <w:szCs w:val="24"/>
        </w:rPr>
      </w:pPr>
      <w:proofErr w:type="gramStart"/>
      <w:r w:rsidRPr="00CC21B8">
        <w:rPr>
          <w:rFonts w:ascii="Times New Roman" w:hAnsi="Times New Roman" w:cs="Times New Roman"/>
          <w:b/>
          <w:i/>
          <w:sz w:val="24"/>
          <w:szCs w:val="24"/>
        </w:rPr>
        <w:t>a</w:t>
      </w:r>
      <w:proofErr w:type="gramEnd"/>
      <w:r w:rsidRPr="00CC21B8">
        <w:rPr>
          <w:rFonts w:ascii="Times New Roman" w:hAnsi="Times New Roman" w:cs="Times New Roman"/>
          <w:b/>
          <w:i/>
          <w:sz w:val="24"/>
          <w:szCs w:val="24"/>
        </w:rPr>
        <w:t>)</w:t>
      </w:r>
      <w:r w:rsidRPr="00CC21B8">
        <w:rPr>
          <w:rFonts w:ascii="Times New Roman" w:hAnsi="Times New Roman" w:cs="Times New Roman"/>
          <w:i/>
          <w:sz w:val="24"/>
          <w:szCs w:val="24"/>
        </w:rPr>
        <w:t>...”</w:t>
      </w:r>
    </w:p>
    <w:p w:rsidR="00541DCA" w:rsidRDefault="00541DCA" w:rsidP="00541DCA">
      <w:pPr>
        <w:pStyle w:val="PargrafodaLista"/>
        <w:spacing w:after="0" w:line="240" w:lineRule="auto"/>
        <w:ind w:left="1778"/>
        <w:jc w:val="both"/>
        <w:rPr>
          <w:rFonts w:ascii="Times New Roman" w:hAnsi="Times New Roman" w:cs="Times New Roman"/>
          <w:sz w:val="24"/>
          <w:szCs w:val="24"/>
        </w:rPr>
      </w:pPr>
    </w:p>
    <w:p w:rsidR="00E8207A" w:rsidRDefault="00E8207A" w:rsidP="00541DC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 2º </w:t>
      </w:r>
      <w:r>
        <w:rPr>
          <w:rFonts w:ascii="Times New Roman" w:hAnsi="Times New Roman" w:cs="Times New Roman"/>
          <w:sz w:val="24"/>
          <w:szCs w:val="24"/>
        </w:rPr>
        <w:t>O Poder Executivo Municipal regulamentará esta lei no prazo de 90</w:t>
      </w:r>
      <w:r w:rsidR="00541DCA">
        <w:rPr>
          <w:rFonts w:ascii="Times New Roman" w:hAnsi="Times New Roman" w:cs="Times New Roman"/>
          <w:sz w:val="24"/>
          <w:szCs w:val="24"/>
        </w:rPr>
        <w:t xml:space="preserve"> </w:t>
      </w:r>
      <w:r>
        <w:rPr>
          <w:rFonts w:ascii="Times New Roman" w:hAnsi="Times New Roman" w:cs="Times New Roman"/>
          <w:sz w:val="24"/>
          <w:szCs w:val="24"/>
        </w:rPr>
        <w:t>(noventa) dias, a contar da data de sua publicação.</w:t>
      </w:r>
    </w:p>
    <w:p w:rsidR="00E8207A" w:rsidRPr="007249C7" w:rsidRDefault="00E8207A" w:rsidP="00E8207A">
      <w:pPr>
        <w:pStyle w:val="PargrafodaLista"/>
        <w:spacing w:after="0" w:line="240" w:lineRule="auto"/>
        <w:ind w:left="0" w:firstLine="1418"/>
        <w:jc w:val="both"/>
        <w:rPr>
          <w:rFonts w:ascii="Times New Roman" w:hAnsi="Times New Roman" w:cs="Times New Roman"/>
          <w:sz w:val="24"/>
          <w:szCs w:val="24"/>
        </w:rPr>
      </w:pPr>
      <w:r>
        <w:rPr>
          <w:rFonts w:ascii="Times New Roman" w:hAnsi="Times New Roman" w:cs="Times New Roman"/>
          <w:sz w:val="24"/>
          <w:szCs w:val="24"/>
        </w:rPr>
        <w:t xml:space="preserve"> </w:t>
      </w:r>
    </w:p>
    <w:p w:rsidR="00AD2123" w:rsidRDefault="00E8207A" w:rsidP="00AD2123">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 </w:t>
      </w:r>
      <w:r w:rsidR="00541DCA">
        <w:rPr>
          <w:rFonts w:ascii="Times New Roman" w:hAnsi="Times New Roman" w:cs="Times New Roman"/>
          <w:b/>
          <w:sz w:val="24"/>
          <w:szCs w:val="24"/>
        </w:rPr>
        <w:t>3</w:t>
      </w:r>
      <w:r>
        <w:rPr>
          <w:rFonts w:ascii="Times New Roman" w:hAnsi="Times New Roman" w:cs="Times New Roman"/>
          <w:sz w:val="24"/>
          <w:szCs w:val="24"/>
        </w:rPr>
        <w:t xml:space="preserve">º Esta Lei entra em vigor </w:t>
      </w:r>
      <w:r w:rsidR="00541DCA">
        <w:rPr>
          <w:rFonts w:ascii="Times New Roman" w:hAnsi="Times New Roman" w:cs="Times New Roman"/>
          <w:sz w:val="24"/>
          <w:szCs w:val="24"/>
        </w:rPr>
        <w:t>no dia 1º (primeiro) de Janeiro de 2017.</w:t>
      </w:r>
    </w:p>
    <w:p w:rsidR="00AD2123" w:rsidRDefault="00AD2123" w:rsidP="00AD2123">
      <w:pPr>
        <w:spacing w:after="0" w:line="240" w:lineRule="auto"/>
        <w:ind w:firstLine="1418"/>
        <w:jc w:val="both"/>
        <w:rPr>
          <w:rFonts w:ascii="Times New Roman" w:hAnsi="Times New Roman" w:cs="Times New Roman"/>
          <w:sz w:val="24"/>
          <w:szCs w:val="24"/>
        </w:rPr>
      </w:pPr>
    </w:p>
    <w:p w:rsidR="00867906" w:rsidRDefault="00867906" w:rsidP="00AD2123">
      <w:pPr>
        <w:spacing w:after="0" w:line="240" w:lineRule="auto"/>
        <w:ind w:firstLine="1418"/>
        <w:jc w:val="both"/>
        <w:rPr>
          <w:rFonts w:ascii="Times New Roman" w:hAnsi="Times New Roman" w:cs="Times New Roman"/>
          <w:sz w:val="24"/>
          <w:szCs w:val="24"/>
        </w:rPr>
      </w:pPr>
    </w:p>
    <w:p w:rsidR="00E8207A" w:rsidRDefault="00E8207A" w:rsidP="00AD2123">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Câmara Municipal de Sorriso, Estado de Mato Grosso, em </w:t>
      </w:r>
      <w:r w:rsidR="00AD2123">
        <w:rPr>
          <w:rFonts w:ascii="Times New Roman" w:hAnsi="Times New Roman" w:cs="Times New Roman"/>
          <w:sz w:val="24"/>
          <w:szCs w:val="24"/>
        </w:rPr>
        <w:t>13</w:t>
      </w:r>
      <w:r>
        <w:rPr>
          <w:rFonts w:ascii="Times New Roman" w:hAnsi="Times New Roman" w:cs="Times New Roman"/>
          <w:sz w:val="24"/>
          <w:szCs w:val="24"/>
        </w:rPr>
        <w:t xml:space="preserve"> de </w:t>
      </w:r>
      <w:r w:rsidR="00867906">
        <w:rPr>
          <w:rFonts w:ascii="Times New Roman" w:hAnsi="Times New Roman" w:cs="Times New Roman"/>
          <w:sz w:val="24"/>
          <w:szCs w:val="24"/>
        </w:rPr>
        <w:t>j</w:t>
      </w:r>
      <w:r w:rsidR="00AD2123">
        <w:rPr>
          <w:rFonts w:ascii="Times New Roman" w:hAnsi="Times New Roman" w:cs="Times New Roman"/>
          <w:sz w:val="24"/>
          <w:szCs w:val="24"/>
        </w:rPr>
        <w:t xml:space="preserve">unho </w:t>
      </w:r>
      <w:r>
        <w:rPr>
          <w:rFonts w:ascii="Times New Roman" w:hAnsi="Times New Roman" w:cs="Times New Roman"/>
          <w:sz w:val="24"/>
          <w:szCs w:val="24"/>
        </w:rPr>
        <w:t>de 2016.</w:t>
      </w:r>
    </w:p>
    <w:p w:rsidR="00E8207A" w:rsidRDefault="00E8207A" w:rsidP="00E8207A">
      <w:pPr>
        <w:spacing w:after="0" w:line="240" w:lineRule="auto"/>
        <w:ind w:firstLine="1418"/>
        <w:jc w:val="both"/>
        <w:rPr>
          <w:rFonts w:ascii="Times New Roman" w:hAnsi="Times New Roman" w:cs="Times New Roman"/>
          <w:sz w:val="24"/>
          <w:szCs w:val="24"/>
        </w:rPr>
      </w:pPr>
    </w:p>
    <w:p w:rsidR="00867906" w:rsidRDefault="00867906" w:rsidP="00867906">
      <w:pPr>
        <w:tabs>
          <w:tab w:val="left" w:pos="1418"/>
          <w:tab w:val="left" w:pos="2268"/>
        </w:tabs>
        <w:spacing w:after="0" w:line="240" w:lineRule="auto"/>
        <w:jc w:val="center"/>
        <w:rPr>
          <w:rFonts w:ascii="Times New Roman" w:hAnsi="Times New Roman" w:cs="Times New Roman"/>
          <w:sz w:val="24"/>
          <w:szCs w:val="24"/>
        </w:rPr>
      </w:pPr>
    </w:p>
    <w:p w:rsidR="00867906" w:rsidRDefault="00867906" w:rsidP="00867906">
      <w:pPr>
        <w:tabs>
          <w:tab w:val="left" w:pos="1418"/>
          <w:tab w:val="left" w:pos="2268"/>
        </w:tabs>
        <w:spacing w:after="0" w:line="240" w:lineRule="auto"/>
        <w:jc w:val="center"/>
        <w:rPr>
          <w:rFonts w:ascii="Times New Roman" w:hAnsi="Times New Roman" w:cs="Times New Roman"/>
          <w:sz w:val="24"/>
          <w:szCs w:val="24"/>
        </w:rPr>
      </w:pPr>
    </w:p>
    <w:p w:rsidR="00867906" w:rsidRPr="00867906" w:rsidRDefault="00867906" w:rsidP="00867906">
      <w:pPr>
        <w:tabs>
          <w:tab w:val="left" w:pos="1418"/>
          <w:tab w:val="left" w:pos="2268"/>
        </w:tabs>
        <w:spacing w:after="0" w:line="240" w:lineRule="auto"/>
        <w:jc w:val="center"/>
        <w:rPr>
          <w:rFonts w:ascii="Times New Roman" w:hAnsi="Times New Roman" w:cs="Times New Roman"/>
          <w:b/>
          <w:bCs/>
          <w:sz w:val="24"/>
          <w:szCs w:val="24"/>
        </w:rPr>
      </w:pPr>
      <w:r w:rsidRPr="00867906">
        <w:rPr>
          <w:rFonts w:ascii="Times New Roman" w:hAnsi="Times New Roman" w:cs="Times New Roman"/>
          <w:b/>
          <w:bCs/>
          <w:sz w:val="24"/>
          <w:szCs w:val="24"/>
        </w:rPr>
        <w:t>MARILDA SAVI</w:t>
      </w:r>
    </w:p>
    <w:p w:rsidR="00867906" w:rsidRPr="00867906" w:rsidRDefault="00867906" w:rsidP="00867906">
      <w:pPr>
        <w:tabs>
          <w:tab w:val="left" w:pos="1418"/>
          <w:tab w:val="left" w:pos="2268"/>
        </w:tabs>
        <w:spacing w:after="0" w:line="240" w:lineRule="auto"/>
        <w:jc w:val="center"/>
        <w:rPr>
          <w:rFonts w:ascii="Times New Roman" w:hAnsi="Times New Roman" w:cs="Times New Roman"/>
          <w:b/>
          <w:bCs/>
          <w:sz w:val="24"/>
          <w:szCs w:val="24"/>
        </w:rPr>
      </w:pPr>
      <w:r w:rsidRPr="00867906">
        <w:rPr>
          <w:rFonts w:ascii="Times New Roman" w:hAnsi="Times New Roman" w:cs="Times New Roman"/>
          <w:b/>
          <w:bCs/>
          <w:sz w:val="24"/>
          <w:szCs w:val="24"/>
        </w:rPr>
        <w:t>Vereadora PSB</w:t>
      </w:r>
    </w:p>
    <w:p w:rsidR="00E8207A" w:rsidRDefault="00867906" w:rsidP="00867906">
      <w:pPr>
        <w:jc w:val="center"/>
        <w:rPr>
          <w:rFonts w:ascii="Times New Roman" w:hAnsi="Times New Roman" w:cs="Times New Roman"/>
          <w:b/>
          <w:sz w:val="24"/>
          <w:szCs w:val="24"/>
        </w:rPr>
      </w:pPr>
      <w:r>
        <w:rPr>
          <w:rFonts w:ascii="Times New Roman" w:hAnsi="Times New Roman" w:cs="Times New Roman"/>
          <w:b/>
          <w:sz w:val="24"/>
          <w:szCs w:val="24"/>
        </w:rPr>
        <w:br w:type="page"/>
      </w:r>
      <w:r w:rsidR="00E8207A">
        <w:rPr>
          <w:rFonts w:ascii="Times New Roman" w:hAnsi="Times New Roman" w:cs="Times New Roman"/>
          <w:b/>
          <w:sz w:val="24"/>
          <w:szCs w:val="24"/>
        </w:rPr>
        <w:lastRenderedPageBreak/>
        <w:t>JUSTIFICATIVAS</w:t>
      </w:r>
    </w:p>
    <w:p w:rsidR="00D80405" w:rsidRDefault="00D80405" w:rsidP="00E8207A">
      <w:pPr>
        <w:spacing w:after="0" w:line="240" w:lineRule="auto"/>
        <w:ind w:firstLine="1418"/>
        <w:jc w:val="both"/>
        <w:rPr>
          <w:rFonts w:ascii="Times New Roman" w:hAnsi="Times New Roman" w:cs="Times New Roman"/>
          <w:color w:val="000000" w:themeColor="text1"/>
          <w:sz w:val="24"/>
          <w:szCs w:val="24"/>
        </w:rPr>
      </w:pPr>
    </w:p>
    <w:p w:rsidR="00371028" w:rsidRDefault="00D80405" w:rsidP="00E8207A">
      <w:pPr>
        <w:spacing w:after="0" w:line="240" w:lineRule="auto"/>
        <w:ind w:firstLine="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Atualmente a Lei 2.284, de 18 de Dezembro de 2013, somente beneficia os aposentados, pensionista, portadores de deficiência, etc., pessoas que se enquadram na Lei, que tenham um único imóvel apenas, desde que se enquadrem nas condições explanadas no</w:t>
      </w:r>
      <w:r w:rsidR="00371028">
        <w:rPr>
          <w:rFonts w:ascii="Times New Roman" w:hAnsi="Times New Roman" w:cs="Times New Roman"/>
          <w:color w:val="000000" w:themeColor="text1"/>
          <w:sz w:val="24"/>
          <w:szCs w:val="24"/>
        </w:rPr>
        <w:t xml:space="preserve"> Artigo 65, e seus incisos e alíneas da Lei 2.284/2013;</w:t>
      </w:r>
    </w:p>
    <w:p w:rsidR="00371028" w:rsidRDefault="00371028" w:rsidP="00E8207A">
      <w:pPr>
        <w:spacing w:after="0" w:line="240" w:lineRule="auto"/>
        <w:ind w:firstLine="1418"/>
        <w:jc w:val="both"/>
        <w:rPr>
          <w:rFonts w:ascii="Times New Roman" w:hAnsi="Times New Roman" w:cs="Times New Roman"/>
          <w:color w:val="000000" w:themeColor="text1"/>
          <w:sz w:val="24"/>
          <w:szCs w:val="24"/>
        </w:rPr>
      </w:pPr>
    </w:p>
    <w:p w:rsidR="00371028" w:rsidRDefault="00371028" w:rsidP="00371028">
      <w:pPr>
        <w:spacing w:after="0" w:line="240" w:lineRule="auto"/>
        <w:ind w:firstLine="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presente Projeto de Lei visa favorecer todas as pessoas que se enquadram no grupo (Lei), haja vista que existem algumas pessoas que tem mais de um imóvel para ajudar na renda familiar</w:t>
      </w:r>
      <w:r w:rsidR="00CC21B8">
        <w:rPr>
          <w:rFonts w:ascii="Times New Roman" w:hAnsi="Times New Roman" w:cs="Times New Roman"/>
          <w:color w:val="000000" w:themeColor="text1"/>
          <w:sz w:val="24"/>
          <w:szCs w:val="24"/>
        </w:rPr>
        <w:t>, se enquadram nas limitações que a lei impõe,</w:t>
      </w:r>
      <w:r>
        <w:rPr>
          <w:rFonts w:ascii="Times New Roman" w:hAnsi="Times New Roman" w:cs="Times New Roman"/>
          <w:color w:val="000000" w:themeColor="text1"/>
          <w:sz w:val="24"/>
          <w:szCs w:val="24"/>
        </w:rPr>
        <w:t xml:space="preserve"> e por esse </w:t>
      </w:r>
      <w:r w:rsidR="00CC21B8">
        <w:rPr>
          <w:rFonts w:ascii="Times New Roman" w:hAnsi="Times New Roman" w:cs="Times New Roman"/>
          <w:color w:val="000000" w:themeColor="text1"/>
          <w:sz w:val="24"/>
          <w:szCs w:val="24"/>
        </w:rPr>
        <w:t>razão</w:t>
      </w:r>
      <w:bookmarkStart w:id="0" w:name="_GoBack"/>
      <w:bookmarkEnd w:id="0"/>
      <w:r>
        <w:rPr>
          <w:rFonts w:ascii="Times New Roman" w:hAnsi="Times New Roman" w:cs="Times New Roman"/>
          <w:color w:val="000000" w:themeColor="text1"/>
          <w:sz w:val="24"/>
          <w:szCs w:val="24"/>
        </w:rPr>
        <w:t xml:space="preserve"> são excluídas da isenção;</w:t>
      </w:r>
    </w:p>
    <w:p w:rsidR="00371028" w:rsidRDefault="00371028" w:rsidP="00E8207A">
      <w:pPr>
        <w:spacing w:after="0" w:line="240" w:lineRule="auto"/>
        <w:ind w:firstLine="1418"/>
        <w:jc w:val="both"/>
        <w:rPr>
          <w:rFonts w:ascii="Times New Roman" w:hAnsi="Times New Roman" w:cs="Times New Roman"/>
          <w:color w:val="000000" w:themeColor="text1"/>
          <w:sz w:val="24"/>
          <w:szCs w:val="24"/>
        </w:rPr>
      </w:pPr>
    </w:p>
    <w:p w:rsidR="00C95E4C" w:rsidRDefault="00526AF7" w:rsidP="00C95E4C">
      <w:pPr>
        <w:spacing w:after="0" w:line="240" w:lineRule="auto"/>
        <w:ind w:firstLine="1418"/>
        <w:jc w:val="both"/>
        <w:rPr>
          <w:rFonts w:ascii="Times New Roman" w:hAnsi="Times New Roman"/>
          <w:color w:val="000000"/>
          <w:sz w:val="24"/>
          <w:szCs w:val="24"/>
        </w:rPr>
      </w:pPr>
      <w:r>
        <w:rPr>
          <w:rFonts w:ascii="Times New Roman" w:hAnsi="Times New Roman" w:cs="Times New Roman"/>
          <w:color w:val="000000" w:themeColor="text1"/>
          <w:sz w:val="24"/>
          <w:szCs w:val="24"/>
        </w:rPr>
        <w:t xml:space="preserve">Com objetivo de melhorar a qualidade de vida, solicito o apoio dos </w:t>
      </w:r>
      <w:r w:rsidRPr="00F3420F">
        <w:rPr>
          <w:rFonts w:ascii="Times New Roman" w:hAnsi="Times New Roman"/>
          <w:color w:val="000000"/>
          <w:sz w:val="24"/>
          <w:szCs w:val="24"/>
        </w:rPr>
        <w:t xml:space="preserve">nobres </w:t>
      </w:r>
      <w:proofErr w:type="gramStart"/>
      <w:r w:rsidRPr="00F3420F">
        <w:rPr>
          <w:rFonts w:ascii="Times New Roman" w:hAnsi="Times New Roman"/>
          <w:color w:val="000000"/>
          <w:sz w:val="24"/>
          <w:szCs w:val="24"/>
        </w:rPr>
        <w:t>edis</w:t>
      </w:r>
      <w:proofErr w:type="gramEnd"/>
      <w:r w:rsidRPr="00F3420F">
        <w:rPr>
          <w:rFonts w:ascii="Times New Roman" w:hAnsi="Times New Roman"/>
          <w:color w:val="000000"/>
          <w:sz w:val="24"/>
          <w:szCs w:val="24"/>
        </w:rPr>
        <w:t xml:space="preserve"> em votar favoravelmente a presente matéria</w:t>
      </w:r>
      <w:r>
        <w:rPr>
          <w:rFonts w:ascii="Times New Roman" w:hAnsi="Times New Roman"/>
          <w:color w:val="000000"/>
          <w:sz w:val="24"/>
          <w:szCs w:val="24"/>
        </w:rPr>
        <w:t>, isso porque somente será isento um único imóvel, os demais serão computados normalmente</w:t>
      </w:r>
      <w:r w:rsidRPr="00F3420F">
        <w:rPr>
          <w:rFonts w:ascii="Times New Roman" w:hAnsi="Times New Roman"/>
          <w:color w:val="000000"/>
          <w:sz w:val="24"/>
          <w:szCs w:val="24"/>
        </w:rPr>
        <w:t>.</w:t>
      </w:r>
    </w:p>
    <w:p w:rsidR="00C95E4C" w:rsidRDefault="00C95E4C" w:rsidP="00C95E4C">
      <w:pPr>
        <w:spacing w:after="0" w:line="240" w:lineRule="auto"/>
        <w:ind w:firstLine="1418"/>
        <w:jc w:val="both"/>
        <w:rPr>
          <w:rFonts w:ascii="Times New Roman" w:hAnsi="Times New Roman"/>
          <w:color w:val="000000"/>
          <w:sz w:val="24"/>
          <w:szCs w:val="24"/>
        </w:rPr>
      </w:pPr>
    </w:p>
    <w:p w:rsidR="00867906" w:rsidRDefault="00867906" w:rsidP="00C95E4C">
      <w:pPr>
        <w:spacing w:after="0" w:line="240" w:lineRule="auto"/>
        <w:ind w:firstLine="1418"/>
        <w:jc w:val="both"/>
        <w:rPr>
          <w:rFonts w:ascii="Times New Roman" w:hAnsi="Times New Roman"/>
          <w:color w:val="000000"/>
          <w:sz w:val="24"/>
          <w:szCs w:val="24"/>
        </w:rPr>
      </w:pPr>
    </w:p>
    <w:p w:rsidR="00E8207A" w:rsidRDefault="00E8207A" w:rsidP="00C95E4C">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Câmara Municipal de Sorriso, Estado de Mato Grosso, em </w:t>
      </w:r>
      <w:r w:rsidR="00C95E4C">
        <w:rPr>
          <w:rFonts w:ascii="Times New Roman" w:hAnsi="Times New Roman" w:cs="Times New Roman"/>
          <w:sz w:val="24"/>
          <w:szCs w:val="24"/>
        </w:rPr>
        <w:t>13</w:t>
      </w:r>
      <w:r>
        <w:rPr>
          <w:rFonts w:ascii="Times New Roman" w:hAnsi="Times New Roman" w:cs="Times New Roman"/>
          <w:sz w:val="24"/>
          <w:szCs w:val="24"/>
        </w:rPr>
        <w:t xml:space="preserve"> de </w:t>
      </w:r>
      <w:r w:rsidR="00867906">
        <w:rPr>
          <w:rFonts w:ascii="Times New Roman" w:hAnsi="Times New Roman" w:cs="Times New Roman"/>
          <w:sz w:val="24"/>
          <w:szCs w:val="24"/>
        </w:rPr>
        <w:t>j</w:t>
      </w:r>
      <w:r w:rsidR="00C95E4C">
        <w:rPr>
          <w:rFonts w:ascii="Times New Roman" w:hAnsi="Times New Roman" w:cs="Times New Roman"/>
          <w:sz w:val="24"/>
          <w:szCs w:val="24"/>
        </w:rPr>
        <w:t>unho</w:t>
      </w:r>
      <w:r>
        <w:rPr>
          <w:rFonts w:ascii="Times New Roman" w:hAnsi="Times New Roman" w:cs="Times New Roman"/>
          <w:sz w:val="24"/>
          <w:szCs w:val="24"/>
        </w:rPr>
        <w:t xml:space="preserve"> de 2016.</w:t>
      </w:r>
    </w:p>
    <w:p w:rsidR="00E8207A" w:rsidRDefault="00E8207A" w:rsidP="00E8207A">
      <w:pPr>
        <w:tabs>
          <w:tab w:val="left" w:pos="1418"/>
          <w:tab w:val="left" w:pos="2268"/>
        </w:tabs>
        <w:spacing w:after="0" w:line="240" w:lineRule="auto"/>
        <w:ind w:firstLine="1418"/>
        <w:jc w:val="both"/>
        <w:rPr>
          <w:rFonts w:ascii="Times New Roman" w:hAnsi="Times New Roman" w:cs="Times New Roman"/>
          <w:sz w:val="24"/>
          <w:szCs w:val="24"/>
        </w:rPr>
      </w:pPr>
    </w:p>
    <w:p w:rsidR="00E8207A" w:rsidRDefault="00E8207A" w:rsidP="00867906">
      <w:pPr>
        <w:tabs>
          <w:tab w:val="left" w:pos="1418"/>
          <w:tab w:val="left" w:pos="2268"/>
        </w:tabs>
        <w:spacing w:after="0" w:line="240" w:lineRule="auto"/>
        <w:jc w:val="center"/>
        <w:rPr>
          <w:rFonts w:ascii="Times New Roman" w:hAnsi="Times New Roman" w:cs="Times New Roman"/>
          <w:sz w:val="24"/>
          <w:szCs w:val="24"/>
        </w:rPr>
      </w:pPr>
    </w:p>
    <w:p w:rsidR="00867906" w:rsidRDefault="00867906" w:rsidP="00867906">
      <w:pPr>
        <w:tabs>
          <w:tab w:val="left" w:pos="1418"/>
          <w:tab w:val="left" w:pos="2268"/>
        </w:tabs>
        <w:spacing w:after="0" w:line="240" w:lineRule="auto"/>
        <w:jc w:val="center"/>
        <w:rPr>
          <w:rFonts w:ascii="Times New Roman" w:hAnsi="Times New Roman" w:cs="Times New Roman"/>
          <w:sz w:val="24"/>
          <w:szCs w:val="24"/>
        </w:rPr>
      </w:pPr>
    </w:p>
    <w:p w:rsidR="00867906" w:rsidRDefault="00867906" w:rsidP="00867906">
      <w:pPr>
        <w:tabs>
          <w:tab w:val="left" w:pos="1418"/>
          <w:tab w:val="left" w:pos="2268"/>
        </w:tabs>
        <w:spacing w:after="0" w:line="240" w:lineRule="auto"/>
        <w:jc w:val="center"/>
        <w:rPr>
          <w:rFonts w:ascii="Times New Roman" w:hAnsi="Times New Roman" w:cs="Times New Roman"/>
          <w:sz w:val="24"/>
          <w:szCs w:val="24"/>
        </w:rPr>
      </w:pPr>
    </w:p>
    <w:p w:rsidR="00867906" w:rsidRDefault="00867906" w:rsidP="00867906">
      <w:pPr>
        <w:tabs>
          <w:tab w:val="left" w:pos="1418"/>
          <w:tab w:val="left" w:pos="2268"/>
        </w:tabs>
        <w:spacing w:after="0" w:line="240" w:lineRule="auto"/>
        <w:jc w:val="center"/>
        <w:rPr>
          <w:rFonts w:ascii="Times New Roman" w:hAnsi="Times New Roman" w:cs="Times New Roman"/>
          <w:sz w:val="24"/>
          <w:szCs w:val="24"/>
        </w:rPr>
      </w:pPr>
    </w:p>
    <w:p w:rsidR="00867906" w:rsidRPr="00867906" w:rsidRDefault="00867906" w:rsidP="00867906">
      <w:pPr>
        <w:tabs>
          <w:tab w:val="left" w:pos="1418"/>
          <w:tab w:val="left" w:pos="2268"/>
        </w:tabs>
        <w:spacing w:after="0" w:line="240" w:lineRule="auto"/>
        <w:jc w:val="center"/>
        <w:rPr>
          <w:rFonts w:ascii="Times New Roman" w:hAnsi="Times New Roman" w:cs="Times New Roman"/>
          <w:b/>
          <w:bCs/>
          <w:sz w:val="24"/>
          <w:szCs w:val="24"/>
        </w:rPr>
      </w:pPr>
      <w:r w:rsidRPr="00867906">
        <w:rPr>
          <w:rFonts w:ascii="Times New Roman" w:hAnsi="Times New Roman" w:cs="Times New Roman"/>
          <w:b/>
          <w:bCs/>
          <w:sz w:val="24"/>
          <w:szCs w:val="24"/>
        </w:rPr>
        <w:t>MARILDA SAVI</w:t>
      </w:r>
    </w:p>
    <w:p w:rsidR="00867906" w:rsidRPr="00867906" w:rsidRDefault="00867906" w:rsidP="00867906">
      <w:pPr>
        <w:tabs>
          <w:tab w:val="left" w:pos="1418"/>
          <w:tab w:val="left" w:pos="2268"/>
        </w:tabs>
        <w:spacing w:after="0" w:line="240" w:lineRule="auto"/>
        <w:jc w:val="center"/>
        <w:rPr>
          <w:rFonts w:ascii="Times New Roman" w:hAnsi="Times New Roman" w:cs="Times New Roman"/>
          <w:b/>
          <w:bCs/>
          <w:sz w:val="24"/>
          <w:szCs w:val="24"/>
        </w:rPr>
      </w:pPr>
      <w:r w:rsidRPr="00867906">
        <w:rPr>
          <w:rFonts w:ascii="Times New Roman" w:hAnsi="Times New Roman" w:cs="Times New Roman"/>
          <w:b/>
          <w:bCs/>
          <w:sz w:val="24"/>
          <w:szCs w:val="24"/>
        </w:rPr>
        <w:t>Vereadora PSB</w:t>
      </w:r>
    </w:p>
    <w:sectPr w:rsidR="00867906" w:rsidRPr="00867906" w:rsidSect="00B20613">
      <w:pgSz w:w="11906" w:h="16838"/>
      <w:pgMar w:top="2694"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00157"/>
    <w:multiLevelType w:val="hybridMultilevel"/>
    <w:tmpl w:val="ACD01402"/>
    <w:lvl w:ilvl="0" w:tplc="5E4E2E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8207A"/>
    <w:rsid w:val="00031F58"/>
    <w:rsid w:val="00060FCF"/>
    <w:rsid w:val="00064C38"/>
    <w:rsid w:val="00097DE6"/>
    <w:rsid w:val="001C2C59"/>
    <w:rsid w:val="00371028"/>
    <w:rsid w:val="00526AF7"/>
    <w:rsid w:val="00541DCA"/>
    <w:rsid w:val="007524A6"/>
    <w:rsid w:val="00831966"/>
    <w:rsid w:val="00867906"/>
    <w:rsid w:val="00AD2123"/>
    <w:rsid w:val="00B20613"/>
    <w:rsid w:val="00C00B54"/>
    <w:rsid w:val="00C95E4C"/>
    <w:rsid w:val="00CC21B8"/>
    <w:rsid w:val="00D80405"/>
    <w:rsid w:val="00E820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207A"/>
    <w:pPr>
      <w:ind w:left="720"/>
      <w:contextualSpacing/>
    </w:pPr>
  </w:style>
  <w:style w:type="table" w:styleId="Tabelacomgrade">
    <w:name w:val="Table Grid"/>
    <w:basedOn w:val="Tabelanormal"/>
    <w:uiPriority w:val="59"/>
    <w:rsid w:val="00E82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E8207A"/>
    <w:pPr>
      <w:widowControl w:val="0"/>
      <w:tabs>
        <w:tab w:val="left" w:pos="2148"/>
        <w:tab w:val="left" w:pos="3577"/>
        <w:tab w:val="left" w:pos="4807"/>
      </w:tabs>
      <w:spacing w:after="0" w:line="240" w:lineRule="auto"/>
      <w:ind w:left="2127"/>
      <w:jc w:val="both"/>
    </w:pPr>
    <w:rPr>
      <w:rFonts w:ascii="Times New Roman" w:eastAsia="Times New Roman" w:hAnsi="Times New Roman" w:cs="Times New Roman"/>
      <w:b/>
      <w:snapToGrid w:val="0"/>
      <w:sz w:val="24"/>
      <w:szCs w:val="20"/>
      <w:lang w:val="pt-PT" w:eastAsia="pt-BR"/>
    </w:rPr>
  </w:style>
  <w:style w:type="character" w:customStyle="1" w:styleId="RecuodecorpodetextoChar">
    <w:name w:val="Recuo de corpo de texto Char"/>
    <w:basedOn w:val="Fontepargpadro"/>
    <w:link w:val="Recuodecorpodetexto"/>
    <w:rsid w:val="00E8207A"/>
    <w:rPr>
      <w:rFonts w:ascii="Times New Roman" w:eastAsia="Times New Roman" w:hAnsi="Times New Roman" w:cs="Times New Roman"/>
      <w:b/>
      <w:snapToGrid w:val="0"/>
      <w:sz w:val="24"/>
      <w:szCs w:val="20"/>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355</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Leocir</cp:lastModifiedBy>
  <cp:revision>6</cp:revision>
  <dcterms:created xsi:type="dcterms:W3CDTF">2016-06-13T14:39:00Z</dcterms:created>
  <dcterms:modified xsi:type="dcterms:W3CDTF">2016-06-15T13:21:00Z</dcterms:modified>
</cp:coreProperties>
</file>