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Pr="00405CCD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05C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CCD" w:rsidRPr="00405CCD" w:rsidRDefault="00405CC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05C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5CCD" w:rsidRPr="00405CCD">
        <w:rPr>
          <w:rFonts w:ascii="Times New Roman" w:hAnsi="Times New Roman"/>
          <w:b/>
          <w:bCs/>
          <w:sz w:val="24"/>
          <w:szCs w:val="24"/>
        </w:rPr>
        <w:t>113/2016</w:t>
      </w:r>
      <w:r w:rsidR="00EE3562" w:rsidRPr="00405CC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5CCD" w:rsidRPr="00405CCD" w:rsidRDefault="00405CC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50D78" w:rsidRPr="00405CCD">
        <w:rPr>
          <w:rFonts w:ascii="Times New Roman" w:hAnsi="Times New Roman"/>
          <w:bCs/>
          <w:sz w:val="24"/>
          <w:szCs w:val="24"/>
        </w:rPr>
        <w:t>04</w:t>
      </w:r>
      <w:r w:rsidR="00C07AEA" w:rsidRPr="00405CCD">
        <w:rPr>
          <w:rFonts w:ascii="Times New Roman" w:hAnsi="Times New Roman"/>
          <w:bCs/>
          <w:sz w:val="24"/>
          <w:szCs w:val="24"/>
        </w:rPr>
        <w:t>/0</w:t>
      </w:r>
      <w:r w:rsidR="00C50D78" w:rsidRPr="00405CCD">
        <w:rPr>
          <w:rFonts w:ascii="Times New Roman" w:hAnsi="Times New Roman"/>
          <w:bCs/>
          <w:sz w:val="24"/>
          <w:szCs w:val="24"/>
        </w:rPr>
        <w:t>7</w:t>
      </w:r>
      <w:r w:rsidRPr="00405CCD">
        <w:rPr>
          <w:rFonts w:ascii="Times New Roman" w:hAnsi="Times New Roman"/>
          <w:bCs/>
          <w:sz w:val="24"/>
          <w:szCs w:val="24"/>
        </w:rPr>
        <w:t>/</w:t>
      </w:r>
      <w:r w:rsidRPr="00405CCD">
        <w:rPr>
          <w:rFonts w:ascii="Times New Roman" w:hAnsi="Times New Roman"/>
          <w:sz w:val="24"/>
          <w:szCs w:val="24"/>
        </w:rPr>
        <w:t>201</w:t>
      </w:r>
      <w:r w:rsidR="00870D43" w:rsidRPr="00405CCD">
        <w:rPr>
          <w:rFonts w:ascii="Times New Roman" w:hAnsi="Times New Roman"/>
          <w:sz w:val="24"/>
          <w:szCs w:val="24"/>
        </w:rPr>
        <w:t>6</w:t>
      </w:r>
      <w:r w:rsidRPr="00405CCD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5CCD" w:rsidRPr="00405CCD" w:rsidRDefault="00405CC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>ASSUNTO:</w:t>
      </w:r>
      <w:r w:rsidRPr="00405CCD">
        <w:rPr>
          <w:rFonts w:ascii="Times New Roman" w:hAnsi="Times New Roman"/>
          <w:sz w:val="24"/>
          <w:szCs w:val="24"/>
        </w:rPr>
        <w:t xml:space="preserve"> </w:t>
      </w:r>
      <w:r w:rsidR="00AF4E68" w:rsidRPr="00405CCD">
        <w:rPr>
          <w:rFonts w:ascii="Times New Roman" w:hAnsi="Times New Roman"/>
          <w:sz w:val="24"/>
          <w:szCs w:val="24"/>
        </w:rPr>
        <w:t>MOÇÃO</w:t>
      </w:r>
      <w:r w:rsidRPr="00405CCD">
        <w:rPr>
          <w:rFonts w:ascii="Times New Roman" w:hAnsi="Times New Roman"/>
          <w:sz w:val="24"/>
          <w:szCs w:val="24"/>
        </w:rPr>
        <w:t xml:space="preserve"> N° </w:t>
      </w:r>
      <w:r w:rsidR="00C50D78" w:rsidRPr="00405CCD">
        <w:rPr>
          <w:rFonts w:ascii="Times New Roman" w:hAnsi="Times New Roman"/>
          <w:sz w:val="24"/>
          <w:szCs w:val="24"/>
        </w:rPr>
        <w:t>037</w:t>
      </w:r>
      <w:r w:rsidRPr="00405CCD">
        <w:rPr>
          <w:rFonts w:ascii="Times New Roman" w:hAnsi="Times New Roman"/>
          <w:sz w:val="24"/>
          <w:szCs w:val="24"/>
        </w:rPr>
        <w:t>/201</w:t>
      </w:r>
      <w:r w:rsidR="00870D43" w:rsidRPr="00405CCD">
        <w:rPr>
          <w:rFonts w:ascii="Times New Roman" w:hAnsi="Times New Roman"/>
          <w:sz w:val="24"/>
          <w:szCs w:val="24"/>
        </w:rPr>
        <w:t>6</w:t>
      </w:r>
      <w:r w:rsidRPr="00405CCD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CCD" w:rsidRPr="00405CCD" w:rsidRDefault="00405CC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Pr="00405CCD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05CCD" w:rsidRPr="00405CCD">
        <w:rPr>
          <w:rFonts w:ascii="Times New Roman" w:hAnsi="Times New Roman"/>
          <w:b/>
          <w:bCs/>
          <w:sz w:val="24"/>
          <w:szCs w:val="24"/>
        </w:rPr>
        <w:t xml:space="preserve">Concede Moção de Solidariedade à família </w:t>
      </w:r>
      <w:proofErr w:type="spellStart"/>
      <w:r w:rsidR="00405CCD" w:rsidRPr="00405CCD">
        <w:rPr>
          <w:rFonts w:ascii="Times New Roman" w:hAnsi="Times New Roman"/>
          <w:b/>
          <w:bCs/>
          <w:sz w:val="24"/>
          <w:szCs w:val="24"/>
        </w:rPr>
        <w:t>Busatta</w:t>
      </w:r>
      <w:proofErr w:type="spellEnd"/>
      <w:r w:rsidR="00405CCD" w:rsidRPr="00405CCD">
        <w:rPr>
          <w:rFonts w:ascii="Times New Roman" w:hAnsi="Times New Roman"/>
          <w:b/>
          <w:bCs/>
          <w:sz w:val="24"/>
          <w:szCs w:val="24"/>
        </w:rPr>
        <w:t xml:space="preserve">, pelo falecimento do Senhor Moacir Domingos </w:t>
      </w:r>
      <w:proofErr w:type="spellStart"/>
      <w:r w:rsidR="00405CCD" w:rsidRPr="00405CCD">
        <w:rPr>
          <w:rFonts w:ascii="Times New Roman" w:hAnsi="Times New Roman"/>
          <w:b/>
          <w:bCs/>
          <w:sz w:val="24"/>
          <w:szCs w:val="24"/>
        </w:rPr>
        <w:t>Busatta</w:t>
      </w:r>
      <w:proofErr w:type="spellEnd"/>
      <w:r w:rsidR="00405CCD" w:rsidRPr="00405CCD">
        <w:rPr>
          <w:rFonts w:ascii="Times New Roman" w:hAnsi="Times New Roman"/>
          <w:b/>
          <w:bCs/>
          <w:sz w:val="24"/>
          <w:szCs w:val="24"/>
        </w:rPr>
        <w:t>, ocorrido no dia 02 de julho de 2016.</w:t>
      </w:r>
    </w:p>
    <w:p w:rsidR="005C2633" w:rsidRDefault="005C263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5CCD" w:rsidRPr="00405CCD" w:rsidRDefault="00405CC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>RELATOR</w:t>
      </w:r>
      <w:r w:rsidR="00405CCD" w:rsidRPr="00405CCD">
        <w:rPr>
          <w:rFonts w:ascii="Times New Roman" w:hAnsi="Times New Roman"/>
          <w:b/>
          <w:color w:val="000000"/>
        </w:rPr>
        <w:t xml:space="preserve"> </w:t>
      </w:r>
      <w:r w:rsidR="00405CCD" w:rsidRPr="00405CCD">
        <w:rPr>
          <w:rFonts w:ascii="Times New Roman" w:hAnsi="Times New Roman"/>
          <w:color w:val="000000"/>
        </w:rPr>
        <w:t xml:space="preserve">nomeado </w:t>
      </w:r>
      <w:r w:rsidR="00405CCD" w:rsidRPr="00405CCD">
        <w:rPr>
          <w:rFonts w:ascii="Times New Roman" w:hAnsi="Times New Roman"/>
          <w:i/>
          <w:color w:val="000000"/>
        </w:rPr>
        <w:t>ad hoc</w:t>
      </w:r>
      <w:r w:rsidRPr="00405CCD">
        <w:rPr>
          <w:rFonts w:ascii="Times New Roman" w:hAnsi="Times New Roman"/>
          <w:b/>
          <w:bCs/>
          <w:sz w:val="24"/>
          <w:szCs w:val="24"/>
        </w:rPr>
        <w:t>:</w:t>
      </w:r>
      <w:r w:rsidRPr="00405CCD">
        <w:rPr>
          <w:rFonts w:ascii="Times New Roman" w:hAnsi="Times New Roman"/>
          <w:sz w:val="24"/>
          <w:szCs w:val="24"/>
        </w:rPr>
        <w:t xml:space="preserve"> </w:t>
      </w:r>
      <w:r w:rsidR="003B0BC4" w:rsidRPr="00405CCD">
        <w:rPr>
          <w:rFonts w:ascii="Times New Roman" w:hAnsi="Times New Roman"/>
          <w:sz w:val="24"/>
          <w:szCs w:val="24"/>
        </w:rPr>
        <w:t>HELIO BLOCHER</w:t>
      </w:r>
      <w:r w:rsidRPr="00405CCD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CCD" w:rsidRPr="00405CCD" w:rsidRDefault="00405CC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05CC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5CC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CCD" w:rsidRPr="00405CCD" w:rsidRDefault="00405CC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405CCD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CCD">
        <w:rPr>
          <w:rFonts w:ascii="Times New Roman" w:hAnsi="Times New Roman"/>
          <w:b/>
          <w:sz w:val="24"/>
          <w:szCs w:val="24"/>
        </w:rPr>
        <w:t>RELATÓRIO</w:t>
      </w:r>
      <w:r w:rsidR="006C4A12" w:rsidRPr="00405CCD">
        <w:rPr>
          <w:rFonts w:ascii="Times New Roman" w:hAnsi="Times New Roman"/>
          <w:sz w:val="24"/>
          <w:szCs w:val="24"/>
        </w:rPr>
        <w:t xml:space="preserve">: No </w:t>
      </w:r>
      <w:r w:rsidR="00C50D78" w:rsidRPr="00405CCD">
        <w:rPr>
          <w:rFonts w:ascii="Times New Roman" w:hAnsi="Times New Roman"/>
          <w:sz w:val="24"/>
          <w:szCs w:val="24"/>
        </w:rPr>
        <w:t>quarto</w:t>
      </w:r>
      <w:r w:rsidR="005C2633" w:rsidRPr="00405CCD">
        <w:rPr>
          <w:rFonts w:ascii="Times New Roman" w:hAnsi="Times New Roman"/>
          <w:sz w:val="24"/>
          <w:szCs w:val="24"/>
        </w:rPr>
        <w:t xml:space="preserve"> </w:t>
      </w:r>
      <w:r w:rsidR="006C4A12" w:rsidRPr="00405CCD">
        <w:rPr>
          <w:rFonts w:ascii="Times New Roman" w:hAnsi="Times New Roman"/>
          <w:sz w:val="24"/>
          <w:szCs w:val="24"/>
        </w:rPr>
        <w:t>dia</w:t>
      </w:r>
      <w:r w:rsidRPr="00405CCD">
        <w:rPr>
          <w:rFonts w:ascii="Times New Roman" w:hAnsi="Times New Roman"/>
          <w:sz w:val="24"/>
          <w:szCs w:val="24"/>
        </w:rPr>
        <w:t xml:space="preserve"> do mês de </w:t>
      </w:r>
      <w:r w:rsidR="00C50D78" w:rsidRPr="00405CCD">
        <w:rPr>
          <w:rFonts w:ascii="Times New Roman" w:hAnsi="Times New Roman"/>
          <w:sz w:val="24"/>
          <w:szCs w:val="24"/>
        </w:rPr>
        <w:t>jul</w:t>
      </w:r>
      <w:r w:rsidR="00C20E7F" w:rsidRPr="00405CCD">
        <w:rPr>
          <w:rFonts w:ascii="Times New Roman" w:hAnsi="Times New Roman"/>
          <w:sz w:val="24"/>
          <w:szCs w:val="24"/>
        </w:rPr>
        <w:t>ho</w:t>
      </w:r>
      <w:r w:rsidR="00AF4E68" w:rsidRPr="00405CCD">
        <w:rPr>
          <w:rFonts w:ascii="Times New Roman" w:hAnsi="Times New Roman"/>
          <w:sz w:val="24"/>
          <w:szCs w:val="24"/>
        </w:rPr>
        <w:t xml:space="preserve"> </w:t>
      </w:r>
      <w:r w:rsidRPr="00405CCD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405CCD">
        <w:rPr>
          <w:rFonts w:ascii="Times New Roman" w:hAnsi="Times New Roman"/>
          <w:sz w:val="24"/>
          <w:szCs w:val="24"/>
        </w:rPr>
        <w:t>dezesseis</w:t>
      </w:r>
      <w:r w:rsidRPr="00405CC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05CCD">
        <w:rPr>
          <w:rFonts w:ascii="Times New Roman" w:hAnsi="Times New Roman"/>
          <w:sz w:val="24"/>
          <w:szCs w:val="24"/>
        </w:rPr>
        <w:t>Justiça e Redação</w:t>
      </w:r>
      <w:r w:rsidRPr="00405CCD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405CCD">
        <w:rPr>
          <w:rFonts w:ascii="Times New Roman" w:hAnsi="Times New Roman"/>
          <w:sz w:val="24"/>
          <w:szCs w:val="24"/>
        </w:rPr>
        <w:t>a</w:t>
      </w:r>
      <w:r w:rsidRPr="00405CCD">
        <w:rPr>
          <w:rFonts w:ascii="Times New Roman" w:hAnsi="Times New Roman"/>
          <w:sz w:val="24"/>
          <w:szCs w:val="24"/>
        </w:rPr>
        <w:t xml:space="preserve"> </w:t>
      </w:r>
      <w:r w:rsidR="00AF4E68" w:rsidRPr="00405CCD">
        <w:rPr>
          <w:rFonts w:ascii="Times New Roman" w:hAnsi="Times New Roman"/>
          <w:b/>
          <w:sz w:val="24"/>
          <w:szCs w:val="24"/>
        </w:rPr>
        <w:t>Moção</w:t>
      </w:r>
      <w:r w:rsidR="004E6651" w:rsidRPr="00405CCD">
        <w:rPr>
          <w:rFonts w:ascii="Times New Roman" w:hAnsi="Times New Roman"/>
          <w:b/>
          <w:sz w:val="24"/>
          <w:szCs w:val="24"/>
        </w:rPr>
        <w:t xml:space="preserve"> n° </w:t>
      </w:r>
      <w:r w:rsidR="00C50D78" w:rsidRPr="00405CCD">
        <w:rPr>
          <w:rFonts w:ascii="Times New Roman" w:hAnsi="Times New Roman"/>
          <w:b/>
          <w:sz w:val="24"/>
          <w:szCs w:val="24"/>
        </w:rPr>
        <w:t>37</w:t>
      </w:r>
      <w:r w:rsidRPr="00405CCD">
        <w:rPr>
          <w:rFonts w:ascii="Times New Roman" w:hAnsi="Times New Roman"/>
          <w:b/>
          <w:sz w:val="24"/>
          <w:szCs w:val="24"/>
        </w:rPr>
        <w:t>/201</w:t>
      </w:r>
      <w:r w:rsidR="00870D43" w:rsidRPr="00405CCD">
        <w:rPr>
          <w:rFonts w:ascii="Times New Roman" w:hAnsi="Times New Roman"/>
          <w:b/>
          <w:sz w:val="24"/>
          <w:szCs w:val="24"/>
        </w:rPr>
        <w:t>6</w:t>
      </w:r>
      <w:r w:rsidRPr="00405CCD">
        <w:rPr>
          <w:rFonts w:ascii="Times New Roman" w:hAnsi="Times New Roman"/>
          <w:sz w:val="24"/>
          <w:szCs w:val="24"/>
        </w:rPr>
        <w:t xml:space="preserve">, cuja ementa: </w:t>
      </w:r>
      <w:r w:rsidR="00405CCD" w:rsidRPr="00405CCD">
        <w:rPr>
          <w:rFonts w:ascii="Times New Roman" w:hAnsi="Times New Roman"/>
          <w:sz w:val="24"/>
          <w:szCs w:val="24"/>
        </w:rPr>
        <w:t xml:space="preserve">Concede Moção de Solidariedade à família </w:t>
      </w:r>
      <w:proofErr w:type="spellStart"/>
      <w:r w:rsidR="00405CCD" w:rsidRPr="00405CCD">
        <w:rPr>
          <w:rFonts w:ascii="Times New Roman" w:hAnsi="Times New Roman"/>
          <w:sz w:val="24"/>
          <w:szCs w:val="24"/>
        </w:rPr>
        <w:t>Busatta</w:t>
      </w:r>
      <w:proofErr w:type="spellEnd"/>
      <w:r w:rsidR="00405CCD" w:rsidRPr="00405CCD">
        <w:rPr>
          <w:rFonts w:ascii="Times New Roman" w:hAnsi="Times New Roman"/>
          <w:sz w:val="24"/>
          <w:szCs w:val="24"/>
        </w:rPr>
        <w:t xml:space="preserve">, pelo falecimento do Senhor Moacir Domingos </w:t>
      </w:r>
      <w:proofErr w:type="spellStart"/>
      <w:r w:rsidR="00405CCD" w:rsidRPr="00405CCD">
        <w:rPr>
          <w:rFonts w:ascii="Times New Roman" w:hAnsi="Times New Roman"/>
          <w:sz w:val="24"/>
          <w:szCs w:val="24"/>
        </w:rPr>
        <w:t>Busatta</w:t>
      </w:r>
      <w:proofErr w:type="spellEnd"/>
      <w:r w:rsidR="00405CCD" w:rsidRPr="00405CCD">
        <w:rPr>
          <w:rFonts w:ascii="Times New Roman" w:hAnsi="Times New Roman"/>
          <w:sz w:val="24"/>
          <w:szCs w:val="24"/>
        </w:rPr>
        <w:t>, ocorrido no dia 02 de julho de 2016.</w:t>
      </w:r>
    </w:p>
    <w:p w:rsidR="00405CCD" w:rsidRPr="00405CCD" w:rsidRDefault="00405CCD" w:rsidP="00EF1172">
      <w:pPr>
        <w:spacing w:after="0" w:line="240" w:lineRule="auto"/>
        <w:jc w:val="both"/>
        <w:rPr>
          <w:sz w:val="24"/>
          <w:szCs w:val="24"/>
        </w:rPr>
      </w:pPr>
    </w:p>
    <w:p w:rsidR="007F7327" w:rsidRPr="00405CCD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CCD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405CCD">
        <w:rPr>
          <w:rFonts w:ascii="Times New Roman" w:hAnsi="Times New Roman"/>
          <w:sz w:val="24"/>
          <w:szCs w:val="24"/>
        </w:rPr>
        <w:t>edade em questão, este R</w:t>
      </w:r>
      <w:r w:rsidRPr="00405CCD">
        <w:rPr>
          <w:rFonts w:ascii="Times New Roman" w:hAnsi="Times New Roman"/>
          <w:sz w:val="24"/>
          <w:szCs w:val="24"/>
        </w:rPr>
        <w:t>elator</w:t>
      </w:r>
      <w:r w:rsidR="00405CCD" w:rsidRPr="00405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05CCD" w:rsidRPr="00405CCD">
        <w:rPr>
          <w:rFonts w:ascii="Times New Roman" w:hAnsi="Times New Roman"/>
          <w:color w:val="000000"/>
          <w:sz w:val="24"/>
          <w:szCs w:val="24"/>
        </w:rPr>
        <w:t xml:space="preserve">nomeado </w:t>
      </w:r>
      <w:r w:rsidR="00405CCD" w:rsidRPr="00405CCD">
        <w:rPr>
          <w:rFonts w:ascii="Times New Roman" w:hAnsi="Times New Roman"/>
          <w:i/>
          <w:color w:val="000000"/>
          <w:sz w:val="24"/>
          <w:szCs w:val="24"/>
        </w:rPr>
        <w:t>ad hoc</w:t>
      </w:r>
      <w:r w:rsidRPr="00405CCD">
        <w:rPr>
          <w:rFonts w:ascii="Times New Roman" w:hAnsi="Times New Roman"/>
          <w:sz w:val="24"/>
          <w:szCs w:val="24"/>
        </w:rPr>
        <w:t xml:space="preserve"> é </w:t>
      </w:r>
      <w:r w:rsidR="00410D68" w:rsidRPr="00405CCD">
        <w:rPr>
          <w:rFonts w:ascii="Times New Roman" w:hAnsi="Times New Roman"/>
          <w:sz w:val="24"/>
          <w:szCs w:val="24"/>
        </w:rPr>
        <w:t>favorável a sua tramitação em P</w:t>
      </w:r>
      <w:r w:rsidRPr="00405CCD">
        <w:rPr>
          <w:rFonts w:ascii="Times New Roman" w:hAnsi="Times New Roman"/>
          <w:sz w:val="24"/>
          <w:szCs w:val="24"/>
        </w:rPr>
        <w:t>lenário. Acompanha o voto</w:t>
      </w:r>
      <w:r w:rsidR="00410D68" w:rsidRPr="00405CCD">
        <w:rPr>
          <w:rFonts w:ascii="Times New Roman" w:hAnsi="Times New Roman"/>
          <w:sz w:val="24"/>
          <w:szCs w:val="24"/>
        </w:rPr>
        <w:t xml:space="preserve">, </w:t>
      </w:r>
      <w:r w:rsidRPr="00405CCD">
        <w:rPr>
          <w:rFonts w:ascii="Times New Roman" w:hAnsi="Times New Roman"/>
          <w:sz w:val="24"/>
          <w:szCs w:val="24"/>
        </w:rPr>
        <w:t>o Presidente</w:t>
      </w:r>
      <w:r w:rsidR="00410D68" w:rsidRPr="00405CCD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405CCD">
        <w:rPr>
          <w:rFonts w:ascii="Times New Roman" w:hAnsi="Times New Roman"/>
          <w:sz w:val="24"/>
          <w:szCs w:val="24"/>
        </w:rPr>
        <w:t xml:space="preserve"> </w:t>
      </w:r>
      <w:r w:rsidRPr="00405CCD">
        <w:rPr>
          <w:rFonts w:ascii="Times New Roman" w:hAnsi="Times New Roman"/>
          <w:sz w:val="24"/>
          <w:szCs w:val="24"/>
        </w:rPr>
        <w:t>e o Membro</w:t>
      </w:r>
      <w:r w:rsidR="00410D68" w:rsidRPr="00405CCD">
        <w:rPr>
          <w:rFonts w:ascii="Times New Roman" w:hAnsi="Times New Roman"/>
          <w:sz w:val="24"/>
          <w:szCs w:val="24"/>
        </w:rPr>
        <w:t xml:space="preserve"> nomeado </w:t>
      </w:r>
      <w:r w:rsidR="00410D68" w:rsidRPr="00405CCD">
        <w:rPr>
          <w:rFonts w:ascii="Times New Roman" w:hAnsi="Times New Roman"/>
          <w:i/>
          <w:sz w:val="24"/>
          <w:szCs w:val="24"/>
        </w:rPr>
        <w:t>ad hoc</w:t>
      </w:r>
      <w:r w:rsidRPr="0040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D68" w:rsidRPr="00405CCD">
        <w:rPr>
          <w:rFonts w:ascii="Times New Roman" w:hAnsi="Times New Roman"/>
          <w:sz w:val="24"/>
          <w:szCs w:val="24"/>
        </w:rPr>
        <w:t>Luis</w:t>
      </w:r>
      <w:proofErr w:type="spellEnd"/>
      <w:r w:rsidR="00410D68" w:rsidRPr="00405CCD">
        <w:rPr>
          <w:rFonts w:ascii="Times New Roman" w:hAnsi="Times New Roman"/>
          <w:sz w:val="24"/>
          <w:szCs w:val="24"/>
        </w:rPr>
        <w:t xml:space="preserve"> Fabio </w:t>
      </w:r>
      <w:proofErr w:type="spellStart"/>
      <w:r w:rsidR="00410D68" w:rsidRPr="00405CCD">
        <w:rPr>
          <w:rFonts w:ascii="Times New Roman" w:hAnsi="Times New Roman"/>
          <w:sz w:val="24"/>
          <w:szCs w:val="24"/>
        </w:rPr>
        <w:t>Marchioro</w:t>
      </w:r>
      <w:proofErr w:type="spellEnd"/>
      <w:r w:rsidR="00410D68" w:rsidRPr="00405CCD">
        <w:rPr>
          <w:rFonts w:ascii="Times New Roman" w:hAnsi="Times New Roman"/>
          <w:sz w:val="24"/>
          <w:szCs w:val="24"/>
        </w:rPr>
        <w:t>.</w:t>
      </w:r>
    </w:p>
    <w:p w:rsidR="0066205D" w:rsidRPr="00405CC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405CC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CCD" w:rsidRPr="00405CCD" w:rsidRDefault="00405CC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405CCD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2897"/>
        <w:gridCol w:w="3433"/>
      </w:tblGrid>
      <w:tr w:rsidR="00410D68" w:rsidRPr="00405CCD" w:rsidTr="00405CCD">
        <w:tc>
          <w:tcPr>
            <w:tcW w:w="3165" w:type="dxa"/>
          </w:tcPr>
          <w:p w:rsidR="00410D68" w:rsidRPr="00405CC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05CC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405CCD" w:rsidRDefault="0066205D" w:rsidP="00FB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05CC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2897" w:type="dxa"/>
          </w:tcPr>
          <w:p w:rsidR="00410D68" w:rsidRPr="00405CCD" w:rsidRDefault="00944D86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HELIO BLOCHER</w:t>
            </w:r>
          </w:p>
          <w:bookmarkEnd w:id="0"/>
          <w:p w:rsidR="0066205D" w:rsidRPr="00405CC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05C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B5061" w:rsidRPr="00405C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 </w:t>
            </w:r>
            <w:r w:rsidR="00FB5061" w:rsidRPr="00405CC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</w:p>
        </w:tc>
        <w:tc>
          <w:tcPr>
            <w:tcW w:w="3433" w:type="dxa"/>
          </w:tcPr>
          <w:p w:rsidR="00410D68" w:rsidRPr="00405CC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05CC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6205D" w:rsidRPr="00405CC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05CCD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405CCD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3D6600" w:rsidRPr="00405CCD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405CC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05CCD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44D86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BF7A60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BA0E-EB26-4232-9F6A-DE383A2E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administrador</cp:lastModifiedBy>
  <cp:revision>6</cp:revision>
  <cp:lastPrinted>2016-07-04T23:43:00Z</cp:lastPrinted>
  <dcterms:created xsi:type="dcterms:W3CDTF">2016-07-04T15:42:00Z</dcterms:created>
  <dcterms:modified xsi:type="dcterms:W3CDTF">2016-07-04T23:43:00Z</dcterms:modified>
</cp:coreProperties>
</file>