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057" w:rsidRPr="00536444" w:rsidRDefault="00A94057" w:rsidP="00A9405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36444">
        <w:rPr>
          <w:rFonts w:ascii="Times New Roman" w:hAnsi="Times New Roman"/>
          <w:b/>
          <w:bCs/>
          <w:sz w:val="24"/>
          <w:szCs w:val="24"/>
        </w:rPr>
        <w:t>PARECER DA COMISSÃO DE ECOLOGIA E MEIO AMBIENTE</w:t>
      </w:r>
    </w:p>
    <w:p w:rsidR="00A94057" w:rsidRDefault="00A94057" w:rsidP="00A9405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6444" w:rsidRPr="00536444" w:rsidRDefault="00536444" w:rsidP="00A9405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4057" w:rsidRPr="00536444" w:rsidRDefault="00536444" w:rsidP="00A9405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N° 00</w:t>
      </w:r>
      <w:r w:rsidR="00AC060F">
        <w:rPr>
          <w:rFonts w:ascii="Times New Roman" w:hAnsi="Times New Roman"/>
          <w:b/>
          <w:bCs/>
          <w:sz w:val="24"/>
          <w:szCs w:val="24"/>
        </w:rPr>
        <w:t>8</w:t>
      </w:r>
      <w:r>
        <w:rPr>
          <w:rFonts w:ascii="Times New Roman" w:hAnsi="Times New Roman"/>
          <w:b/>
          <w:bCs/>
          <w:sz w:val="24"/>
          <w:szCs w:val="24"/>
        </w:rPr>
        <w:t>/2016.</w:t>
      </w:r>
    </w:p>
    <w:p w:rsidR="00536444" w:rsidRPr="00536444" w:rsidRDefault="00536444" w:rsidP="00A9405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94057" w:rsidRDefault="00A94057" w:rsidP="00A9405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6444">
        <w:rPr>
          <w:rFonts w:ascii="Times New Roman" w:hAnsi="Times New Roman"/>
          <w:b/>
          <w:bCs/>
          <w:sz w:val="24"/>
          <w:szCs w:val="24"/>
        </w:rPr>
        <w:t>DATA</w:t>
      </w:r>
      <w:r w:rsidRPr="00536444">
        <w:rPr>
          <w:rFonts w:ascii="Times New Roman" w:hAnsi="Times New Roman"/>
          <w:bCs/>
          <w:sz w:val="24"/>
          <w:szCs w:val="24"/>
        </w:rPr>
        <w:t>: 11/07/</w:t>
      </w:r>
      <w:r w:rsidRPr="00536444">
        <w:rPr>
          <w:rFonts w:ascii="Times New Roman" w:hAnsi="Times New Roman"/>
          <w:sz w:val="24"/>
          <w:szCs w:val="24"/>
        </w:rPr>
        <w:t>2016.</w:t>
      </w:r>
    </w:p>
    <w:p w:rsidR="00536444" w:rsidRPr="00536444" w:rsidRDefault="00536444" w:rsidP="00A9405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4057" w:rsidRPr="00536444" w:rsidRDefault="00A94057" w:rsidP="00A9405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6444">
        <w:rPr>
          <w:rFonts w:ascii="Times New Roman" w:hAnsi="Times New Roman"/>
          <w:b/>
          <w:bCs/>
          <w:sz w:val="24"/>
          <w:szCs w:val="24"/>
        </w:rPr>
        <w:t>ASSUNTO:</w:t>
      </w:r>
      <w:r w:rsidRPr="00536444">
        <w:rPr>
          <w:rFonts w:ascii="Times New Roman" w:hAnsi="Times New Roman"/>
          <w:sz w:val="24"/>
          <w:szCs w:val="24"/>
        </w:rPr>
        <w:t xml:space="preserve"> PROJETO DE LEI COMPLEMENTAR N° 010/2016.</w:t>
      </w:r>
    </w:p>
    <w:p w:rsidR="00A94057" w:rsidRPr="00536444" w:rsidRDefault="00A94057" w:rsidP="00A9405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4057" w:rsidRPr="00536444" w:rsidRDefault="00A94057" w:rsidP="00A9405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6444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Pr="00536444">
        <w:rPr>
          <w:rFonts w:ascii="Times New Roman" w:hAnsi="Times New Roman"/>
          <w:bCs/>
          <w:sz w:val="24"/>
          <w:szCs w:val="24"/>
        </w:rPr>
        <w:t>AUTORIZA O PODER EXECUTIVO MUNICIPAL A DISPOR SOBRE ALTERAÇÕES NOS ANEXOS 01 E 04 DA LEI COMPLEMENTAR Nº 108/2009 E SUAS ALTERAÇÕES POSTERIORES E DÁ OUTRA PROVIDENCIAS.</w:t>
      </w:r>
    </w:p>
    <w:p w:rsidR="00A94057" w:rsidRPr="00536444" w:rsidRDefault="00A94057" w:rsidP="00A9405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4057" w:rsidRPr="00536444" w:rsidRDefault="00A94057" w:rsidP="00A9405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6444">
        <w:rPr>
          <w:rFonts w:ascii="Times New Roman" w:hAnsi="Times New Roman"/>
          <w:b/>
          <w:bCs/>
          <w:sz w:val="24"/>
          <w:szCs w:val="24"/>
        </w:rPr>
        <w:t>RELATORA:</w:t>
      </w:r>
      <w:r w:rsidRPr="00536444">
        <w:rPr>
          <w:rFonts w:ascii="Times New Roman" w:hAnsi="Times New Roman"/>
          <w:b/>
          <w:sz w:val="24"/>
          <w:szCs w:val="24"/>
        </w:rPr>
        <w:t xml:space="preserve"> </w:t>
      </w:r>
      <w:r w:rsidRPr="00536444">
        <w:rPr>
          <w:rFonts w:ascii="Times New Roman" w:hAnsi="Times New Roman"/>
          <w:sz w:val="24"/>
          <w:szCs w:val="24"/>
        </w:rPr>
        <w:t>MARILDA SAVI.</w:t>
      </w:r>
    </w:p>
    <w:p w:rsidR="00A94057" w:rsidRPr="00536444" w:rsidRDefault="00A94057" w:rsidP="00A9405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4057" w:rsidRPr="00536444" w:rsidRDefault="00A94057" w:rsidP="00A9405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3644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A94057" w:rsidRPr="00536444" w:rsidRDefault="00A94057" w:rsidP="00A9405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3644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A94057" w:rsidRPr="00536444" w:rsidRDefault="00A94057" w:rsidP="00A9405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3644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A94057" w:rsidRPr="00536444" w:rsidRDefault="00A94057" w:rsidP="00A9405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3644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A94057" w:rsidRPr="00536444" w:rsidRDefault="00A94057" w:rsidP="00A9405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4057" w:rsidRPr="00536444" w:rsidRDefault="00A94057" w:rsidP="00A9405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6444">
        <w:rPr>
          <w:rFonts w:ascii="Times New Roman" w:hAnsi="Times New Roman"/>
          <w:b/>
          <w:sz w:val="24"/>
          <w:szCs w:val="24"/>
        </w:rPr>
        <w:t>RELATÓRIO</w:t>
      </w:r>
      <w:r w:rsidRPr="00536444">
        <w:rPr>
          <w:rFonts w:ascii="Times New Roman" w:hAnsi="Times New Roman"/>
          <w:sz w:val="24"/>
          <w:szCs w:val="24"/>
        </w:rPr>
        <w:t xml:space="preserve">: No dia 11 (onze) de </w:t>
      </w:r>
      <w:r w:rsidR="00536444">
        <w:rPr>
          <w:rFonts w:ascii="Times New Roman" w:hAnsi="Times New Roman"/>
          <w:sz w:val="24"/>
          <w:szCs w:val="24"/>
        </w:rPr>
        <w:t>j</w:t>
      </w:r>
      <w:r w:rsidRPr="00536444">
        <w:rPr>
          <w:rFonts w:ascii="Times New Roman" w:hAnsi="Times New Roman"/>
          <w:sz w:val="24"/>
          <w:szCs w:val="24"/>
        </w:rPr>
        <w:t xml:space="preserve">ulho de 2016 (dois mil e dezesseis), reuniram-se os membros da Comissão de Ecologia e Meio Ambiente, com objetivo de exarar parecer do </w:t>
      </w:r>
      <w:r w:rsidRPr="00536444">
        <w:rPr>
          <w:rFonts w:ascii="Times New Roman" w:hAnsi="Times New Roman"/>
          <w:b/>
          <w:sz w:val="24"/>
          <w:szCs w:val="24"/>
        </w:rPr>
        <w:t>Projeto de Lei Complementar n° 010/2016</w:t>
      </w:r>
      <w:r w:rsidRPr="00536444">
        <w:rPr>
          <w:rFonts w:ascii="Times New Roman" w:hAnsi="Times New Roman"/>
          <w:sz w:val="24"/>
          <w:szCs w:val="24"/>
        </w:rPr>
        <w:t xml:space="preserve">, cuja ementa: </w:t>
      </w:r>
      <w:r w:rsidRPr="00536444">
        <w:rPr>
          <w:rFonts w:ascii="Times New Roman" w:hAnsi="Times New Roman"/>
          <w:b/>
          <w:bCs/>
          <w:sz w:val="24"/>
          <w:szCs w:val="24"/>
        </w:rPr>
        <w:t>AUTORIZA O PODER EXECUTIVO MUNICIPAL A DISPOR SOBRE ALTERAÇÕES NOS ANEXOS 01 E 04 DA LEI COMPLEMENTAR Nº 108/2009 E SUAS ALTERAÇÕES POSTERIORES E DÁ OUTRA PROVIDENCIAS.</w:t>
      </w:r>
    </w:p>
    <w:p w:rsidR="00A94057" w:rsidRPr="00536444" w:rsidRDefault="00A94057" w:rsidP="00A9405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94057" w:rsidRPr="00536444" w:rsidRDefault="00A94057" w:rsidP="00A9405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36444">
        <w:rPr>
          <w:rFonts w:ascii="Times New Roman" w:hAnsi="Times New Roman"/>
          <w:b/>
          <w:sz w:val="24"/>
          <w:szCs w:val="24"/>
        </w:rPr>
        <w:t>VOTO DO RELATOR</w:t>
      </w:r>
      <w:r w:rsidRPr="00536444">
        <w:rPr>
          <w:rFonts w:ascii="Times New Roman" w:hAnsi="Times New Roman"/>
          <w:sz w:val="24"/>
          <w:szCs w:val="24"/>
        </w:rPr>
        <w:t xml:space="preserve">: Encaminhamos para apreciação desta Casa Legislativa, o Projeto de Lei Complementar nº 010/2016, cuja </w:t>
      </w:r>
      <w:r w:rsidR="00536444">
        <w:rPr>
          <w:rFonts w:ascii="Times New Roman" w:hAnsi="Times New Roman"/>
          <w:sz w:val="24"/>
          <w:szCs w:val="24"/>
        </w:rPr>
        <w:t>ementa:</w:t>
      </w:r>
      <w:r w:rsidRPr="00536444">
        <w:rPr>
          <w:rFonts w:ascii="Times New Roman" w:hAnsi="Times New Roman"/>
          <w:sz w:val="24"/>
          <w:szCs w:val="24"/>
        </w:rPr>
        <w:t xml:space="preserve"> </w:t>
      </w:r>
      <w:r w:rsidRPr="00536444">
        <w:rPr>
          <w:rFonts w:ascii="Times New Roman" w:hAnsi="Times New Roman"/>
          <w:bCs/>
          <w:sz w:val="24"/>
          <w:szCs w:val="24"/>
        </w:rPr>
        <w:t>Autoriza o Poder Executivo Municipal a Dispor sobre alterações nos anexos 01 e 04 da Lei Complementar nº 108/2009 e suas alterações posteriores, e dá outras providencias.</w:t>
      </w:r>
    </w:p>
    <w:p w:rsidR="00A94057" w:rsidRPr="00536444" w:rsidRDefault="00A94057" w:rsidP="00A9405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94057" w:rsidRPr="00536444" w:rsidRDefault="00A94057" w:rsidP="00A9405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6444">
        <w:rPr>
          <w:rFonts w:ascii="Times New Roman" w:hAnsi="Times New Roman"/>
          <w:sz w:val="24"/>
          <w:szCs w:val="24"/>
        </w:rPr>
        <w:t xml:space="preserve">As alterações propostas através do </w:t>
      </w:r>
      <w:r w:rsidR="008651E3">
        <w:rPr>
          <w:rFonts w:ascii="Times New Roman" w:hAnsi="Times New Roman"/>
          <w:sz w:val="24"/>
          <w:szCs w:val="24"/>
        </w:rPr>
        <w:t>P</w:t>
      </w:r>
      <w:r w:rsidRPr="00536444">
        <w:rPr>
          <w:rFonts w:ascii="Times New Roman" w:hAnsi="Times New Roman"/>
          <w:sz w:val="24"/>
          <w:szCs w:val="24"/>
        </w:rPr>
        <w:t xml:space="preserve">rojeto de </w:t>
      </w:r>
      <w:r w:rsidR="008651E3">
        <w:rPr>
          <w:rFonts w:ascii="Times New Roman" w:hAnsi="Times New Roman"/>
          <w:sz w:val="24"/>
          <w:szCs w:val="24"/>
        </w:rPr>
        <w:t>L</w:t>
      </w:r>
      <w:r w:rsidRPr="00536444">
        <w:rPr>
          <w:rFonts w:ascii="Times New Roman" w:hAnsi="Times New Roman"/>
          <w:sz w:val="24"/>
          <w:szCs w:val="24"/>
        </w:rPr>
        <w:t>ei referido acima foram analisadas e aprovadas pela Comissão Normativa de Legislação Urbanística - CNLU, através das 06/2016; 12/2016; 13/2016; 18/2016 e 20/2016, que seguem por cópia anexa.</w:t>
      </w:r>
    </w:p>
    <w:p w:rsidR="00A94057" w:rsidRPr="00536444" w:rsidRDefault="00A94057" w:rsidP="00A9405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4057" w:rsidRPr="00536444" w:rsidRDefault="00A94057" w:rsidP="00A9405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536444">
        <w:rPr>
          <w:rFonts w:ascii="Times New Roman" w:hAnsi="Times New Roman"/>
          <w:b/>
          <w:color w:val="000000" w:themeColor="text1"/>
          <w:sz w:val="24"/>
          <w:szCs w:val="24"/>
        </w:rPr>
        <w:t>PARECER DA COMISSÃO</w:t>
      </w:r>
      <w:r w:rsidRPr="00536444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536444">
        <w:rPr>
          <w:rFonts w:ascii="Times New Roman" w:hAnsi="Times New Roman"/>
          <w:color w:val="000000" w:themeColor="text1"/>
          <w:sz w:val="24"/>
          <w:szCs w:val="24"/>
          <w:lang w:eastAsia="pt-BR"/>
        </w:rPr>
        <w:t>Reunidos</w:t>
      </w:r>
      <w:r w:rsidRPr="00536444">
        <w:rPr>
          <w:rFonts w:ascii="Times New Roman" w:hAnsi="Times New Roman"/>
          <w:sz w:val="24"/>
          <w:szCs w:val="24"/>
          <w:lang w:eastAsia="pt-BR"/>
        </w:rPr>
        <w:t xml:space="preserve"> os Membros da Comissão de Ecologia e Meio Ambiente para Exame de Mérito ao Projeto de Lei</w:t>
      </w:r>
      <w:r w:rsidR="008651E3">
        <w:rPr>
          <w:rFonts w:ascii="Times New Roman" w:hAnsi="Times New Roman"/>
          <w:sz w:val="24"/>
          <w:szCs w:val="24"/>
          <w:lang w:eastAsia="pt-BR"/>
        </w:rPr>
        <w:t xml:space="preserve"> Complementar n° 010/2016, de 23</w:t>
      </w:r>
      <w:r w:rsidRPr="00536444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8651E3">
        <w:rPr>
          <w:rFonts w:ascii="Times New Roman" w:hAnsi="Times New Roman"/>
          <w:sz w:val="24"/>
          <w:szCs w:val="24"/>
          <w:lang w:eastAsia="pt-BR"/>
        </w:rPr>
        <w:t>j</w:t>
      </w:r>
      <w:r w:rsidRPr="00536444">
        <w:rPr>
          <w:rFonts w:ascii="Times New Roman" w:hAnsi="Times New Roman"/>
          <w:sz w:val="24"/>
          <w:szCs w:val="24"/>
          <w:lang w:eastAsia="pt-BR"/>
        </w:rPr>
        <w:t>u</w:t>
      </w:r>
      <w:r w:rsidR="008651E3">
        <w:rPr>
          <w:rFonts w:ascii="Times New Roman" w:hAnsi="Times New Roman"/>
          <w:sz w:val="24"/>
          <w:szCs w:val="24"/>
          <w:lang w:eastAsia="pt-BR"/>
        </w:rPr>
        <w:t>nh</w:t>
      </w:r>
      <w:r w:rsidRPr="00536444">
        <w:rPr>
          <w:rFonts w:ascii="Times New Roman" w:hAnsi="Times New Roman"/>
          <w:sz w:val="24"/>
          <w:szCs w:val="24"/>
          <w:lang w:eastAsia="pt-BR"/>
        </w:rPr>
        <w:t>o de 2016, após parecer favorável d</w:t>
      </w:r>
      <w:r w:rsidR="008651E3">
        <w:rPr>
          <w:rFonts w:ascii="Times New Roman" w:hAnsi="Times New Roman"/>
          <w:sz w:val="24"/>
          <w:szCs w:val="24"/>
          <w:lang w:eastAsia="pt-BR"/>
        </w:rPr>
        <w:t>est</w:t>
      </w:r>
      <w:r w:rsidRPr="00536444">
        <w:rPr>
          <w:rFonts w:ascii="Times New Roman" w:hAnsi="Times New Roman"/>
          <w:sz w:val="24"/>
          <w:szCs w:val="24"/>
          <w:lang w:eastAsia="pt-BR"/>
        </w:rPr>
        <w:t xml:space="preserve">a Relatora, conclui-se por acompanhar o voto </w:t>
      </w:r>
      <w:r w:rsidR="008651E3">
        <w:rPr>
          <w:rFonts w:ascii="Times New Roman" w:hAnsi="Times New Roman"/>
          <w:sz w:val="24"/>
          <w:szCs w:val="24"/>
          <w:lang w:eastAsia="pt-BR"/>
        </w:rPr>
        <w:t xml:space="preserve">o Presidente nomeado </w:t>
      </w:r>
      <w:r w:rsidR="008651E3" w:rsidRPr="008651E3">
        <w:rPr>
          <w:rFonts w:ascii="Times New Roman" w:hAnsi="Times New Roman"/>
          <w:i/>
          <w:sz w:val="24"/>
          <w:szCs w:val="24"/>
          <w:lang w:eastAsia="pt-BR"/>
        </w:rPr>
        <w:t xml:space="preserve">ad </w:t>
      </w:r>
      <w:proofErr w:type="spellStart"/>
      <w:r w:rsidR="008651E3" w:rsidRPr="008651E3">
        <w:rPr>
          <w:rFonts w:ascii="Times New Roman" w:hAnsi="Times New Roman"/>
          <w:i/>
          <w:sz w:val="24"/>
          <w:szCs w:val="24"/>
          <w:lang w:eastAsia="pt-BR"/>
        </w:rPr>
        <w:t>hoc</w:t>
      </w:r>
      <w:proofErr w:type="spellEnd"/>
      <w:r w:rsidR="008651E3">
        <w:rPr>
          <w:rFonts w:ascii="Times New Roman" w:hAnsi="Times New Roman"/>
          <w:sz w:val="24"/>
          <w:szCs w:val="24"/>
          <w:lang w:eastAsia="pt-BR"/>
        </w:rPr>
        <w:t xml:space="preserve"> Irmão Fontenele e o</w:t>
      </w:r>
      <w:r w:rsidRPr="00536444">
        <w:rPr>
          <w:rFonts w:ascii="Times New Roman" w:hAnsi="Times New Roman"/>
          <w:sz w:val="24"/>
          <w:szCs w:val="24"/>
          <w:lang w:eastAsia="pt-BR"/>
        </w:rPr>
        <w:t xml:space="preserve"> Membro</w:t>
      </w:r>
      <w:r w:rsidR="008651E3">
        <w:rPr>
          <w:rFonts w:ascii="Times New Roman" w:hAnsi="Times New Roman"/>
          <w:sz w:val="24"/>
          <w:szCs w:val="24"/>
          <w:lang w:eastAsia="pt-BR"/>
        </w:rPr>
        <w:t xml:space="preserve"> nomeado ad </w:t>
      </w:r>
      <w:proofErr w:type="spellStart"/>
      <w:r w:rsidR="008651E3">
        <w:rPr>
          <w:rFonts w:ascii="Times New Roman" w:hAnsi="Times New Roman"/>
          <w:sz w:val="24"/>
          <w:szCs w:val="24"/>
          <w:lang w:eastAsia="pt-BR"/>
        </w:rPr>
        <w:t>hoc</w:t>
      </w:r>
      <w:proofErr w:type="spellEnd"/>
      <w:r w:rsidR="008651E3">
        <w:rPr>
          <w:rFonts w:ascii="Times New Roman" w:hAnsi="Times New Roman"/>
          <w:sz w:val="24"/>
          <w:szCs w:val="24"/>
          <w:lang w:eastAsia="pt-BR"/>
        </w:rPr>
        <w:t xml:space="preserve"> Luis Fabio Marchioro</w:t>
      </w:r>
      <w:r w:rsidRPr="00536444">
        <w:rPr>
          <w:rFonts w:ascii="Times New Roman" w:hAnsi="Times New Roman"/>
          <w:sz w:val="24"/>
          <w:szCs w:val="24"/>
          <w:lang w:eastAsia="pt-BR"/>
        </w:rPr>
        <w:t>.</w:t>
      </w:r>
    </w:p>
    <w:p w:rsidR="00A94057" w:rsidRDefault="00A94057" w:rsidP="00A94057">
      <w:pPr>
        <w:rPr>
          <w:rFonts w:ascii="Times New Roman" w:hAnsi="Times New Roman"/>
          <w:sz w:val="24"/>
          <w:szCs w:val="24"/>
          <w:lang w:eastAsia="pt-BR"/>
        </w:rPr>
      </w:pPr>
    </w:p>
    <w:p w:rsidR="00536444" w:rsidRDefault="00536444" w:rsidP="00A94057">
      <w:pPr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2897"/>
        <w:gridCol w:w="3433"/>
      </w:tblGrid>
      <w:tr w:rsidR="00536444" w:rsidTr="00536444">
        <w:tc>
          <w:tcPr>
            <w:tcW w:w="3165" w:type="dxa"/>
          </w:tcPr>
          <w:p w:rsidR="00536444" w:rsidRPr="00536444" w:rsidRDefault="00536444" w:rsidP="0053644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536444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IRMÃO FONTENELE</w:t>
            </w:r>
          </w:p>
          <w:p w:rsidR="00536444" w:rsidRPr="00536444" w:rsidRDefault="00536444" w:rsidP="0053644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536444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nomeado </w:t>
            </w:r>
            <w:r w:rsidRPr="00536444">
              <w:rPr>
                <w:rFonts w:ascii="Times New Roman" w:hAnsi="Times New Roman"/>
                <w:b/>
                <w:i/>
                <w:sz w:val="24"/>
                <w:szCs w:val="24"/>
                <w:lang w:eastAsia="pt-BR"/>
              </w:rPr>
              <w:t xml:space="preserve">ad </w:t>
            </w:r>
            <w:proofErr w:type="spellStart"/>
            <w:r w:rsidRPr="00536444">
              <w:rPr>
                <w:rFonts w:ascii="Times New Roman" w:hAnsi="Times New Roman"/>
                <w:b/>
                <w:i/>
                <w:sz w:val="24"/>
                <w:szCs w:val="24"/>
                <w:lang w:eastAsia="pt-BR"/>
              </w:rPr>
              <w:t>hoc</w:t>
            </w:r>
            <w:proofErr w:type="spellEnd"/>
          </w:p>
        </w:tc>
        <w:tc>
          <w:tcPr>
            <w:tcW w:w="2897" w:type="dxa"/>
          </w:tcPr>
          <w:p w:rsidR="00536444" w:rsidRPr="00536444" w:rsidRDefault="00536444" w:rsidP="0053644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536444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MARILDA SAVI</w:t>
            </w:r>
          </w:p>
          <w:p w:rsidR="00536444" w:rsidRPr="00536444" w:rsidRDefault="00536444" w:rsidP="0053644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536444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Relatora</w:t>
            </w:r>
          </w:p>
        </w:tc>
        <w:tc>
          <w:tcPr>
            <w:tcW w:w="3433" w:type="dxa"/>
          </w:tcPr>
          <w:p w:rsidR="00536444" w:rsidRPr="00536444" w:rsidRDefault="00536444" w:rsidP="0053644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536444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LUIS FABIO MARCHIORO</w:t>
            </w:r>
          </w:p>
          <w:p w:rsidR="00536444" w:rsidRPr="00536444" w:rsidRDefault="00536444" w:rsidP="0053644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536444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Membro nomeado </w:t>
            </w:r>
            <w:r w:rsidRPr="00536444">
              <w:rPr>
                <w:rFonts w:ascii="Times New Roman" w:hAnsi="Times New Roman"/>
                <w:b/>
                <w:i/>
                <w:sz w:val="24"/>
                <w:szCs w:val="24"/>
                <w:lang w:eastAsia="pt-BR"/>
              </w:rPr>
              <w:t xml:space="preserve">ad </w:t>
            </w:r>
            <w:proofErr w:type="spellStart"/>
            <w:r w:rsidRPr="00536444">
              <w:rPr>
                <w:rFonts w:ascii="Times New Roman" w:hAnsi="Times New Roman"/>
                <w:b/>
                <w:i/>
                <w:sz w:val="24"/>
                <w:szCs w:val="24"/>
                <w:lang w:eastAsia="pt-BR"/>
              </w:rPr>
              <w:t>hoc</w:t>
            </w:r>
            <w:proofErr w:type="spellEnd"/>
          </w:p>
        </w:tc>
      </w:tr>
    </w:tbl>
    <w:p w:rsidR="00536444" w:rsidRPr="00536444" w:rsidRDefault="00536444" w:rsidP="00536444">
      <w:pPr>
        <w:rPr>
          <w:rFonts w:ascii="Times New Roman" w:hAnsi="Times New Roman"/>
          <w:sz w:val="24"/>
          <w:szCs w:val="24"/>
          <w:lang w:eastAsia="pt-BR"/>
        </w:rPr>
      </w:pPr>
    </w:p>
    <w:sectPr w:rsidR="00536444" w:rsidRPr="00536444" w:rsidSect="00536444">
      <w:pgSz w:w="11906" w:h="16838"/>
      <w:pgMar w:top="2552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4057"/>
    <w:rsid w:val="0003254A"/>
    <w:rsid w:val="00064C38"/>
    <w:rsid w:val="001821E6"/>
    <w:rsid w:val="00283191"/>
    <w:rsid w:val="00536444"/>
    <w:rsid w:val="00831966"/>
    <w:rsid w:val="008651E3"/>
    <w:rsid w:val="00A40B51"/>
    <w:rsid w:val="00A94057"/>
    <w:rsid w:val="00AC060F"/>
    <w:rsid w:val="00C1366D"/>
    <w:rsid w:val="00C90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05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9405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94057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A94057"/>
    <w:pPr>
      <w:spacing w:after="0" w:line="240" w:lineRule="auto"/>
      <w:ind w:left="3828" w:hanging="993"/>
      <w:jc w:val="both"/>
    </w:pPr>
    <w:rPr>
      <w:rFonts w:ascii="Times New Roman" w:eastAsia="Times New Roman" w:hAnsi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94057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536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14F912-2CF2-4461-A5D7-51397A789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4</cp:revision>
  <cp:lastPrinted>2016-07-11T14:36:00Z</cp:lastPrinted>
  <dcterms:created xsi:type="dcterms:W3CDTF">2016-07-11T15:17:00Z</dcterms:created>
  <dcterms:modified xsi:type="dcterms:W3CDTF">2016-07-11T15:31:00Z</dcterms:modified>
</cp:coreProperties>
</file>