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2470E" w:rsidRPr="00E2470E">
        <w:rPr>
          <w:b/>
          <w:i w:val="0"/>
        </w:rPr>
        <w:t>014/2016.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F5DF8">
        <w:rPr>
          <w:bCs/>
          <w:sz w:val="24"/>
          <w:szCs w:val="24"/>
        </w:rPr>
        <w:t>0</w:t>
      </w:r>
      <w:r w:rsidR="00CC7EE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</w:t>
      </w:r>
      <w:r w:rsidR="005D70DF">
        <w:rPr>
          <w:bCs/>
          <w:sz w:val="24"/>
          <w:szCs w:val="24"/>
        </w:rPr>
        <w:t>0</w:t>
      </w:r>
      <w:r w:rsidR="001F5DF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CB00EB">
        <w:rPr>
          <w:bCs/>
          <w:sz w:val="24"/>
          <w:szCs w:val="24"/>
        </w:rPr>
        <w:t>6</w:t>
      </w:r>
      <w:r w:rsidR="001F5DF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1F5DF8" w:rsidRPr="00A617B7" w:rsidRDefault="002663FB" w:rsidP="001F5DF8">
      <w:pPr>
        <w:jc w:val="both"/>
        <w:rPr>
          <w:bCs/>
        </w:rPr>
      </w:pPr>
      <w:r>
        <w:rPr>
          <w:b/>
          <w:sz w:val="24"/>
          <w:szCs w:val="24"/>
        </w:rPr>
        <w:t xml:space="preserve">EMENTA: </w:t>
      </w:r>
      <w:r w:rsidR="001F5DF8" w:rsidRPr="001F5DF8">
        <w:rPr>
          <w:bCs/>
          <w:sz w:val="24"/>
          <w:szCs w:val="24"/>
        </w:rPr>
        <w:t>Autoriza a Execução do Loteamento Novo Horizonte III, e dá outras providências</w:t>
      </w:r>
      <w:r w:rsidR="001F5DF8" w:rsidRPr="00A617B7">
        <w:rPr>
          <w:bCs/>
        </w:rPr>
        <w:t>.</w:t>
      </w:r>
    </w:p>
    <w:p w:rsidR="002663FB" w:rsidRPr="00371933" w:rsidRDefault="002663FB" w:rsidP="00CB00EB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1F5DF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CB00EB">
        <w:rPr>
          <w:bCs/>
          <w:sz w:val="24"/>
          <w:szCs w:val="24"/>
        </w:rPr>
        <w:t>6</w:t>
      </w:r>
      <w:r w:rsidR="001F5DF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>, cuja Ementa:</w:t>
      </w:r>
      <w:r w:rsidRPr="001F5DF8">
        <w:rPr>
          <w:b/>
          <w:sz w:val="24"/>
          <w:szCs w:val="24"/>
        </w:rPr>
        <w:t xml:space="preserve"> </w:t>
      </w:r>
      <w:r w:rsidR="001F5DF8" w:rsidRPr="001F5DF8">
        <w:rPr>
          <w:b/>
          <w:bCs/>
          <w:sz w:val="24"/>
          <w:szCs w:val="24"/>
        </w:rPr>
        <w:t>Autoriza a Execução do Loteamento Novo Horizonte III, e dá outras providências</w:t>
      </w:r>
      <w:r w:rsidR="001F5DF8" w:rsidRPr="001F5DF8">
        <w:rPr>
          <w:b/>
          <w:bCs/>
        </w:rPr>
        <w:t>.</w:t>
      </w:r>
      <w:r w:rsidR="001F5DF8">
        <w:rPr>
          <w:b/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requisitos de Constitucionalidade, Legal</w:t>
      </w:r>
      <w:r w:rsidR="00E2470E">
        <w:rPr>
          <w:rFonts w:eastAsia="Arial Unicode MS"/>
          <w:bCs/>
          <w:sz w:val="24"/>
          <w:szCs w:val="24"/>
        </w:rPr>
        <w:t xml:space="preserve">idade, </w:t>
      </w:r>
      <w:proofErr w:type="spellStart"/>
      <w:r w:rsidR="00E2470E">
        <w:rPr>
          <w:rFonts w:eastAsia="Arial Unicode MS"/>
          <w:bCs/>
          <w:sz w:val="24"/>
          <w:szCs w:val="24"/>
        </w:rPr>
        <w:t>Regimentalidade</w:t>
      </w:r>
      <w:proofErr w:type="spellEnd"/>
      <w:r w:rsidR="00E2470E">
        <w:rPr>
          <w:rFonts w:eastAsia="Arial Unicode MS"/>
          <w:bCs/>
          <w:sz w:val="24"/>
          <w:szCs w:val="24"/>
        </w:rPr>
        <w:t xml:space="preserve"> e Mérito.</w:t>
      </w:r>
      <w:r>
        <w:rPr>
          <w:rFonts w:eastAsia="Arial Unicode MS"/>
          <w:bCs/>
          <w:sz w:val="24"/>
          <w:szCs w:val="24"/>
        </w:rPr>
        <w:t xml:space="preserve"> </w:t>
      </w:r>
      <w:r w:rsidR="00E2470E">
        <w:rPr>
          <w:rFonts w:eastAsia="Arial Unicode MS"/>
          <w:bCs/>
          <w:sz w:val="24"/>
          <w:szCs w:val="24"/>
        </w:rPr>
        <w:t>D</w:t>
      </w:r>
      <w:r>
        <w:rPr>
          <w:rFonts w:eastAsia="Arial Unicode MS"/>
          <w:bCs/>
          <w:sz w:val="24"/>
          <w:szCs w:val="24"/>
        </w:rPr>
        <w:t>esta forma</w:t>
      </w:r>
      <w:r w:rsidR="00E2470E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E2470E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C6375">
        <w:rPr>
          <w:sz w:val="24"/>
          <w:szCs w:val="24"/>
        </w:rPr>
        <w:t>Hilton Polesello</w:t>
      </w:r>
      <w:r>
        <w:rPr>
          <w:sz w:val="24"/>
          <w:szCs w:val="24"/>
        </w:rPr>
        <w:t xml:space="preserve"> e o Membro, vereador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E2470E" w:rsidRDefault="00E2470E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E2470E"/>
    <w:sectPr w:rsidR="002663FB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1F5DF8"/>
    <w:rsid w:val="0020363F"/>
    <w:rsid w:val="00215395"/>
    <w:rsid w:val="002663FB"/>
    <w:rsid w:val="00350E58"/>
    <w:rsid w:val="005D70DF"/>
    <w:rsid w:val="005F4B19"/>
    <w:rsid w:val="00850117"/>
    <w:rsid w:val="00994A39"/>
    <w:rsid w:val="009A213A"/>
    <w:rsid w:val="00A721C0"/>
    <w:rsid w:val="00BB471A"/>
    <w:rsid w:val="00CB00EB"/>
    <w:rsid w:val="00CC7EEC"/>
    <w:rsid w:val="00E2454C"/>
    <w:rsid w:val="00E2470E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2016-08-01T13:17:00Z</dcterms:created>
  <dcterms:modified xsi:type="dcterms:W3CDTF">2016-08-01T13:22:00Z</dcterms:modified>
</cp:coreProperties>
</file>