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BE3209" w:rsidRDefault="00B22B40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21E0F" w:rsidRPr="00BE320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4629F" w:rsidRPr="00BE3209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bCs/>
          <w:sz w:val="24"/>
          <w:szCs w:val="24"/>
        </w:rPr>
        <w:t>Nº 056</w:t>
      </w:r>
      <w:r w:rsidR="00BE3209" w:rsidRPr="00BE3209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A63347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3209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347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22B40">
        <w:rPr>
          <w:rFonts w:ascii="Times New Roman" w:hAnsi="Times New Roman" w:cs="Times New Roman"/>
          <w:bCs/>
          <w:sz w:val="24"/>
          <w:szCs w:val="24"/>
        </w:rPr>
        <w:t>22</w:t>
      </w:r>
      <w:r w:rsidRPr="00BE320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22B40">
        <w:rPr>
          <w:rFonts w:ascii="Times New Roman" w:hAnsi="Times New Roman" w:cs="Times New Roman"/>
          <w:bCs/>
          <w:sz w:val="24"/>
          <w:szCs w:val="24"/>
        </w:rPr>
        <w:t>agosto</w:t>
      </w:r>
      <w:r w:rsidRPr="00BE3209">
        <w:rPr>
          <w:rFonts w:ascii="Times New Roman" w:hAnsi="Times New Roman" w:cs="Times New Roman"/>
          <w:bCs/>
          <w:sz w:val="24"/>
          <w:szCs w:val="24"/>
        </w:rPr>
        <w:t xml:space="preserve"> de 2016.</w:t>
      </w:r>
    </w:p>
    <w:p w:rsidR="004269E8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BE3209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4269E8" w:rsidRPr="00BE3209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BE3209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22B40" w:rsidRPr="008B786A" w:rsidRDefault="00B22B40" w:rsidP="00B22B4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8B786A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8B78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4629F" w:rsidRPr="00BE3209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="00B22B40">
        <w:rPr>
          <w:rFonts w:ascii="Times New Roman" w:hAnsi="Times New Roman" w:cs="Times New Roman"/>
          <w:sz w:val="24"/>
          <w:szCs w:val="24"/>
        </w:rPr>
        <w:t>a</w:t>
      </w:r>
      <w:r w:rsidR="00B22B40" w:rsidRPr="00BE3209">
        <w:rPr>
          <w:rFonts w:ascii="Times New Roman" w:hAnsi="Times New Roman" w:cs="Times New Roman"/>
          <w:sz w:val="24"/>
          <w:szCs w:val="24"/>
        </w:rPr>
        <w:t xml:space="preserve">o </w:t>
      </w:r>
      <w:r w:rsidR="00B22B40">
        <w:rPr>
          <w:rFonts w:ascii="Times New Roman" w:hAnsi="Times New Roman" w:cs="Times New Roman"/>
          <w:b/>
          <w:bCs/>
          <w:sz w:val="24"/>
          <w:szCs w:val="24"/>
        </w:rPr>
        <w:t>Consórcio Intermunicipal d</w:t>
      </w:r>
      <w:r w:rsidR="00B22B40" w:rsidRPr="00BE3209">
        <w:rPr>
          <w:rFonts w:ascii="Times New Roman" w:hAnsi="Times New Roman" w:cs="Times New Roman"/>
          <w:b/>
          <w:bCs/>
          <w:sz w:val="24"/>
          <w:szCs w:val="24"/>
        </w:rPr>
        <w:t xml:space="preserve">e Saúde </w:t>
      </w:r>
      <w:r w:rsidR="00B22B4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22B40" w:rsidRPr="00BE3209">
        <w:rPr>
          <w:rFonts w:ascii="Times New Roman" w:hAnsi="Times New Roman" w:cs="Times New Roman"/>
          <w:b/>
          <w:bCs/>
          <w:sz w:val="24"/>
          <w:szCs w:val="24"/>
        </w:rPr>
        <w:t>a Região Teles Pires</w:t>
      </w:r>
      <w:r w:rsidRPr="00BE3209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Alegre, 1183, Centro – Sorriso/MT.</w:t>
      </w: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O valor estimado do recurso financeiro a ser</w:t>
      </w:r>
      <w:r w:rsidR="0080793D" w:rsidRPr="00BE3209">
        <w:rPr>
          <w:rFonts w:ascii="Times New Roman" w:hAnsi="Times New Roman" w:cs="Times New Roman"/>
          <w:sz w:val="24"/>
          <w:szCs w:val="24"/>
        </w:rPr>
        <w:t xml:space="preserve"> repassado</w:t>
      </w:r>
      <w:r w:rsidRPr="00BE3209">
        <w:rPr>
          <w:rFonts w:ascii="Times New Roman" w:hAnsi="Times New Roman" w:cs="Times New Roman"/>
          <w:sz w:val="24"/>
          <w:szCs w:val="24"/>
        </w:rPr>
        <w:t xml:space="preserve"> é de</w:t>
      </w:r>
      <w:r w:rsidR="0080793D" w:rsidRPr="00BE3209">
        <w:rPr>
          <w:rFonts w:ascii="Times New Roman" w:hAnsi="Times New Roman" w:cs="Times New Roman"/>
          <w:sz w:val="24"/>
          <w:szCs w:val="24"/>
        </w:rPr>
        <w:t xml:space="preserve"> </w:t>
      </w:r>
      <w:r w:rsidRPr="00BE3209">
        <w:rPr>
          <w:rFonts w:ascii="Times New Roman" w:hAnsi="Times New Roman" w:cs="Times New Roman"/>
          <w:sz w:val="24"/>
          <w:szCs w:val="24"/>
        </w:rPr>
        <w:t xml:space="preserve">R$ </w:t>
      </w:r>
      <w:r w:rsidR="005B5D50" w:rsidRPr="00BE3209">
        <w:rPr>
          <w:rFonts w:ascii="Times New Roman" w:hAnsi="Times New Roman" w:cs="Times New Roman"/>
          <w:sz w:val="24"/>
          <w:szCs w:val="24"/>
        </w:rPr>
        <w:t>102.542,31</w:t>
      </w:r>
      <w:r w:rsidRPr="00BE3209">
        <w:rPr>
          <w:rFonts w:ascii="Times New Roman" w:hAnsi="Times New Roman" w:cs="Times New Roman"/>
          <w:sz w:val="24"/>
          <w:szCs w:val="24"/>
        </w:rPr>
        <w:t xml:space="preserve"> (</w:t>
      </w:r>
      <w:r w:rsidR="005B5D50" w:rsidRPr="00BE3209">
        <w:rPr>
          <w:rFonts w:ascii="Times New Roman" w:hAnsi="Times New Roman" w:cs="Times New Roman"/>
          <w:sz w:val="24"/>
          <w:szCs w:val="24"/>
        </w:rPr>
        <w:t>cento e dois mil, quinhentos e quarenta e dois reais e trinta e um centavos)</w:t>
      </w:r>
      <w:r w:rsidRPr="00BE3209">
        <w:rPr>
          <w:rFonts w:ascii="Times New Roman" w:hAnsi="Times New Roman" w:cs="Times New Roman"/>
          <w:sz w:val="24"/>
          <w:szCs w:val="24"/>
        </w:rPr>
        <w:t xml:space="preserve">, </w:t>
      </w:r>
      <w:r w:rsidR="005B5D50" w:rsidRPr="00BE3209">
        <w:rPr>
          <w:rFonts w:ascii="Times New Roman" w:hAnsi="Times New Roman" w:cs="Times New Roman"/>
          <w:sz w:val="24"/>
          <w:szCs w:val="24"/>
        </w:rPr>
        <w:t>em parcela única</w:t>
      </w:r>
      <w:r w:rsidR="00A10E4F" w:rsidRPr="00BE3209">
        <w:rPr>
          <w:rFonts w:ascii="Times New Roman" w:hAnsi="Times New Roman" w:cs="Times New Roman"/>
          <w:sz w:val="24"/>
          <w:szCs w:val="24"/>
        </w:rPr>
        <w:t xml:space="preserve"> até 31 de </w:t>
      </w:r>
      <w:r w:rsidR="00B22B40">
        <w:rPr>
          <w:rFonts w:ascii="Times New Roman" w:hAnsi="Times New Roman" w:cs="Times New Roman"/>
          <w:sz w:val="24"/>
          <w:szCs w:val="24"/>
        </w:rPr>
        <w:t>agosto</w:t>
      </w:r>
      <w:r w:rsidR="00A10E4F" w:rsidRPr="00BE3209">
        <w:rPr>
          <w:rFonts w:ascii="Times New Roman" w:hAnsi="Times New Roman" w:cs="Times New Roman"/>
          <w:sz w:val="24"/>
          <w:szCs w:val="24"/>
        </w:rPr>
        <w:t xml:space="preserve"> de 2016</w:t>
      </w:r>
      <w:r w:rsidRPr="00BE3209">
        <w:rPr>
          <w:rFonts w:ascii="Times New Roman" w:hAnsi="Times New Roman" w:cs="Times New Roman"/>
          <w:sz w:val="24"/>
          <w:szCs w:val="24"/>
        </w:rPr>
        <w:t xml:space="preserve">, diretamente </w:t>
      </w:r>
      <w:r w:rsidR="0080793D" w:rsidRPr="00BE3209">
        <w:rPr>
          <w:rFonts w:ascii="Times New Roman" w:hAnsi="Times New Roman" w:cs="Times New Roman"/>
          <w:sz w:val="24"/>
          <w:szCs w:val="24"/>
        </w:rPr>
        <w:t>ao</w:t>
      </w:r>
      <w:r w:rsidRPr="00BE3209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80793D" w:rsidRPr="00BE3209">
        <w:rPr>
          <w:rFonts w:ascii="Times New Roman" w:hAnsi="Times New Roman" w:cs="Times New Roman"/>
          <w:sz w:val="24"/>
          <w:szCs w:val="24"/>
        </w:rPr>
        <w:t>o</w:t>
      </w:r>
      <w:r w:rsidRPr="00BE3209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BE3209">
        <w:rPr>
          <w:rFonts w:ascii="Times New Roman" w:hAnsi="Times New Roman" w:cs="Times New Roman"/>
          <w:sz w:val="24"/>
          <w:szCs w:val="24"/>
        </w:rPr>
        <w:t>trato de rateio</w:t>
      </w:r>
      <w:r w:rsidR="00A10E4F" w:rsidRPr="00BE3209">
        <w:rPr>
          <w:rFonts w:ascii="Times New Roman" w:hAnsi="Times New Roman" w:cs="Times New Roman"/>
          <w:sz w:val="24"/>
          <w:szCs w:val="24"/>
        </w:rPr>
        <w:t>a ser celebrado entre as partes.</w:t>
      </w: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BE3209">
        <w:rPr>
          <w:rFonts w:ascii="Times New Roman" w:hAnsi="Times New Roman" w:cs="Times New Roman"/>
          <w:sz w:val="24"/>
          <w:szCs w:val="24"/>
        </w:rPr>
        <w:t>trato</w:t>
      </w:r>
      <w:r w:rsidR="00156494" w:rsidRPr="00BE3209">
        <w:rPr>
          <w:rFonts w:ascii="Times New Roman" w:hAnsi="Times New Roman" w:cs="Times New Roman"/>
          <w:sz w:val="24"/>
          <w:szCs w:val="24"/>
        </w:rPr>
        <w:t>de repasse é para atender despesas de prestadores de serviços médicos, inscrit</w:t>
      </w:r>
      <w:r w:rsidR="0080793D" w:rsidRPr="00BE3209">
        <w:rPr>
          <w:rFonts w:ascii="Times New Roman" w:hAnsi="Times New Roman" w:cs="Times New Roman"/>
          <w:sz w:val="24"/>
          <w:szCs w:val="24"/>
        </w:rPr>
        <w:t>o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s em restos a 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pagar (Anexo I), aprovado em ata 01/2016 (anexo II) que 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integrante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C16" w:rsidRPr="00BE3209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C16" w:rsidRPr="00BE3209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grafo 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nico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Compete ao proponente fazer prestação de contas do recurso recebido até 3</w:t>
      </w:r>
      <w:r w:rsidR="00B22B4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22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outubro de 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2016. </w:t>
      </w:r>
    </w:p>
    <w:p w:rsidR="00156494" w:rsidRPr="00BE3209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fica </w:t>
      </w:r>
      <w:proofErr w:type="gramStart"/>
      <w:r w:rsidR="00156494" w:rsidRPr="00BE3209">
        <w:rPr>
          <w:rFonts w:ascii="Times New Roman" w:hAnsi="Times New Roman" w:cs="Times New Roman"/>
          <w:sz w:val="24"/>
          <w:szCs w:val="24"/>
        </w:rPr>
        <w:t>autorizado</w:t>
      </w:r>
      <w:proofErr w:type="gramEnd"/>
      <w:r w:rsidR="00156494" w:rsidRPr="00BE3209">
        <w:rPr>
          <w:rFonts w:ascii="Times New Roman" w:hAnsi="Times New Roman" w:cs="Times New Roman"/>
          <w:sz w:val="24"/>
          <w:szCs w:val="24"/>
        </w:rPr>
        <w:t xml:space="preserve"> a ab</w:t>
      </w:r>
      <w:r w:rsidR="0080793D" w:rsidRPr="00BE3209">
        <w:rPr>
          <w:rFonts w:ascii="Times New Roman" w:hAnsi="Times New Roman" w:cs="Times New Roman"/>
          <w:sz w:val="24"/>
          <w:szCs w:val="24"/>
        </w:rPr>
        <w:t>ertura de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cr</w:t>
      </w:r>
      <w:r w:rsidR="0080793D" w:rsidRPr="00BE3209">
        <w:rPr>
          <w:rFonts w:ascii="Times New Roman" w:hAnsi="Times New Roman" w:cs="Times New Roman"/>
          <w:sz w:val="24"/>
          <w:szCs w:val="24"/>
        </w:rPr>
        <w:t>é</w:t>
      </w:r>
      <w:r w:rsidR="00156494" w:rsidRPr="00BE3209">
        <w:rPr>
          <w:rFonts w:ascii="Times New Roman" w:hAnsi="Times New Roman" w:cs="Times New Roman"/>
          <w:sz w:val="24"/>
          <w:szCs w:val="24"/>
        </w:rPr>
        <w:t>dito adicional suplementar, no</w:t>
      </w:r>
      <w:r w:rsidR="00735B52" w:rsidRPr="00BE3209">
        <w:rPr>
          <w:rFonts w:ascii="Times New Roman" w:hAnsi="Times New Roman" w:cs="Times New Roman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termos da lei 4.320/64</w:t>
      </w:r>
      <w:r w:rsidR="00735B52" w:rsidRPr="00BE3209">
        <w:rPr>
          <w:rFonts w:ascii="Times New Roman" w:hAnsi="Times New Roman" w:cs="Times New Roman"/>
          <w:sz w:val="24"/>
          <w:szCs w:val="24"/>
        </w:rPr>
        <w:t>, §1</w:t>
      </w:r>
      <w:r w:rsidR="00156494" w:rsidRPr="00BE3209">
        <w:rPr>
          <w:rFonts w:ascii="Times New Roman" w:hAnsi="Times New Roman" w:cs="Times New Roman"/>
          <w:sz w:val="24"/>
          <w:szCs w:val="24"/>
        </w:rPr>
        <w:t>º do art</w:t>
      </w:r>
      <w:r w:rsidR="00735B52" w:rsidRPr="00BE3209">
        <w:rPr>
          <w:rFonts w:ascii="Times New Roman" w:hAnsi="Times New Roman" w:cs="Times New Roman"/>
          <w:sz w:val="24"/>
          <w:szCs w:val="24"/>
        </w:rPr>
        <w:t>.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4</w:t>
      </w:r>
      <w:r w:rsidR="00735B52" w:rsidRPr="00BE3209">
        <w:rPr>
          <w:rFonts w:ascii="Times New Roman" w:hAnsi="Times New Roman" w:cs="Times New Roman"/>
          <w:sz w:val="24"/>
          <w:szCs w:val="24"/>
        </w:rPr>
        <w:t>1</w:t>
      </w:r>
      <w:r w:rsidR="0080793D" w:rsidRPr="00BE3209">
        <w:rPr>
          <w:rFonts w:ascii="Times New Roman" w:hAnsi="Times New Roman" w:cs="Times New Roman"/>
          <w:sz w:val="24"/>
          <w:szCs w:val="24"/>
        </w:rPr>
        <w:t>,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à seguinte </w:t>
      </w:r>
      <w:r w:rsidRPr="00BE3209">
        <w:rPr>
          <w:rFonts w:ascii="Times New Roman" w:hAnsi="Times New Roman" w:cs="Times New Roman"/>
          <w:sz w:val="24"/>
          <w:szCs w:val="24"/>
        </w:rPr>
        <w:t>dotação orçamentária:</w:t>
      </w:r>
    </w:p>
    <w:p w:rsidR="00F743B7" w:rsidRPr="00BE3209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15.001.10.</w:t>
      </w:r>
      <w:r w:rsidR="00D87C5D" w:rsidRPr="00BE3209">
        <w:rPr>
          <w:rFonts w:ascii="Times New Roman" w:hAnsi="Times New Roman" w:cs="Times New Roman"/>
          <w:sz w:val="24"/>
          <w:szCs w:val="24"/>
        </w:rPr>
        <w:t>3</w:t>
      </w:r>
      <w:r w:rsidR="003C6646" w:rsidRPr="00BE3209">
        <w:rPr>
          <w:rFonts w:ascii="Times New Roman" w:hAnsi="Times New Roman" w:cs="Times New Roman"/>
          <w:sz w:val="24"/>
          <w:szCs w:val="24"/>
        </w:rPr>
        <w:t>03.0007.2.123-</w:t>
      </w:r>
      <w:proofErr w:type="gramStart"/>
      <w:r w:rsidR="003C6646" w:rsidRPr="00BE3209">
        <w:rPr>
          <w:rFonts w:ascii="Times New Roman" w:hAnsi="Times New Roman" w:cs="Times New Roman"/>
          <w:sz w:val="24"/>
          <w:szCs w:val="24"/>
        </w:rPr>
        <w:t>337141</w:t>
      </w:r>
      <w:r w:rsidR="00D62EB0" w:rsidRPr="00BE3209">
        <w:rPr>
          <w:rFonts w:ascii="Times New Roman" w:hAnsi="Times New Roman" w:cs="Times New Roman"/>
          <w:sz w:val="24"/>
          <w:szCs w:val="24"/>
        </w:rPr>
        <w:t>- 337141</w:t>
      </w:r>
      <w:r w:rsidR="00D87C5D" w:rsidRPr="00BE3209">
        <w:rPr>
          <w:rFonts w:ascii="Times New Roman" w:hAnsi="Times New Roman" w:cs="Times New Roman"/>
          <w:sz w:val="24"/>
          <w:szCs w:val="24"/>
        </w:rPr>
        <w:t>(</w:t>
      </w:r>
      <w:r w:rsidR="00735B52" w:rsidRPr="00BE3209">
        <w:rPr>
          <w:rFonts w:ascii="Times New Roman" w:hAnsi="Times New Roman" w:cs="Times New Roman"/>
          <w:sz w:val="24"/>
          <w:szCs w:val="24"/>
        </w:rPr>
        <w:t>485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) </w:t>
      </w:r>
      <w:r w:rsidR="00B22B40">
        <w:rPr>
          <w:rFonts w:ascii="Times New Roman" w:hAnsi="Times New Roman" w:cs="Times New Roman"/>
          <w:sz w:val="24"/>
          <w:szCs w:val="24"/>
        </w:rPr>
        <w:t>–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 </w:t>
      </w:r>
      <w:r w:rsidR="00F743B7" w:rsidRPr="00BE3209">
        <w:rPr>
          <w:rFonts w:ascii="Times New Roman" w:hAnsi="Times New Roman" w:cs="Times New Roman"/>
          <w:sz w:val="24"/>
          <w:szCs w:val="24"/>
        </w:rPr>
        <w:t>Manutenção</w:t>
      </w:r>
      <w:proofErr w:type="gramEnd"/>
      <w:r w:rsidR="00F743B7" w:rsidRPr="00BE3209">
        <w:rPr>
          <w:rFonts w:ascii="Times New Roman" w:hAnsi="Times New Roman" w:cs="Times New Roman"/>
          <w:sz w:val="24"/>
          <w:szCs w:val="24"/>
        </w:rPr>
        <w:t xml:space="preserve"> do Consórcio Municipal de Saúde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 – R$ </w:t>
      </w:r>
      <w:r w:rsidR="00735B52" w:rsidRPr="00BE3209">
        <w:rPr>
          <w:rFonts w:ascii="Times New Roman" w:hAnsi="Times New Roman" w:cs="Times New Roman"/>
          <w:sz w:val="24"/>
          <w:szCs w:val="24"/>
        </w:rPr>
        <w:t>102.542,31</w:t>
      </w:r>
    </w:p>
    <w:p w:rsidR="00735B52" w:rsidRPr="00BE3209" w:rsidRDefault="00735B52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735B52" w:rsidRPr="00BE32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35B52" w:rsidRPr="00BE3209">
        <w:rPr>
          <w:rFonts w:ascii="Times New Roman" w:hAnsi="Times New Roman" w:cs="Times New Roman"/>
          <w:sz w:val="24"/>
          <w:szCs w:val="24"/>
        </w:rPr>
        <w:t xml:space="preserve"> Para fazer face ao cr</w:t>
      </w:r>
      <w:r w:rsidR="0080793D" w:rsidRPr="00BE3209">
        <w:rPr>
          <w:rFonts w:ascii="Times New Roman" w:hAnsi="Times New Roman" w:cs="Times New Roman"/>
          <w:sz w:val="24"/>
          <w:szCs w:val="24"/>
        </w:rPr>
        <w:t>é</w:t>
      </w:r>
      <w:r w:rsidR="00B22B40">
        <w:rPr>
          <w:rFonts w:ascii="Times New Roman" w:hAnsi="Times New Roman" w:cs="Times New Roman"/>
          <w:sz w:val="24"/>
          <w:szCs w:val="24"/>
        </w:rPr>
        <w:t>dito aberto no artigo anterior</w:t>
      </w:r>
      <w:r w:rsidR="00735B52" w:rsidRPr="00BE3209">
        <w:rPr>
          <w:rFonts w:ascii="Times New Roman" w:hAnsi="Times New Roman" w:cs="Times New Roman"/>
          <w:sz w:val="24"/>
          <w:szCs w:val="24"/>
        </w:rPr>
        <w:t xml:space="preserve"> fica autorizad</w:t>
      </w:r>
      <w:r w:rsidR="0080793D" w:rsidRPr="00BE3209">
        <w:rPr>
          <w:rFonts w:ascii="Times New Roman" w:hAnsi="Times New Roman" w:cs="Times New Roman"/>
          <w:sz w:val="24"/>
          <w:szCs w:val="24"/>
        </w:rPr>
        <w:t>a</w:t>
      </w:r>
      <w:r w:rsidR="00735B52" w:rsidRPr="00BE3209">
        <w:rPr>
          <w:rFonts w:ascii="Times New Roman" w:hAnsi="Times New Roman" w:cs="Times New Roman"/>
          <w:sz w:val="24"/>
          <w:szCs w:val="24"/>
        </w:rPr>
        <w:t xml:space="preserve"> a anulação de dotação orçament</w:t>
      </w:r>
      <w:r w:rsidR="0080793D" w:rsidRPr="00BE3209">
        <w:rPr>
          <w:rFonts w:ascii="Times New Roman" w:hAnsi="Times New Roman" w:cs="Times New Roman"/>
          <w:sz w:val="24"/>
          <w:szCs w:val="24"/>
        </w:rPr>
        <w:t>á</w:t>
      </w:r>
      <w:r w:rsidR="00735B52" w:rsidRPr="00BE3209">
        <w:rPr>
          <w:rFonts w:ascii="Times New Roman" w:hAnsi="Times New Roman" w:cs="Times New Roman"/>
          <w:sz w:val="24"/>
          <w:szCs w:val="24"/>
        </w:rPr>
        <w:t>ria, nos termos da lei 4.320/64, inciso III, §1º do art. 43, à seguinte rubrica orçamentária:</w:t>
      </w:r>
    </w:p>
    <w:p w:rsidR="00735B52" w:rsidRPr="00BE3209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15.001.10.302.0005.2.114 339034.00 (456)– Manutenção de Ações do UPA – R$ 102.542,31.</w:t>
      </w:r>
    </w:p>
    <w:p w:rsidR="00D62EB0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3209" w:rsidRPr="00BE3209" w:rsidRDefault="00BE3209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D62EB0" w:rsidRPr="00BE32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32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BE32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B40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B40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sz w:val="24"/>
          <w:szCs w:val="24"/>
        </w:rPr>
        <w:t>Câmara Municipal de Sorr</w:t>
      </w:r>
      <w:r>
        <w:rPr>
          <w:rFonts w:ascii="Times New Roman" w:eastAsia="Times New Roman" w:hAnsi="Times New Roman" w:cs="Times New Roman"/>
          <w:sz w:val="24"/>
          <w:szCs w:val="24"/>
        </w:rPr>
        <w:t>iso, Estado de Mato Grosso, em 22</w:t>
      </w:r>
      <w:r w:rsidRPr="00AC4EE2">
        <w:rPr>
          <w:rFonts w:ascii="Times New Roman" w:eastAsia="Times New Roman" w:hAnsi="Times New Roman" w:cs="Times New Roman"/>
          <w:sz w:val="24"/>
          <w:szCs w:val="24"/>
        </w:rPr>
        <w:t xml:space="preserve"> de agosto de 2016.</w:t>
      </w: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22B40" w:rsidRPr="00AC4EE2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B22B40" w:rsidRPr="00AC4EE2" w:rsidSect="00B22B40">
      <w:pgSz w:w="11906" w:h="16838"/>
      <w:pgMar w:top="2552" w:right="1416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127F5"/>
    <w:rsid w:val="000541B3"/>
    <w:rsid w:val="00075C16"/>
    <w:rsid w:val="00085F16"/>
    <w:rsid w:val="000F0DE7"/>
    <w:rsid w:val="001349A4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2B611A"/>
    <w:rsid w:val="00317AFB"/>
    <w:rsid w:val="00332533"/>
    <w:rsid w:val="003637EC"/>
    <w:rsid w:val="00367B5E"/>
    <w:rsid w:val="003C6646"/>
    <w:rsid w:val="003C6888"/>
    <w:rsid w:val="003D1BB4"/>
    <w:rsid w:val="004269E8"/>
    <w:rsid w:val="00463CA6"/>
    <w:rsid w:val="004E7F57"/>
    <w:rsid w:val="0053068B"/>
    <w:rsid w:val="0054629F"/>
    <w:rsid w:val="0056408B"/>
    <w:rsid w:val="005B5D50"/>
    <w:rsid w:val="005D6A03"/>
    <w:rsid w:val="006A0502"/>
    <w:rsid w:val="00722708"/>
    <w:rsid w:val="00735B52"/>
    <w:rsid w:val="00790118"/>
    <w:rsid w:val="007A26B7"/>
    <w:rsid w:val="007D53B6"/>
    <w:rsid w:val="008066DF"/>
    <w:rsid w:val="0080793D"/>
    <w:rsid w:val="00892CF8"/>
    <w:rsid w:val="00910E5A"/>
    <w:rsid w:val="00A03D40"/>
    <w:rsid w:val="00A10E4F"/>
    <w:rsid w:val="00A21E0F"/>
    <w:rsid w:val="00A63347"/>
    <w:rsid w:val="00A6718D"/>
    <w:rsid w:val="00AA0FE8"/>
    <w:rsid w:val="00AA6D13"/>
    <w:rsid w:val="00B04DA9"/>
    <w:rsid w:val="00B22B40"/>
    <w:rsid w:val="00B47C26"/>
    <w:rsid w:val="00B5485B"/>
    <w:rsid w:val="00BB49E4"/>
    <w:rsid w:val="00BE3209"/>
    <w:rsid w:val="00C00B15"/>
    <w:rsid w:val="00C92C93"/>
    <w:rsid w:val="00CC5C04"/>
    <w:rsid w:val="00CF26B7"/>
    <w:rsid w:val="00D3135B"/>
    <w:rsid w:val="00D62EB0"/>
    <w:rsid w:val="00D80434"/>
    <w:rsid w:val="00D87C5D"/>
    <w:rsid w:val="00DB1ABA"/>
    <w:rsid w:val="00DB3451"/>
    <w:rsid w:val="00DC3C55"/>
    <w:rsid w:val="00E8612B"/>
    <w:rsid w:val="00EE7EAD"/>
    <w:rsid w:val="00F743B7"/>
    <w:rsid w:val="00F84671"/>
    <w:rsid w:val="00FB32B9"/>
    <w:rsid w:val="00FC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Minéia Gund</cp:lastModifiedBy>
  <cp:revision>3</cp:revision>
  <cp:lastPrinted>2016-02-24T15:50:00Z</cp:lastPrinted>
  <dcterms:created xsi:type="dcterms:W3CDTF">2016-05-03T16:14:00Z</dcterms:created>
  <dcterms:modified xsi:type="dcterms:W3CDTF">2016-08-22T15:18:00Z</dcterms:modified>
</cp:coreProperties>
</file>