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67B61" w:rsidRPr="00A67B61">
        <w:rPr>
          <w:b/>
          <w:i w:val="0"/>
        </w:rPr>
        <w:t>020/2016.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81781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/</w:t>
      </w:r>
      <w:r w:rsidR="005D70DF">
        <w:rPr>
          <w:bCs/>
          <w:sz w:val="24"/>
          <w:szCs w:val="24"/>
        </w:rPr>
        <w:t>0</w:t>
      </w:r>
      <w:r w:rsidR="00D81781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4B5424">
        <w:rPr>
          <w:bCs/>
          <w:sz w:val="24"/>
          <w:szCs w:val="24"/>
        </w:rPr>
        <w:t>7</w:t>
      </w:r>
      <w:r w:rsidR="00D8178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D81781" w:rsidRPr="00D81781" w:rsidRDefault="002663FB" w:rsidP="00D81781">
      <w:pPr>
        <w:jc w:val="both"/>
        <w:rPr>
          <w:bCs/>
          <w:sz w:val="24"/>
          <w:szCs w:val="24"/>
        </w:rPr>
      </w:pPr>
      <w:r w:rsidRPr="00D81781">
        <w:rPr>
          <w:b/>
          <w:sz w:val="24"/>
          <w:szCs w:val="24"/>
        </w:rPr>
        <w:t xml:space="preserve">EMENTA: </w:t>
      </w:r>
      <w:r w:rsidR="00D81781" w:rsidRPr="00D81781">
        <w:rPr>
          <w:bCs/>
          <w:sz w:val="24"/>
          <w:szCs w:val="24"/>
        </w:rPr>
        <w:t>Autoriza a Execução do Loteamento Residencial Jardim dos Ipês, e dá outras providências.</w:t>
      </w: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4B54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4B5424">
        <w:rPr>
          <w:bCs/>
          <w:sz w:val="24"/>
          <w:szCs w:val="24"/>
        </w:rPr>
        <w:t>7</w:t>
      </w:r>
      <w:r w:rsidR="00D8178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D81781" w:rsidRPr="00D81781">
        <w:rPr>
          <w:b/>
          <w:bCs/>
          <w:sz w:val="24"/>
          <w:szCs w:val="24"/>
        </w:rPr>
        <w:t>Autoriza a Execução do Loteamento Residencial Jardim dos Ipês, e dá outras providências.</w:t>
      </w:r>
      <w:r w:rsidR="00D8178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</w:t>
      </w:r>
      <w:r w:rsidR="00A67B61">
        <w:rPr>
          <w:rFonts w:eastAsia="Arial Unicode MS"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</w:t>
      </w:r>
      <w:r w:rsidR="00A67B61">
        <w:rPr>
          <w:rFonts w:eastAsia="Arial Unicode MS"/>
          <w:bCs/>
          <w:sz w:val="24"/>
          <w:szCs w:val="24"/>
        </w:rPr>
        <w:t>D</w:t>
      </w:r>
      <w:r>
        <w:rPr>
          <w:rFonts w:eastAsia="Arial Unicode MS"/>
          <w:bCs/>
          <w:sz w:val="24"/>
          <w:szCs w:val="24"/>
        </w:rPr>
        <w:t>esta forma</w:t>
      </w:r>
      <w:r w:rsidR="00A67B61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A67B6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 w:rsidR="00A67B61">
        <w:rPr>
          <w:sz w:val="24"/>
          <w:szCs w:val="24"/>
        </w:rPr>
        <w:t xml:space="preserve">sidente </w:t>
      </w:r>
      <w:r w:rsidR="00EC6375">
        <w:rPr>
          <w:sz w:val="24"/>
          <w:szCs w:val="24"/>
        </w:rPr>
        <w:t>Hilton Polesello</w:t>
      </w:r>
      <w:r w:rsidR="00A67B61">
        <w:rPr>
          <w:sz w:val="24"/>
          <w:szCs w:val="24"/>
        </w:rPr>
        <w:t xml:space="preserve"> e o Membro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A67B61" w:rsidRDefault="00A67B61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37924"/>
    <w:rsid w:val="002663FB"/>
    <w:rsid w:val="002C7624"/>
    <w:rsid w:val="002F02C7"/>
    <w:rsid w:val="00350E58"/>
    <w:rsid w:val="003B0173"/>
    <w:rsid w:val="004B5424"/>
    <w:rsid w:val="005D70DF"/>
    <w:rsid w:val="005F4B19"/>
    <w:rsid w:val="00850117"/>
    <w:rsid w:val="00883653"/>
    <w:rsid w:val="00994A39"/>
    <w:rsid w:val="009A213A"/>
    <w:rsid w:val="00A57B45"/>
    <w:rsid w:val="00A67B61"/>
    <w:rsid w:val="00A721C0"/>
    <w:rsid w:val="00C03D8B"/>
    <w:rsid w:val="00CB00EB"/>
    <w:rsid w:val="00CC7EEC"/>
    <w:rsid w:val="00D81781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2016-09-12T14:00:00Z</dcterms:created>
  <dcterms:modified xsi:type="dcterms:W3CDTF">2016-09-12T14:07:00Z</dcterms:modified>
</cp:coreProperties>
</file>