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6FB" w:rsidRDefault="006626FB" w:rsidP="000B7F99">
      <w:pPr>
        <w:pStyle w:val="Recuodecorpodetexto3"/>
        <w:ind w:left="0" w:firstLine="0"/>
        <w:jc w:val="center"/>
        <w:rPr>
          <w:b/>
          <w:bCs w:val="0"/>
          <w:sz w:val="23"/>
          <w:szCs w:val="23"/>
        </w:rPr>
      </w:pPr>
    </w:p>
    <w:p w:rsidR="006626FB" w:rsidRDefault="006626FB" w:rsidP="000B7F99">
      <w:pPr>
        <w:pStyle w:val="Recuodecorpodetexto3"/>
        <w:ind w:left="0" w:firstLine="0"/>
        <w:jc w:val="center"/>
        <w:rPr>
          <w:b/>
          <w:bCs w:val="0"/>
          <w:sz w:val="23"/>
          <w:szCs w:val="23"/>
        </w:rPr>
      </w:pPr>
    </w:p>
    <w:p w:rsidR="006626FB" w:rsidRDefault="006626FB" w:rsidP="000B7F99">
      <w:pPr>
        <w:pStyle w:val="Recuodecorpodetexto3"/>
        <w:ind w:left="0" w:firstLine="0"/>
        <w:jc w:val="center"/>
        <w:rPr>
          <w:b/>
          <w:bCs w:val="0"/>
          <w:sz w:val="23"/>
          <w:szCs w:val="23"/>
        </w:rPr>
      </w:pPr>
    </w:p>
    <w:p w:rsidR="006626FB" w:rsidRDefault="006626FB" w:rsidP="000B7F99">
      <w:pPr>
        <w:pStyle w:val="Recuodecorpodetexto3"/>
        <w:ind w:left="0" w:firstLine="0"/>
        <w:jc w:val="center"/>
        <w:rPr>
          <w:b/>
          <w:bCs w:val="0"/>
          <w:sz w:val="23"/>
          <w:szCs w:val="23"/>
        </w:rPr>
      </w:pPr>
    </w:p>
    <w:p w:rsidR="000B7F99" w:rsidRPr="006626FB" w:rsidRDefault="000B7F99" w:rsidP="000B7F99">
      <w:pPr>
        <w:pStyle w:val="Recuodecorpodetexto3"/>
        <w:ind w:left="0" w:firstLine="0"/>
        <w:jc w:val="center"/>
        <w:rPr>
          <w:b/>
          <w:sz w:val="23"/>
          <w:szCs w:val="23"/>
        </w:rPr>
      </w:pPr>
      <w:bookmarkStart w:id="0" w:name="_GoBack"/>
      <w:bookmarkEnd w:id="0"/>
      <w:r w:rsidRPr="006626FB">
        <w:rPr>
          <w:b/>
          <w:bCs w:val="0"/>
          <w:sz w:val="23"/>
          <w:szCs w:val="23"/>
        </w:rPr>
        <w:t>PARECER DA COMISSÃO DE EDUCAÇÃO, SAÚDE E ASSISTÊNCIA SOCIAL.</w:t>
      </w:r>
    </w:p>
    <w:p w:rsidR="000B7F99" w:rsidRDefault="000B7F99" w:rsidP="000B7F99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0B7F99" w:rsidRDefault="000B7F99" w:rsidP="000B7F99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0B7F99" w:rsidRDefault="000B7F99" w:rsidP="000B7F99">
      <w:pPr>
        <w:pStyle w:val="Ttulo8"/>
        <w:spacing w:before="0" w:after="0"/>
        <w:jc w:val="both"/>
        <w:rPr>
          <w:b/>
          <w:bCs/>
          <w:i w:val="0"/>
        </w:rPr>
      </w:pPr>
    </w:p>
    <w:p w:rsidR="000B7F99" w:rsidRDefault="000B7F99" w:rsidP="000B7F99">
      <w:pPr>
        <w:pStyle w:val="Ttulo8"/>
        <w:spacing w:before="0" w:after="0"/>
        <w:jc w:val="both"/>
        <w:rPr>
          <w:b/>
          <w:bCs/>
          <w:i w:val="0"/>
        </w:rPr>
      </w:pPr>
    </w:p>
    <w:p w:rsidR="000B7F99" w:rsidRDefault="000B7F99" w:rsidP="000B7F99">
      <w:pPr>
        <w:pStyle w:val="Ttulo8"/>
        <w:spacing w:before="0" w:after="0"/>
        <w:jc w:val="both"/>
        <w:rPr>
          <w:b/>
          <w:bCs/>
          <w:i w:val="0"/>
        </w:rPr>
      </w:pPr>
    </w:p>
    <w:p w:rsidR="000B7F99" w:rsidRDefault="000B7F99" w:rsidP="000B7F99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</w:p>
    <w:p w:rsidR="000B7F99" w:rsidRDefault="000B7F99" w:rsidP="000B7F99">
      <w:pPr>
        <w:rPr>
          <w:sz w:val="24"/>
          <w:szCs w:val="24"/>
        </w:rPr>
      </w:pPr>
    </w:p>
    <w:p w:rsidR="000B7F99" w:rsidRDefault="000B7F99" w:rsidP="000B7F99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28/10/2016</w:t>
      </w:r>
    </w:p>
    <w:p w:rsidR="000B7F99" w:rsidRDefault="000B7F99" w:rsidP="000B7F99">
      <w:pPr>
        <w:jc w:val="both"/>
        <w:rPr>
          <w:sz w:val="24"/>
          <w:szCs w:val="24"/>
        </w:rPr>
      </w:pPr>
    </w:p>
    <w:p w:rsidR="000B7F99" w:rsidRDefault="000B7F99" w:rsidP="000B7F99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>
        <w:rPr>
          <w:bCs/>
          <w:sz w:val="24"/>
          <w:szCs w:val="24"/>
        </w:rPr>
        <w:t>EMENDA MODIFICATIVA Nº 001 AO PROJETO DE LEI Nº 080/2016.</w:t>
      </w:r>
    </w:p>
    <w:p w:rsidR="000B7F99" w:rsidRDefault="000B7F99" w:rsidP="000B7F99">
      <w:pPr>
        <w:jc w:val="both"/>
        <w:rPr>
          <w:bCs/>
          <w:sz w:val="24"/>
          <w:szCs w:val="24"/>
        </w:rPr>
      </w:pPr>
    </w:p>
    <w:p w:rsidR="000B7F99" w:rsidRDefault="000B7F99" w:rsidP="000B7F99">
      <w:pPr>
        <w:jc w:val="both"/>
        <w:rPr>
          <w:bCs/>
          <w:sz w:val="24"/>
          <w:szCs w:val="24"/>
        </w:rPr>
      </w:pPr>
    </w:p>
    <w:p w:rsidR="000B7F99" w:rsidRDefault="000B7F99" w:rsidP="000B7F99">
      <w:pPr>
        <w:jc w:val="both"/>
        <w:rPr>
          <w:rFonts w:eastAsia="Arial Unicode MS"/>
          <w:bCs/>
          <w:sz w:val="24"/>
          <w:szCs w:val="24"/>
        </w:rPr>
      </w:pPr>
      <w:r>
        <w:rPr>
          <w:b/>
          <w:sz w:val="24"/>
          <w:szCs w:val="24"/>
        </w:rPr>
        <w:t xml:space="preserve">EMENTA: </w:t>
      </w:r>
      <w:r>
        <w:rPr>
          <w:sz w:val="24"/>
          <w:szCs w:val="24"/>
        </w:rPr>
        <w:t>ALTERA ARTIGO 18º  DO PROJETO DE LEI Nº 0080/2016.</w:t>
      </w:r>
    </w:p>
    <w:p w:rsidR="000B7F99" w:rsidRDefault="000B7F99" w:rsidP="000B7F99">
      <w:pPr>
        <w:jc w:val="both"/>
        <w:rPr>
          <w:b/>
          <w:bCs/>
          <w:sz w:val="24"/>
          <w:szCs w:val="24"/>
        </w:rPr>
      </w:pPr>
    </w:p>
    <w:p w:rsidR="000B7F99" w:rsidRDefault="000B7F99" w:rsidP="000B7F99">
      <w:pPr>
        <w:pStyle w:val="Recuodecorpodetexto2"/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RELATORA: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JANE DELALIBERA.</w:t>
      </w:r>
    </w:p>
    <w:p w:rsidR="000B7F99" w:rsidRDefault="000B7F99" w:rsidP="000B7F99">
      <w:pPr>
        <w:jc w:val="both"/>
        <w:rPr>
          <w:b/>
          <w:bCs/>
          <w:sz w:val="24"/>
          <w:szCs w:val="24"/>
        </w:rPr>
      </w:pPr>
    </w:p>
    <w:p w:rsidR="000B7F99" w:rsidRDefault="000B7F99" w:rsidP="000B7F99">
      <w:pPr>
        <w:jc w:val="both"/>
        <w:rPr>
          <w:b/>
          <w:bCs/>
          <w:sz w:val="24"/>
          <w:szCs w:val="24"/>
        </w:rPr>
      </w:pPr>
    </w:p>
    <w:p w:rsidR="000B7F99" w:rsidRDefault="000B7F99" w:rsidP="000B7F99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Cs/>
          <w:sz w:val="24"/>
          <w:szCs w:val="24"/>
        </w:rPr>
        <w:t xml:space="preserve"> Após análise da Emenda Modificativa Nº 001 Projeto de Lei nº 080/2016 em questão, esta relatora é favorável a sua tramitação em Plenário. Acompanha o voto a Pre</w:t>
      </w:r>
      <w:r>
        <w:rPr>
          <w:sz w:val="24"/>
          <w:szCs w:val="24"/>
        </w:rPr>
        <w:t xml:space="preserve">sidente, vereadora Marilda </w:t>
      </w:r>
      <w:proofErr w:type="spellStart"/>
      <w:r>
        <w:rPr>
          <w:sz w:val="24"/>
          <w:szCs w:val="24"/>
        </w:rPr>
        <w:t>Savi</w:t>
      </w:r>
      <w:proofErr w:type="spellEnd"/>
      <w:r>
        <w:rPr>
          <w:sz w:val="24"/>
          <w:szCs w:val="24"/>
        </w:rPr>
        <w:t xml:space="preserve"> e o Membro, vereador Professor Gerson.</w:t>
      </w:r>
    </w:p>
    <w:p w:rsidR="000B7F99" w:rsidRDefault="000B7F99" w:rsidP="000B7F99">
      <w:pPr>
        <w:jc w:val="both"/>
        <w:rPr>
          <w:bCs/>
          <w:sz w:val="24"/>
          <w:szCs w:val="24"/>
          <w:u w:val="single"/>
        </w:rPr>
      </w:pPr>
    </w:p>
    <w:p w:rsidR="000B7F99" w:rsidRDefault="000B7F99" w:rsidP="000B7F99">
      <w:pPr>
        <w:jc w:val="both"/>
        <w:rPr>
          <w:bCs/>
          <w:sz w:val="24"/>
          <w:szCs w:val="24"/>
          <w:u w:val="single"/>
        </w:rPr>
      </w:pPr>
    </w:p>
    <w:p w:rsidR="000B7F99" w:rsidRDefault="000B7F99" w:rsidP="000B7F99">
      <w:pPr>
        <w:jc w:val="both"/>
        <w:rPr>
          <w:bCs/>
          <w:sz w:val="24"/>
          <w:szCs w:val="24"/>
          <w:u w:val="single"/>
        </w:rPr>
      </w:pPr>
    </w:p>
    <w:p w:rsidR="000B7F99" w:rsidRDefault="000B7F99" w:rsidP="000B7F99">
      <w:pPr>
        <w:jc w:val="both"/>
        <w:rPr>
          <w:bCs/>
          <w:sz w:val="24"/>
          <w:szCs w:val="24"/>
          <w:u w:val="single"/>
        </w:rPr>
      </w:pPr>
    </w:p>
    <w:p w:rsidR="000B7F99" w:rsidRDefault="000B7F99" w:rsidP="000B7F99">
      <w:pPr>
        <w:jc w:val="both"/>
        <w:rPr>
          <w:bCs/>
          <w:sz w:val="24"/>
          <w:szCs w:val="24"/>
          <w:u w:val="single"/>
        </w:rPr>
      </w:pPr>
    </w:p>
    <w:p w:rsidR="000B7F99" w:rsidRDefault="000B7F99" w:rsidP="000B7F99">
      <w:pPr>
        <w:jc w:val="both"/>
        <w:rPr>
          <w:bCs/>
          <w:sz w:val="24"/>
          <w:szCs w:val="24"/>
          <w:u w:val="single"/>
        </w:rPr>
      </w:pPr>
    </w:p>
    <w:tbl>
      <w:tblPr>
        <w:tblW w:w="89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7"/>
        <w:gridCol w:w="3180"/>
        <w:gridCol w:w="3092"/>
      </w:tblGrid>
      <w:tr w:rsidR="000B7F99" w:rsidTr="000B7F99">
        <w:trPr>
          <w:jc w:val="center"/>
        </w:trPr>
        <w:tc>
          <w:tcPr>
            <w:tcW w:w="2697" w:type="dxa"/>
            <w:hideMark/>
          </w:tcPr>
          <w:p w:rsidR="000B7F99" w:rsidRDefault="000B7F99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MARILDA SAVI</w:t>
            </w:r>
          </w:p>
          <w:p w:rsidR="000B7F99" w:rsidRDefault="000B7F99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Presidente </w:t>
            </w:r>
          </w:p>
        </w:tc>
        <w:tc>
          <w:tcPr>
            <w:tcW w:w="3180" w:type="dxa"/>
            <w:hideMark/>
          </w:tcPr>
          <w:p w:rsidR="000B7F99" w:rsidRDefault="000B7F99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:rsidR="000B7F99" w:rsidRDefault="000B7F99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Relatora </w:t>
            </w:r>
          </w:p>
        </w:tc>
        <w:tc>
          <w:tcPr>
            <w:tcW w:w="3092" w:type="dxa"/>
            <w:hideMark/>
          </w:tcPr>
          <w:p w:rsidR="000B7F99" w:rsidRDefault="000B7F99">
            <w:pPr>
              <w:pStyle w:val="Corpodetexto"/>
              <w:spacing w:after="0"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PROFESSOR GERSON</w:t>
            </w:r>
          </w:p>
          <w:p w:rsidR="000B7F99" w:rsidRDefault="000B7F99">
            <w:pPr>
              <w:pStyle w:val="Corpodetexto"/>
              <w:spacing w:after="0"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Membro</w:t>
            </w:r>
          </w:p>
        </w:tc>
      </w:tr>
    </w:tbl>
    <w:p w:rsidR="000B7F99" w:rsidRDefault="000B7F99" w:rsidP="000B7F99"/>
    <w:p w:rsidR="000B7F99" w:rsidRDefault="000B7F99" w:rsidP="000B7F99"/>
    <w:p w:rsidR="000B7F99" w:rsidRDefault="000B7F99" w:rsidP="000B7F99"/>
    <w:p w:rsidR="000B7F99" w:rsidRDefault="000B7F99" w:rsidP="000B7F99"/>
    <w:p w:rsidR="000B7F99" w:rsidRDefault="000B7F99" w:rsidP="000B7F99"/>
    <w:p w:rsidR="000B7F99" w:rsidRDefault="000B7F99" w:rsidP="000B7F99"/>
    <w:p w:rsidR="000B7F99" w:rsidRDefault="000B7F99" w:rsidP="000B7F99"/>
    <w:p w:rsidR="000B7F99" w:rsidRDefault="000B7F99" w:rsidP="000B7F99"/>
    <w:p w:rsidR="000B7F99" w:rsidRDefault="000B7F99" w:rsidP="000B7F99"/>
    <w:p w:rsidR="000B7F99" w:rsidRDefault="000B7F99" w:rsidP="000B7F99"/>
    <w:p w:rsidR="00185C7A" w:rsidRDefault="00185C7A"/>
    <w:sectPr w:rsidR="00185C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F99"/>
    <w:rsid w:val="000B7F99"/>
    <w:rsid w:val="00185C7A"/>
    <w:rsid w:val="0066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F814"/>
  <w15:docId w15:val="{6AA1063B-3F52-4338-88B6-25FD82769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B7F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0B7F9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0B7F99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0B7F9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0B7F9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0B7F99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0B7F9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0B7F99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B7F99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26F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26F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6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Gabinete6</dc:creator>
  <cp:lastModifiedBy>Hilton Jeronimo</cp:lastModifiedBy>
  <cp:revision>2</cp:revision>
  <cp:lastPrinted>2016-10-28T12:12:00Z</cp:lastPrinted>
  <dcterms:created xsi:type="dcterms:W3CDTF">2016-10-28T11:38:00Z</dcterms:created>
  <dcterms:modified xsi:type="dcterms:W3CDTF">2016-10-28T12:13:00Z</dcterms:modified>
</cp:coreProperties>
</file>