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DCD" w:rsidRPr="00EB3D30" w:rsidRDefault="00CB4DCD" w:rsidP="00D60341">
      <w:pPr>
        <w:autoSpaceDE w:val="0"/>
        <w:autoSpaceDN w:val="0"/>
        <w:adjustRightInd w:val="0"/>
        <w:spacing w:after="0" w:line="240" w:lineRule="auto"/>
        <w:ind w:firstLine="2835"/>
        <w:rPr>
          <w:rFonts w:ascii="Times New Roman" w:hAnsi="Times New Roman" w:cs="Times New Roman"/>
          <w:b/>
          <w:bCs/>
          <w:sz w:val="24"/>
          <w:szCs w:val="24"/>
        </w:rPr>
      </w:pPr>
      <w:r w:rsidRPr="00EB3D30">
        <w:rPr>
          <w:rFonts w:ascii="Times New Roman" w:hAnsi="Times New Roman" w:cs="Times New Roman"/>
          <w:b/>
          <w:bCs/>
          <w:sz w:val="24"/>
          <w:szCs w:val="24"/>
        </w:rPr>
        <w:t xml:space="preserve">PROJETO DE LEI Nº </w:t>
      </w:r>
      <w:r w:rsidR="00482FF9">
        <w:rPr>
          <w:rFonts w:ascii="Times New Roman" w:hAnsi="Times New Roman" w:cs="Times New Roman"/>
          <w:b/>
          <w:bCs/>
          <w:sz w:val="24"/>
          <w:szCs w:val="24"/>
        </w:rPr>
        <w:t>094/2016</w:t>
      </w:r>
    </w:p>
    <w:p w:rsidR="00CB4DCD" w:rsidRPr="00EB3D30" w:rsidRDefault="00CB4DCD" w:rsidP="00D60341">
      <w:pPr>
        <w:autoSpaceDE w:val="0"/>
        <w:autoSpaceDN w:val="0"/>
        <w:adjustRightInd w:val="0"/>
        <w:spacing w:after="0" w:line="240" w:lineRule="auto"/>
        <w:ind w:firstLine="2835"/>
        <w:rPr>
          <w:rFonts w:ascii="Times New Roman" w:hAnsi="Times New Roman" w:cs="Times New Roman"/>
          <w:b/>
          <w:bCs/>
          <w:sz w:val="24"/>
          <w:szCs w:val="24"/>
        </w:rPr>
      </w:pPr>
    </w:p>
    <w:p w:rsidR="00CB4DCD" w:rsidRPr="00EB3D30" w:rsidRDefault="00CB4DCD" w:rsidP="00D60341">
      <w:pPr>
        <w:autoSpaceDE w:val="0"/>
        <w:autoSpaceDN w:val="0"/>
        <w:adjustRightInd w:val="0"/>
        <w:spacing w:after="0" w:line="240" w:lineRule="auto"/>
        <w:ind w:firstLine="2835"/>
        <w:rPr>
          <w:rFonts w:ascii="Times New Roman" w:hAnsi="Times New Roman" w:cs="Times New Roman"/>
          <w:b/>
          <w:bCs/>
          <w:sz w:val="24"/>
          <w:szCs w:val="24"/>
        </w:rPr>
      </w:pPr>
    </w:p>
    <w:p w:rsidR="00CB4DCD" w:rsidRPr="00EB3D30" w:rsidRDefault="00482FF9" w:rsidP="00D60341">
      <w:pPr>
        <w:autoSpaceDE w:val="0"/>
        <w:autoSpaceDN w:val="0"/>
        <w:adjustRightInd w:val="0"/>
        <w:spacing w:after="0" w:line="240" w:lineRule="auto"/>
        <w:ind w:firstLine="2835"/>
        <w:rPr>
          <w:rFonts w:ascii="Times New Roman" w:hAnsi="Times New Roman" w:cs="Times New Roman"/>
          <w:bCs/>
          <w:sz w:val="24"/>
          <w:szCs w:val="24"/>
        </w:rPr>
      </w:pPr>
      <w:r w:rsidRPr="00EB3D30">
        <w:rPr>
          <w:rFonts w:ascii="Times New Roman" w:hAnsi="Times New Roman" w:cs="Times New Roman"/>
          <w:bCs/>
          <w:sz w:val="24"/>
          <w:szCs w:val="24"/>
        </w:rPr>
        <w:t>Data:</w:t>
      </w:r>
      <w:r>
        <w:rPr>
          <w:rFonts w:ascii="Times New Roman" w:hAnsi="Times New Roman" w:cs="Times New Roman"/>
          <w:bCs/>
          <w:sz w:val="24"/>
          <w:szCs w:val="24"/>
        </w:rPr>
        <w:t xml:space="preserve"> 18 de novembro de 2016.</w:t>
      </w:r>
    </w:p>
    <w:p w:rsidR="00CB4DCD" w:rsidRPr="00EB3D30" w:rsidRDefault="00CB4DCD" w:rsidP="00D60341">
      <w:pPr>
        <w:autoSpaceDE w:val="0"/>
        <w:autoSpaceDN w:val="0"/>
        <w:adjustRightInd w:val="0"/>
        <w:spacing w:after="0" w:line="240" w:lineRule="auto"/>
        <w:ind w:firstLine="3402"/>
        <w:rPr>
          <w:rFonts w:ascii="Times New Roman" w:hAnsi="Times New Roman" w:cs="Times New Roman"/>
          <w:bCs/>
          <w:sz w:val="24"/>
          <w:szCs w:val="24"/>
        </w:rPr>
      </w:pPr>
    </w:p>
    <w:p w:rsidR="00CB4DCD" w:rsidRPr="00EB3D30" w:rsidRDefault="00CB4DCD" w:rsidP="00D60341">
      <w:pPr>
        <w:autoSpaceDE w:val="0"/>
        <w:autoSpaceDN w:val="0"/>
        <w:adjustRightInd w:val="0"/>
        <w:spacing w:after="0" w:line="240" w:lineRule="auto"/>
        <w:ind w:firstLine="3402"/>
        <w:rPr>
          <w:rFonts w:ascii="Times New Roman" w:hAnsi="Times New Roman" w:cs="Times New Roman"/>
          <w:bCs/>
          <w:sz w:val="24"/>
          <w:szCs w:val="24"/>
        </w:rPr>
      </w:pPr>
    </w:p>
    <w:p w:rsidR="00CB4DCD" w:rsidRPr="008056F4" w:rsidRDefault="00E22B41" w:rsidP="00D60341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6F4">
        <w:rPr>
          <w:rFonts w:ascii="Times New Roman" w:hAnsi="Times New Roman" w:cs="Times New Roman"/>
          <w:bCs/>
          <w:sz w:val="24"/>
          <w:szCs w:val="24"/>
        </w:rPr>
        <w:t xml:space="preserve">Revoga a Lei 2.573/2015, </w:t>
      </w:r>
      <w:r w:rsidR="00DD471B" w:rsidRPr="008056F4">
        <w:rPr>
          <w:rFonts w:ascii="Times New Roman" w:hAnsi="Times New Roman" w:cs="Times New Roman"/>
          <w:bCs/>
          <w:sz w:val="24"/>
          <w:szCs w:val="24"/>
        </w:rPr>
        <w:t>d</w:t>
      </w:r>
      <w:r w:rsidRPr="008056F4">
        <w:rPr>
          <w:rFonts w:ascii="Times New Roman" w:hAnsi="Times New Roman" w:cs="Times New Roman"/>
          <w:bCs/>
          <w:sz w:val="24"/>
          <w:szCs w:val="24"/>
        </w:rPr>
        <w:t xml:space="preserve">esafeta </w:t>
      </w:r>
      <w:r w:rsidR="00E91AFB" w:rsidRPr="008056F4">
        <w:rPr>
          <w:rFonts w:ascii="Times New Roman" w:hAnsi="Times New Roman" w:cs="Times New Roman"/>
          <w:bCs/>
          <w:sz w:val="24"/>
          <w:szCs w:val="24"/>
        </w:rPr>
        <w:t xml:space="preserve">o imóvel que menciona </w:t>
      </w:r>
      <w:r w:rsidRPr="008056F4">
        <w:rPr>
          <w:rFonts w:ascii="Times New Roman" w:hAnsi="Times New Roman" w:cs="Times New Roman"/>
          <w:bCs/>
          <w:sz w:val="24"/>
          <w:szCs w:val="24"/>
        </w:rPr>
        <w:t>e autoriza a in</w:t>
      </w:r>
      <w:r w:rsidR="00835FC8" w:rsidRPr="008056F4">
        <w:rPr>
          <w:rFonts w:ascii="Times New Roman" w:hAnsi="Times New Roman" w:cs="Times New Roman"/>
          <w:bCs/>
          <w:sz w:val="24"/>
          <w:szCs w:val="24"/>
        </w:rPr>
        <w:t xml:space="preserve">tegralizar o capital </w:t>
      </w:r>
      <w:r w:rsidR="008056F4" w:rsidRPr="008056F4">
        <w:rPr>
          <w:rFonts w:ascii="Times New Roman" w:hAnsi="Times New Roman" w:cs="Times New Roman"/>
          <w:bCs/>
          <w:sz w:val="24"/>
          <w:szCs w:val="24"/>
        </w:rPr>
        <w:t xml:space="preserve">social </w:t>
      </w:r>
      <w:r w:rsidR="00E91AFB" w:rsidRPr="008056F4">
        <w:rPr>
          <w:rFonts w:ascii="Times New Roman" w:hAnsi="Times New Roman" w:cs="Times New Roman"/>
          <w:bCs/>
          <w:sz w:val="24"/>
          <w:szCs w:val="24"/>
        </w:rPr>
        <w:t>da S</w:t>
      </w:r>
      <w:r w:rsidR="00DD471B" w:rsidRPr="008056F4">
        <w:rPr>
          <w:rFonts w:ascii="Times New Roman" w:hAnsi="Times New Roman" w:cs="Times New Roman"/>
          <w:bCs/>
          <w:sz w:val="24"/>
          <w:szCs w:val="24"/>
        </w:rPr>
        <w:t>oc</w:t>
      </w:r>
      <w:r w:rsidR="00E91AFB" w:rsidRPr="008056F4">
        <w:rPr>
          <w:rFonts w:ascii="Times New Roman" w:hAnsi="Times New Roman" w:cs="Times New Roman"/>
          <w:bCs/>
          <w:sz w:val="24"/>
          <w:szCs w:val="24"/>
        </w:rPr>
        <w:t>iedade de E</w:t>
      </w:r>
      <w:r w:rsidR="00835FC8" w:rsidRPr="008056F4">
        <w:rPr>
          <w:rFonts w:ascii="Times New Roman" w:hAnsi="Times New Roman" w:cs="Times New Roman"/>
          <w:bCs/>
          <w:sz w:val="24"/>
          <w:szCs w:val="24"/>
        </w:rPr>
        <w:t>conomia Mista</w:t>
      </w:r>
      <w:r w:rsidRPr="008056F4">
        <w:rPr>
          <w:rFonts w:ascii="Times New Roman" w:hAnsi="Times New Roman" w:cs="Times New Roman"/>
          <w:bCs/>
          <w:sz w:val="24"/>
          <w:szCs w:val="24"/>
        </w:rPr>
        <w:t>,</w:t>
      </w:r>
      <w:r w:rsidR="00E91AFB" w:rsidRPr="008056F4">
        <w:rPr>
          <w:rFonts w:ascii="Times New Roman" w:hAnsi="Times New Roman" w:cs="Times New Roman"/>
          <w:bCs/>
          <w:sz w:val="24"/>
          <w:szCs w:val="24"/>
        </w:rPr>
        <w:t xml:space="preserve"> autorizada</w:t>
      </w:r>
      <w:r w:rsidR="00835FC8" w:rsidRPr="008056F4">
        <w:rPr>
          <w:rFonts w:ascii="Times New Roman" w:hAnsi="Times New Roman" w:cs="Times New Roman"/>
          <w:bCs/>
          <w:sz w:val="24"/>
          <w:szCs w:val="24"/>
        </w:rPr>
        <w:t xml:space="preserve"> pela Lei 2.650/2016, </w:t>
      </w:r>
      <w:r w:rsidR="00CB4DCD" w:rsidRPr="008056F4">
        <w:rPr>
          <w:rFonts w:ascii="Times New Roman" w:hAnsi="Times New Roman" w:cs="Times New Roman"/>
          <w:bCs/>
          <w:sz w:val="24"/>
          <w:szCs w:val="24"/>
        </w:rPr>
        <w:t xml:space="preserve">  e dá outras providências.</w:t>
      </w:r>
    </w:p>
    <w:p w:rsidR="00CB4DCD" w:rsidRPr="008056F4" w:rsidRDefault="00CB4DCD" w:rsidP="00D60341">
      <w:pPr>
        <w:autoSpaceDE w:val="0"/>
        <w:autoSpaceDN w:val="0"/>
        <w:adjustRightInd w:val="0"/>
        <w:spacing w:after="0" w:line="240" w:lineRule="auto"/>
        <w:ind w:firstLine="3402"/>
        <w:rPr>
          <w:rFonts w:ascii="Times New Roman" w:hAnsi="Times New Roman" w:cs="Times New Roman"/>
          <w:bCs/>
          <w:sz w:val="24"/>
          <w:szCs w:val="24"/>
        </w:rPr>
      </w:pPr>
    </w:p>
    <w:p w:rsidR="00CB4DCD" w:rsidRPr="008056F4" w:rsidRDefault="00CB4DCD" w:rsidP="00D60341">
      <w:pPr>
        <w:autoSpaceDE w:val="0"/>
        <w:autoSpaceDN w:val="0"/>
        <w:adjustRightInd w:val="0"/>
        <w:spacing w:after="0" w:line="240" w:lineRule="auto"/>
        <w:ind w:firstLine="3402"/>
        <w:rPr>
          <w:rFonts w:ascii="Times New Roman" w:hAnsi="Times New Roman" w:cs="Times New Roman"/>
          <w:bCs/>
          <w:sz w:val="24"/>
          <w:szCs w:val="24"/>
        </w:rPr>
      </w:pPr>
    </w:p>
    <w:p w:rsidR="00CB4DCD" w:rsidRPr="008056F4" w:rsidRDefault="00CB4DCD" w:rsidP="00D60341">
      <w:pPr>
        <w:spacing w:after="0" w:line="240" w:lineRule="auto"/>
        <w:ind w:firstLine="283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6F4">
        <w:rPr>
          <w:rFonts w:ascii="Times New Roman" w:hAnsi="Times New Roman" w:cs="Times New Roman"/>
          <w:bCs/>
          <w:sz w:val="24"/>
          <w:szCs w:val="24"/>
        </w:rPr>
        <w:t xml:space="preserve">Dilceu Rossato, Prefeito Municipal de Sorriso, Estado de Mato Grosso, encaminha para deliberação da Câmara Municipal de Vereadores o seguinte </w:t>
      </w:r>
      <w:r w:rsidR="00482FF9">
        <w:rPr>
          <w:rFonts w:ascii="Times New Roman" w:hAnsi="Times New Roman" w:cs="Times New Roman"/>
          <w:bCs/>
          <w:sz w:val="24"/>
          <w:szCs w:val="24"/>
        </w:rPr>
        <w:t>P</w:t>
      </w:r>
      <w:r w:rsidRPr="008056F4">
        <w:rPr>
          <w:rFonts w:ascii="Times New Roman" w:hAnsi="Times New Roman" w:cs="Times New Roman"/>
          <w:bCs/>
          <w:sz w:val="24"/>
          <w:szCs w:val="24"/>
        </w:rPr>
        <w:t xml:space="preserve">rojeto de </w:t>
      </w:r>
      <w:r w:rsidR="00482FF9">
        <w:rPr>
          <w:rFonts w:ascii="Times New Roman" w:hAnsi="Times New Roman" w:cs="Times New Roman"/>
          <w:bCs/>
          <w:sz w:val="24"/>
          <w:szCs w:val="24"/>
        </w:rPr>
        <w:t>L</w:t>
      </w:r>
      <w:r w:rsidRPr="008056F4">
        <w:rPr>
          <w:rFonts w:ascii="Times New Roman" w:hAnsi="Times New Roman" w:cs="Times New Roman"/>
          <w:bCs/>
          <w:sz w:val="24"/>
          <w:szCs w:val="24"/>
        </w:rPr>
        <w:t>ei:</w:t>
      </w:r>
    </w:p>
    <w:p w:rsidR="00340C3F" w:rsidRPr="008056F4" w:rsidRDefault="00340C3F" w:rsidP="00D60341">
      <w:pPr>
        <w:autoSpaceDE w:val="0"/>
        <w:autoSpaceDN w:val="0"/>
        <w:adjustRightInd w:val="0"/>
        <w:spacing w:after="0" w:line="240" w:lineRule="auto"/>
        <w:ind w:firstLine="3402"/>
        <w:rPr>
          <w:rFonts w:ascii="Times New Roman" w:hAnsi="Times New Roman" w:cs="Times New Roman"/>
          <w:bCs/>
          <w:sz w:val="24"/>
          <w:szCs w:val="24"/>
        </w:rPr>
      </w:pPr>
    </w:p>
    <w:p w:rsidR="00CA0C5B" w:rsidRPr="008056F4" w:rsidRDefault="00CA0C5B" w:rsidP="00D60341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firstLine="2835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51273" w:rsidRPr="008056F4" w:rsidRDefault="0004079D" w:rsidP="00D60341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6F4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8056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1AFB" w:rsidRPr="008056F4">
        <w:rPr>
          <w:rFonts w:ascii="Times New Roman" w:hAnsi="Times New Roman" w:cs="Times New Roman"/>
          <w:bCs/>
          <w:sz w:val="24"/>
          <w:szCs w:val="24"/>
        </w:rPr>
        <w:t>Fica revogada a Lei 2.</w:t>
      </w:r>
      <w:r w:rsidR="00D151E5" w:rsidRPr="008056F4">
        <w:rPr>
          <w:rFonts w:ascii="Times New Roman" w:hAnsi="Times New Roman" w:cs="Times New Roman"/>
          <w:bCs/>
          <w:sz w:val="24"/>
          <w:szCs w:val="24"/>
        </w:rPr>
        <w:t>573</w:t>
      </w:r>
      <w:r w:rsidR="00E91AFB" w:rsidRPr="008056F4">
        <w:rPr>
          <w:rFonts w:ascii="Times New Roman" w:hAnsi="Times New Roman" w:cs="Times New Roman"/>
          <w:bCs/>
          <w:sz w:val="24"/>
          <w:szCs w:val="24"/>
        </w:rPr>
        <w:t>, de</w:t>
      </w:r>
      <w:r w:rsidR="00D151E5" w:rsidRPr="008056F4">
        <w:rPr>
          <w:rFonts w:ascii="Times New Roman" w:hAnsi="Times New Roman" w:cs="Times New Roman"/>
          <w:bCs/>
          <w:sz w:val="24"/>
          <w:szCs w:val="24"/>
        </w:rPr>
        <w:t xml:space="preserve"> 15 de dezembro de 2015, que desafeta, permuta e doa imóveis de propriedade do Município de Sorriso, nas condições que especifica.</w:t>
      </w:r>
      <w:r w:rsidR="00E91AFB" w:rsidRPr="008056F4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:rsidR="00D151E5" w:rsidRPr="008056F4" w:rsidRDefault="00D151E5" w:rsidP="00D60341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151E5" w:rsidRPr="008056F4" w:rsidRDefault="00D151E5" w:rsidP="00D60341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6F4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8056F4">
        <w:rPr>
          <w:rFonts w:ascii="Times New Roman" w:hAnsi="Times New Roman" w:cs="Times New Roman"/>
          <w:bCs/>
          <w:sz w:val="24"/>
          <w:szCs w:val="24"/>
        </w:rPr>
        <w:t xml:space="preserve"> Desafeta o imóvel  constituído pelo Lote urbano 01A-1 da quadra 17, do Loteamento Residencial Villa Romana, na cidade de Sorriso, Estado de Mato Grosso, com área de 15.000,24m² (quinze mil metros quadrados e dois mil e quatrocentos centímetros quadrados), matrícula 41.379, de propriedade do Município de Sorriso. </w:t>
      </w:r>
    </w:p>
    <w:p w:rsidR="00E91AFB" w:rsidRPr="008056F4" w:rsidRDefault="00E91AFB" w:rsidP="00D60341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D151E5" w:rsidRPr="008056F4" w:rsidRDefault="00D151E5" w:rsidP="00D60341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6F4">
        <w:rPr>
          <w:rFonts w:ascii="Times New Roman" w:hAnsi="Times New Roman" w:cs="Times New Roman"/>
          <w:b/>
          <w:bCs/>
          <w:sz w:val="24"/>
          <w:szCs w:val="24"/>
        </w:rPr>
        <w:t xml:space="preserve">Art. 3º </w:t>
      </w:r>
      <w:r w:rsidRPr="008056F4">
        <w:rPr>
          <w:rFonts w:ascii="Times New Roman" w:hAnsi="Times New Roman" w:cs="Times New Roman"/>
          <w:bCs/>
          <w:sz w:val="24"/>
          <w:szCs w:val="24"/>
        </w:rPr>
        <w:t>O Poder Executivo fica autorizado a integralizar o</w:t>
      </w:r>
      <w:r w:rsidR="008056F4" w:rsidRPr="008056F4">
        <w:rPr>
          <w:rFonts w:ascii="Times New Roman" w:hAnsi="Times New Roman" w:cs="Times New Roman"/>
          <w:bCs/>
          <w:sz w:val="24"/>
          <w:szCs w:val="24"/>
        </w:rPr>
        <w:t xml:space="preserve"> capital  social da Sociedade de Economia Mista através do</w:t>
      </w:r>
      <w:r w:rsidRPr="008056F4">
        <w:rPr>
          <w:rFonts w:ascii="Times New Roman" w:hAnsi="Times New Roman" w:cs="Times New Roman"/>
          <w:bCs/>
          <w:sz w:val="24"/>
          <w:szCs w:val="24"/>
        </w:rPr>
        <w:t xml:space="preserve"> imóvel </w:t>
      </w:r>
      <w:r w:rsidR="005837F3" w:rsidRPr="008056F4">
        <w:rPr>
          <w:rFonts w:ascii="Times New Roman" w:hAnsi="Times New Roman" w:cs="Times New Roman"/>
          <w:bCs/>
          <w:sz w:val="24"/>
          <w:szCs w:val="24"/>
        </w:rPr>
        <w:t xml:space="preserve">constituído pelo Lote 01A-4 da quadra 17, Loteamento Villa Romana, com área de </w:t>
      </w:r>
      <w:r w:rsidR="004D1DED">
        <w:rPr>
          <w:rFonts w:ascii="Times New Roman" w:hAnsi="Times New Roman" w:cs="Times New Roman"/>
          <w:bCs/>
          <w:sz w:val="24"/>
          <w:szCs w:val="24"/>
        </w:rPr>
        <w:t>1.950,34</w:t>
      </w:r>
      <w:r w:rsidR="005837F3" w:rsidRPr="008056F4">
        <w:rPr>
          <w:rFonts w:ascii="Times New Roman" w:hAnsi="Times New Roman" w:cs="Times New Roman"/>
          <w:bCs/>
          <w:sz w:val="24"/>
          <w:szCs w:val="24"/>
        </w:rPr>
        <w:t>m²</w:t>
      </w:r>
      <w:r w:rsidR="008056F4" w:rsidRPr="008056F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056F4">
        <w:rPr>
          <w:rFonts w:ascii="Times New Roman" w:hAnsi="Times New Roman" w:cs="Times New Roman"/>
          <w:bCs/>
          <w:sz w:val="24"/>
          <w:szCs w:val="24"/>
        </w:rPr>
        <w:t>a ser destacada da área maior de 15.000,24m²</w:t>
      </w:r>
      <w:r w:rsidR="0052188B">
        <w:rPr>
          <w:rFonts w:ascii="Times New Roman" w:hAnsi="Times New Roman" w:cs="Times New Roman"/>
          <w:bCs/>
          <w:sz w:val="24"/>
          <w:szCs w:val="24"/>
        </w:rPr>
        <w:t xml:space="preserve">, da matrícula 41.379, </w:t>
      </w:r>
      <w:r w:rsidR="008056F4" w:rsidRPr="008056F4">
        <w:rPr>
          <w:rFonts w:ascii="Times New Roman" w:hAnsi="Times New Roman" w:cs="Times New Roman"/>
          <w:bCs/>
          <w:sz w:val="24"/>
          <w:szCs w:val="24"/>
        </w:rPr>
        <w:t xml:space="preserve">de propriedade do Município de Sorriso, no valor de </w:t>
      </w:r>
      <w:r w:rsidR="007346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056F4" w:rsidRPr="008056F4">
        <w:rPr>
          <w:rFonts w:ascii="Times New Roman" w:hAnsi="Times New Roman" w:cs="Times New Roman"/>
          <w:bCs/>
          <w:sz w:val="24"/>
          <w:szCs w:val="24"/>
        </w:rPr>
        <w:t xml:space="preserve">R$ </w:t>
      </w:r>
      <w:r w:rsidR="00A051BB">
        <w:rPr>
          <w:rFonts w:ascii="Times New Roman" w:hAnsi="Times New Roman" w:cs="Times New Roman"/>
          <w:bCs/>
          <w:sz w:val="24"/>
          <w:szCs w:val="24"/>
        </w:rPr>
        <w:t>1.300.155,16</w:t>
      </w:r>
      <w:r w:rsidR="008056F4" w:rsidRPr="008056F4">
        <w:rPr>
          <w:rFonts w:ascii="Times New Roman" w:hAnsi="Times New Roman" w:cs="Times New Roman"/>
          <w:bCs/>
          <w:sz w:val="24"/>
          <w:szCs w:val="24"/>
        </w:rPr>
        <w:t>, conforme croqui</w:t>
      </w:r>
      <w:r w:rsidR="004D1DED">
        <w:rPr>
          <w:rFonts w:ascii="Times New Roman" w:hAnsi="Times New Roman" w:cs="Times New Roman"/>
          <w:bCs/>
          <w:sz w:val="24"/>
          <w:szCs w:val="24"/>
        </w:rPr>
        <w:t xml:space="preserve"> e</w:t>
      </w:r>
      <w:r w:rsidR="008056F4" w:rsidRPr="008056F4">
        <w:rPr>
          <w:rFonts w:ascii="Times New Roman" w:hAnsi="Times New Roman" w:cs="Times New Roman"/>
          <w:bCs/>
          <w:sz w:val="24"/>
          <w:szCs w:val="24"/>
        </w:rPr>
        <w:t xml:space="preserve"> memorial descritivo</w:t>
      </w:r>
      <w:r w:rsidR="00EB3D30">
        <w:rPr>
          <w:rFonts w:ascii="Times New Roman" w:hAnsi="Times New Roman" w:cs="Times New Roman"/>
          <w:bCs/>
          <w:sz w:val="24"/>
          <w:szCs w:val="24"/>
        </w:rPr>
        <w:t xml:space="preserve"> que são partes integrantes da presente Lei.</w:t>
      </w:r>
      <w:r w:rsidR="005837F3" w:rsidRPr="008056F4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151E5" w:rsidRPr="008056F4" w:rsidRDefault="00D151E5" w:rsidP="00D60341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4079D" w:rsidRPr="008056F4" w:rsidRDefault="0004079D" w:rsidP="00D60341">
      <w:pPr>
        <w:tabs>
          <w:tab w:val="left" w:pos="1701"/>
          <w:tab w:val="left" w:pos="7797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056F4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8056F4" w:rsidRPr="008056F4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8056F4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8056F4">
        <w:rPr>
          <w:rFonts w:ascii="Times New Roman" w:hAnsi="Times New Roman" w:cs="Times New Roman"/>
          <w:bCs/>
          <w:sz w:val="24"/>
          <w:szCs w:val="24"/>
        </w:rPr>
        <w:t xml:space="preserve"> Esta Lei entra em vigor na data de sua publicação.</w:t>
      </w:r>
    </w:p>
    <w:p w:rsidR="00163549" w:rsidRPr="008056F4" w:rsidRDefault="00163549" w:rsidP="00D6034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1E0631" w:rsidRPr="008056F4" w:rsidRDefault="001E0631" w:rsidP="00D6034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051273" w:rsidRPr="008056F4" w:rsidRDefault="00051273" w:rsidP="00D6034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8056F4">
        <w:rPr>
          <w:rFonts w:ascii="Times New Roman" w:hAnsi="Times New Roman" w:cs="Times New Roman"/>
          <w:sz w:val="24"/>
          <w:szCs w:val="24"/>
        </w:rPr>
        <w:t>Sorriso, Estado de Mato Grosso</w:t>
      </w:r>
      <w:r w:rsidR="001E0631" w:rsidRPr="008056F4">
        <w:rPr>
          <w:rFonts w:ascii="Times New Roman" w:hAnsi="Times New Roman" w:cs="Times New Roman"/>
          <w:sz w:val="24"/>
          <w:szCs w:val="24"/>
        </w:rPr>
        <w:t>.</w:t>
      </w:r>
    </w:p>
    <w:p w:rsidR="00051273" w:rsidRPr="008056F4" w:rsidRDefault="00051273" w:rsidP="00D60341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5A0FF3" w:rsidRPr="008056F4" w:rsidRDefault="005A0FF3" w:rsidP="00D60341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051273" w:rsidRPr="008056F4" w:rsidRDefault="00051273" w:rsidP="00D60341">
      <w:pPr>
        <w:spacing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051273" w:rsidRPr="008056F4" w:rsidRDefault="00051273" w:rsidP="00D60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6F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DILCEU ROSSATO</w:t>
      </w:r>
    </w:p>
    <w:p w:rsidR="00482FF9" w:rsidRDefault="00051273" w:rsidP="00D603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56F4">
        <w:rPr>
          <w:rFonts w:ascii="Times New Roman" w:hAnsi="Times New Roman" w:cs="Times New Roman"/>
          <w:sz w:val="24"/>
          <w:szCs w:val="24"/>
        </w:rPr>
        <w:t xml:space="preserve">                                      Prefeito Municipal</w:t>
      </w:r>
    </w:p>
    <w:p w:rsidR="00482FF9" w:rsidRDefault="00482F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82FF9" w:rsidRPr="00EB3D30" w:rsidRDefault="00482FF9" w:rsidP="00482F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3D30">
        <w:rPr>
          <w:rFonts w:ascii="Times New Roman" w:hAnsi="Times New Roman" w:cs="Times New Roman"/>
          <w:b/>
          <w:sz w:val="24"/>
          <w:szCs w:val="24"/>
        </w:rPr>
        <w:lastRenderedPageBreak/>
        <w:t>MENSAGEM Nº 0</w:t>
      </w:r>
      <w:r>
        <w:rPr>
          <w:rFonts w:ascii="Times New Roman" w:hAnsi="Times New Roman" w:cs="Times New Roman"/>
          <w:b/>
          <w:sz w:val="24"/>
          <w:szCs w:val="24"/>
        </w:rPr>
        <w:t>81</w:t>
      </w:r>
      <w:r w:rsidRPr="00EB3D30">
        <w:rPr>
          <w:rFonts w:ascii="Times New Roman" w:hAnsi="Times New Roman" w:cs="Times New Roman"/>
          <w:b/>
          <w:sz w:val="24"/>
          <w:szCs w:val="24"/>
        </w:rPr>
        <w:t>/2016.</w:t>
      </w:r>
    </w:p>
    <w:p w:rsidR="00482FF9" w:rsidRPr="00EB3D30" w:rsidRDefault="00482FF9" w:rsidP="00482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F9" w:rsidRPr="00EB3D30" w:rsidRDefault="00482FF9" w:rsidP="00482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F9" w:rsidRPr="00EB3D30" w:rsidRDefault="00482FF9" w:rsidP="00482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F9" w:rsidRPr="00EB3D30" w:rsidRDefault="00482FF9" w:rsidP="00482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3D30">
        <w:rPr>
          <w:rFonts w:ascii="Times New Roman" w:hAnsi="Times New Roman" w:cs="Times New Roman"/>
          <w:sz w:val="24"/>
          <w:szCs w:val="24"/>
        </w:rPr>
        <w:t>Senhor Presidente, Senhores Vereadores e Vereadora,</w:t>
      </w:r>
    </w:p>
    <w:p w:rsidR="00482FF9" w:rsidRPr="00EB3D30" w:rsidRDefault="00482FF9" w:rsidP="00482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F9" w:rsidRPr="00EB3D30" w:rsidRDefault="00482FF9" w:rsidP="00482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F9" w:rsidRPr="00EB3D30" w:rsidRDefault="00482FF9" w:rsidP="00482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F9" w:rsidRPr="00EB3D30" w:rsidRDefault="00482FF9" w:rsidP="00482FF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3D30">
        <w:rPr>
          <w:rFonts w:ascii="Times New Roman" w:hAnsi="Times New Roman" w:cs="Times New Roman"/>
          <w:sz w:val="24"/>
          <w:szCs w:val="24"/>
        </w:rPr>
        <w:t xml:space="preserve">Encaminhamos para apreciação de Vossas Excelências o Projeto de Lei anexo, </w:t>
      </w:r>
      <w:r>
        <w:rPr>
          <w:rFonts w:ascii="Times New Roman" w:hAnsi="Times New Roman" w:cs="Times New Roman"/>
          <w:sz w:val="24"/>
          <w:szCs w:val="24"/>
        </w:rPr>
        <w:t xml:space="preserve">substitutivo ao Projeto de Lei nº 86/2016, </w:t>
      </w:r>
      <w:r w:rsidRPr="00EB3D30">
        <w:rPr>
          <w:rFonts w:ascii="Times New Roman" w:hAnsi="Times New Roman" w:cs="Times New Roman"/>
          <w:sz w:val="24"/>
          <w:szCs w:val="24"/>
        </w:rPr>
        <w:t>que</w:t>
      </w:r>
      <w:r w:rsidRPr="00EB3D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3D30">
        <w:rPr>
          <w:rFonts w:ascii="Times New Roman" w:hAnsi="Times New Roman" w:cs="Times New Roman"/>
          <w:bCs/>
          <w:sz w:val="24"/>
          <w:szCs w:val="24"/>
        </w:rPr>
        <w:t>Revoga a Lei 2.573/2015, desafeta o imóvel que menciona e autoriza a integralizar o capital social da Sociedade de Economia Mista, autorizada pela Lei 2.650/2016, e dá outras providências.</w:t>
      </w:r>
    </w:p>
    <w:p w:rsidR="00482FF9" w:rsidRPr="00EB3D30" w:rsidRDefault="00482FF9" w:rsidP="00482FF9">
      <w:pPr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82FF9" w:rsidRPr="00EB3D30" w:rsidRDefault="00482FF9" w:rsidP="00482FF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EB3D30">
        <w:rPr>
          <w:rFonts w:ascii="Times New Roman" w:eastAsia="Arial Unicode MS" w:hAnsi="Times New Roman" w:cs="Times New Roman"/>
          <w:sz w:val="24"/>
          <w:szCs w:val="24"/>
        </w:rPr>
        <w:t xml:space="preserve">A Lei 2.573, de 15 de dezembro de 2015, </w:t>
      </w:r>
      <w:proofErr w:type="spellStart"/>
      <w:r w:rsidRPr="00EB3D30">
        <w:rPr>
          <w:rFonts w:ascii="Times New Roman" w:eastAsia="Arial Unicode MS" w:hAnsi="Times New Roman" w:cs="Times New Roman"/>
          <w:sz w:val="24"/>
          <w:szCs w:val="24"/>
        </w:rPr>
        <w:t>desafetou</w:t>
      </w:r>
      <w:proofErr w:type="spellEnd"/>
      <w:r w:rsidRPr="00EB3D30">
        <w:rPr>
          <w:rFonts w:ascii="Times New Roman" w:eastAsia="Arial Unicode MS" w:hAnsi="Times New Roman" w:cs="Times New Roman"/>
          <w:sz w:val="24"/>
          <w:szCs w:val="24"/>
        </w:rPr>
        <w:t xml:space="preserve"> e autorizou a permuta de 6.400m² de área que seria destacada do imóvel maior constituído </w:t>
      </w:r>
      <w:proofErr w:type="gramStart"/>
      <w:r w:rsidRPr="00EB3D30">
        <w:rPr>
          <w:rFonts w:ascii="Times New Roman" w:eastAsia="Arial Unicode MS" w:hAnsi="Times New Roman" w:cs="Times New Roman"/>
          <w:sz w:val="24"/>
          <w:szCs w:val="24"/>
        </w:rPr>
        <w:t>pela Lote</w:t>
      </w:r>
      <w:proofErr w:type="gramEnd"/>
      <w:r w:rsidRPr="00EB3D30">
        <w:rPr>
          <w:rFonts w:ascii="Times New Roman" w:eastAsia="Arial Unicode MS" w:hAnsi="Times New Roman" w:cs="Times New Roman"/>
          <w:sz w:val="24"/>
          <w:szCs w:val="24"/>
        </w:rPr>
        <w:t xml:space="preserve"> urbano 01A-1, da quadra 17 do Loteamento Residencial Villa Romana, na cidade de Sorriso-MT, de propriedade do Município de Sorriso. Embora a Lei tenha autorizado </w:t>
      </w:r>
      <w:proofErr w:type="gramStart"/>
      <w:r w:rsidRPr="00EB3D30">
        <w:rPr>
          <w:rFonts w:ascii="Times New Roman" w:eastAsia="Arial Unicode MS" w:hAnsi="Times New Roman" w:cs="Times New Roman"/>
          <w:sz w:val="24"/>
          <w:szCs w:val="24"/>
        </w:rPr>
        <w:t>a permuta a mesma</w:t>
      </w:r>
      <w:proofErr w:type="gramEnd"/>
      <w:r w:rsidRPr="00EB3D30">
        <w:rPr>
          <w:rFonts w:ascii="Times New Roman" w:eastAsia="Arial Unicode MS" w:hAnsi="Times New Roman" w:cs="Times New Roman"/>
          <w:sz w:val="24"/>
          <w:szCs w:val="24"/>
        </w:rPr>
        <w:t xml:space="preserve"> não se concretizou tendo em vista que a Colonizador Feliz </w:t>
      </w:r>
      <w:proofErr w:type="spellStart"/>
      <w:r w:rsidRPr="00EB3D30">
        <w:rPr>
          <w:rFonts w:ascii="Times New Roman" w:eastAsia="Arial Unicode MS" w:hAnsi="Times New Roman" w:cs="Times New Roman"/>
          <w:sz w:val="24"/>
          <w:szCs w:val="24"/>
        </w:rPr>
        <w:t>Ltda</w:t>
      </w:r>
      <w:proofErr w:type="spellEnd"/>
      <w:r w:rsidRPr="00EB3D30">
        <w:rPr>
          <w:rFonts w:ascii="Times New Roman" w:eastAsia="Arial Unicode MS" w:hAnsi="Times New Roman" w:cs="Times New Roman"/>
          <w:sz w:val="24"/>
          <w:szCs w:val="24"/>
        </w:rPr>
        <w:t xml:space="preserve">,  proprietária dos imóveis pelos quais o imóvel do município seria permutado desistiu da mesma. </w:t>
      </w:r>
    </w:p>
    <w:p w:rsidR="00482FF9" w:rsidRPr="00EB3D30" w:rsidRDefault="00482FF9" w:rsidP="00482FF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1418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:rsidR="00482FF9" w:rsidRPr="00EB3D30" w:rsidRDefault="00482FF9" w:rsidP="00482FF9">
      <w:pPr>
        <w:spacing w:line="240" w:lineRule="auto"/>
        <w:ind w:firstLine="1418"/>
        <w:jc w:val="both"/>
        <w:outlineLvl w:val="0"/>
        <w:rPr>
          <w:rFonts w:ascii="Times New Roman" w:eastAsia="Arial Unicode MS" w:hAnsi="Times New Roman" w:cs="Times New Roman"/>
          <w:sz w:val="24"/>
          <w:szCs w:val="24"/>
        </w:rPr>
      </w:pPr>
      <w:r w:rsidRPr="00EB3D30">
        <w:rPr>
          <w:rFonts w:ascii="Times New Roman" w:eastAsia="Arial Unicode MS" w:hAnsi="Times New Roman" w:cs="Times New Roman"/>
          <w:sz w:val="24"/>
          <w:szCs w:val="24"/>
        </w:rPr>
        <w:t>Recentemente, através da Lei n</w:t>
      </w:r>
      <w:r w:rsidRPr="00EB3D30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Pr="00EB3D30">
        <w:rPr>
          <w:rFonts w:ascii="Times New Roman" w:hAnsi="Times New Roman" w:cs="Times New Roman"/>
          <w:sz w:val="24"/>
          <w:szCs w:val="24"/>
        </w:rPr>
        <w:t>2.650,</w:t>
      </w:r>
      <w:proofErr w:type="gramStart"/>
      <w:r w:rsidRPr="00EB3D30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EB3D30">
        <w:rPr>
          <w:rFonts w:ascii="Times New Roman" w:hAnsi="Times New Roman" w:cs="Times New Roman"/>
          <w:sz w:val="24"/>
          <w:szCs w:val="24"/>
        </w:rPr>
        <w:t>de 14 de setembro de 2016, foi autorizada a criação de sociedade de economia mista, para exercer atividade econômica nas áreas de tecnologia, ensino superior e extensão, cursos profissionalizantes, pesquisa, cultura e  desenvolvimento institucional. Por se tratar de sociedade de economia mista esta demanda conjunção de capitais</w:t>
      </w:r>
      <w:proofErr w:type="gramStart"/>
      <w:r w:rsidRPr="00EB3D3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 w:rsidRPr="00EB3D30">
        <w:rPr>
          <w:rFonts w:ascii="Times New Roman" w:hAnsi="Times New Roman" w:cs="Times New Roman"/>
          <w:sz w:val="24"/>
          <w:szCs w:val="24"/>
        </w:rPr>
        <w:t xml:space="preserve">governamentais com capitais particulares. </w:t>
      </w:r>
    </w:p>
    <w:p w:rsidR="00482FF9" w:rsidRPr="00EB3D30" w:rsidRDefault="00482FF9" w:rsidP="00482FF9">
      <w:pPr>
        <w:pStyle w:val="Recuodecorpodetexto2"/>
        <w:spacing w:after="0" w:line="240" w:lineRule="auto"/>
        <w:ind w:left="0" w:firstLine="1418"/>
        <w:jc w:val="both"/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EB3D30">
        <w:rPr>
          <w:rFonts w:ascii="Times New Roman" w:eastAsia="Arial Unicode MS" w:hAnsi="Times New Roman" w:cs="Times New Roman"/>
          <w:sz w:val="24"/>
          <w:szCs w:val="24"/>
        </w:rPr>
        <w:t>Diante do exposto, e ainda, da necessidade da participação do Município na Sociedade acima mencionada,</w:t>
      </w:r>
      <w:proofErr w:type="gramStart"/>
      <w:r w:rsidRPr="00EB3D30">
        <w:rPr>
          <w:rFonts w:ascii="Times New Roman" w:eastAsia="Arial Unicode MS" w:hAnsi="Times New Roman" w:cs="Times New Roman"/>
          <w:sz w:val="24"/>
          <w:szCs w:val="24"/>
        </w:rPr>
        <w:t xml:space="preserve">  </w:t>
      </w:r>
      <w:proofErr w:type="gramEnd"/>
      <w:r w:rsidRPr="00EB3D30">
        <w:rPr>
          <w:rFonts w:ascii="Times New Roman" w:eastAsia="Arial Unicode MS" w:hAnsi="Times New Roman" w:cs="Times New Roman"/>
          <w:sz w:val="24"/>
          <w:szCs w:val="24"/>
        </w:rPr>
        <w:t xml:space="preserve">esperamos contar mais uma vez com a colaboração e apoio dos nobres Vereadores na apreciação e aprovação do presente em </w:t>
      </w:r>
      <w:r w:rsidRPr="00EB3D30">
        <w:rPr>
          <w:rFonts w:ascii="Times New Roman" w:eastAsia="Arial Unicode MS" w:hAnsi="Times New Roman" w:cs="Times New Roman"/>
          <w:b/>
          <w:sz w:val="24"/>
          <w:szCs w:val="24"/>
        </w:rPr>
        <w:t xml:space="preserve">REGIME DE URGÊNCIA. </w:t>
      </w:r>
    </w:p>
    <w:p w:rsidR="00482FF9" w:rsidRPr="00EB3D30" w:rsidRDefault="00482FF9" w:rsidP="00482FF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2FF9" w:rsidRPr="00EB3D30" w:rsidRDefault="00482FF9" w:rsidP="00482FF9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EB3D30">
        <w:rPr>
          <w:rFonts w:ascii="Times New Roman" w:hAnsi="Times New Roman" w:cs="Times New Roman"/>
          <w:sz w:val="24"/>
          <w:szCs w:val="24"/>
        </w:rPr>
        <w:t>Aproveitamos a oportunidade para reiterar a Vossas Excelências os protestos de elevado apreço.</w:t>
      </w:r>
    </w:p>
    <w:p w:rsidR="00482FF9" w:rsidRPr="00EB3D30" w:rsidRDefault="00482FF9" w:rsidP="00482FF9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:rsidR="00482FF9" w:rsidRDefault="00482FF9" w:rsidP="00482FF9">
      <w:pPr>
        <w:spacing w:after="0" w:line="240" w:lineRule="auto"/>
        <w:ind w:firstLine="1418"/>
        <w:rPr>
          <w:rFonts w:ascii="Times New Roman" w:hAnsi="Times New Roman" w:cs="Times New Roman"/>
          <w:b/>
          <w:sz w:val="24"/>
          <w:szCs w:val="24"/>
        </w:rPr>
      </w:pPr>
      <w:r w:rsidRPr="00EB3D30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</w:p>
    <w:p w:rsidR="00482FF9" w:rsidRPr="00EB3D30" w:rsidRDefault="00482FF9" w:rsidP="00482FF9">
      <w:pPr>
        <w:spacing w:after="0" w:line="240" w:lineRule="auto"/>
        <w:ind w:firstLine="1418"/>
        <w:rPr>
          <w:rFonts w:ascii="Times New Roman" w:hAnsi="Times New Roman" w:cs="Times New Roman"/>
          <w:b/>
          <w:sz w:val="24"/>
          <w:szCs w:val="24"/>
        </w:rPr>
      </w:pPr>
    </w:p>
    <w:p w:rsidR="00482FF9" w:rsidRPr="00EB3D30" w:rsidRDefault="00482FF9" w:rsidP="00482FF9">
      <w:pPr>
        <w:spacing w:after="0" w:line="240" w:lineRule="auto"/>
        <w:ind w:firstLine="1418"/>
        <w:rPr>
          <w:rFonts w:ascii="Times New Roman" w:hAnsi="Times New Roman" w:cs="Times New Roman"/>
          <w:b/>
          <w:sz w:val="24"/>
          <w:szCs w:val="24"/>
        </w:rPr>
      </w:pPr>
      <w:r w:rsidRPr="00EB3D3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</w:p>
    <w:p w:rsidR="00482FF9" w:rsidRPr="00EB3D30" w:rsidRDefault="00482FF9" w:rsidP="00482FF9">
      <w:pPr>
        <w:spacing w:after="0" w:line="240" w:lineRule="auto"/>
        <w:ind w:firstLine="1418"/>
        <w:rPr>
          <w:rFonts w:ascii="Times New Roman" w:hAnsi="Times New Roman" w:cs="Times New Roman"/>
          <w:b/>
          <w:sz w:val="24"/>
          <w:szCs w:val="24"/>
        </w:rPr>
      </w:pPr>
      <w:r w:rsidRPr="00EB3D30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DILCEU ROSSATO</w:t>
      </w:r>
    </w:p>
    <w:p w:rsidR="00482FF9" w:rsidRPr="00EB3D30" w:rsidRDefault="00482FF9" w:rsidP="00482FF9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EB3D30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B3D30">
        <w:rPr>
          <w:rFonts w:ascii="Times New Roman" w:hAnsi="Times New Roman" w:cs="Times New Roman"/>
          <w:sz w:val="24"/>
          <w:szCs w:val="24"/>
        </w:rPr>
        <w:t>Prefeito Municipal</w:t>
      </w:r>
    </w:p>
    <w:p w:rsidR="00482FF9" w:rsidRPr="00EB3D30" w:rsidRDefault="00482FF9" w:rsidP="00482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F9" w:rsidRDefault="00482FF9" w:rsidP="00482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F9" w:rsidRPr="00EB3D30" w:rsidRDefault="00482FF9" w:rsidP="00482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82FF9" w:rsidRDefault="00482FF9" w:rsidP="00482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3D30">
        <w:rPr>
          <w:rFonts w:ascii="Times New Roman" w:hAnsi="Times New Roman" w:cs="Times New Roman"/>
          <w:sz w:val="24"/>
          <w:szCs w:val="24"/>
        </w:rPr>
        <w:t>A Sua Excelência</w:t>
      </w:r>
    </w:p>
    <w:p w:rsidR="00482FF9" w:rsidRPr="002F5A8B" w:rsidRDefault="00482FF9" w:rsidP="00482F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F5A8B">
        <w:rPr>
          <w:rFonts w:ascii="Times New Roman" w:hAnsi="Times New Roman" w:cs="Times New Roman"/>
          <w:b/>
          <w:sz w:val="24"/>
          <w:szCs w:val="24"/>
        </w:rPr>
        <w:t xml:space="preserve">CLAUDIO </w:t>
      </w:r>
      <w:r>
        <w:rPr>
          <w:rFonts w:ascii="Times New Roman" w:hAnsi="Times New Roman" w:cs="Times New Roman"/>
          <w:b/>
          <w:sz w:val="24"/>
          <w:szCs w:val="24"/>
        </w:rPr>
        <w:t>DE</w:t>
      </w:r>
      <w:r w:rsidRPr="002F5A8B">
        <w:rPr>
          <w:rFonts w:ascii="Times New Roman" w:hAnsi="Times New Roman" w:cs="Times New Roman"/>
          <w:b/>
          <w:sz w:val="24"/>
          <w:szCs w:val="24"/>
        </w:rPr>
        <w:t xml:space="preserve"> OLIVEIRA</w:t>
      </w:r>
    </w:p>
    <w:p w:rsidR="00482FF9" w:rsidRPr="00EB3D30" w:rsidRDefault="00482FF9" w:rsidP="00482F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3D30">
        <w:rPr>
          <w:rFonts w:ascii="Times New Roman" w:hAnsi="Times New Roman" w:cs="Times New Roman"/>
          <w:sz w:val="24"/>
          <w:szCs w:val="24"/>
        </w:rPr>
        <w:t>PRESIDENTE DA CÂMARA MUNICIPAL DE SORRISO</w:t>
      </w:r>
    </w:p>
    <w:sectPr w:rsidR="00482FF9" w:rsidRPr="00EB3D30" w:rsidSect="00482FF9">
      <w:pgSz w:w="11906" w:h="16838"/>
      <w:pgMar w:top="2552" w:right="1274" w:bottom="141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1FFD"/>
    <w:rsid w:val="000064E1"/>
    <w:rsid w:val="00030CBF"/>
    <w:rsid w:val="0004079D"/>
    <w:rsid w:val="00051273"/>
    <w:rsid w:val="00061795"/>
    <w:rsid w:val="000624CF"/>
    <w:rsid w:val="000A7087"/>
    <w:rsid w:val="000F1349"/>
    <w:rsid w:val="00116286"/>
    <w:rsid w:val="00163549"/>
    <w:rsid w:val="001B137A"/>
    <w:rsid w:val="001D6231"/>
    <w:rsid w:val="001E0631"/>
    <w:rsid w:val="00227465"/>
    <w:rsid w:val="00234232"/>
    <w:rsid w:val="00237111"/>
    <w:rsid w:val="002507B9"/>
    <w:rsid w:val="002C4226"/>
    <w:rsid w:val="002E1A30"/>
    <w:rsid w:val="002E5AF4"/>
    <w:rsid w:val="002F5A8B"/>
    <w:rsid w:val="00302D13"/>
    <w:rsid w:val="00306CA0"/>
    <w:rsid w:val="00340C3F"/>
    <w:rsid w:val="003550CF"/>
    <w:rsid w:val="003A2BDC"/>
    <w:rsid w:val="003D476C"/>
    <w:rsid w:val="003F216B"/>
    <w:rsid w:val="00482FF9"/>
    <w:rsid w:val="00493AE8"/>
    <w:rsid w:val="004D1DED"/>
    <w:rsid w:val="004F7537"/>
    <w:rsid w:val="00515353"/>
    <w:rsid w:val="00520087"/>
    <w:rsid w:val="0052188B"/>
    <w:rsid w:val="005837F3"/>
    <w:rsid w:val="005A0FF3"/>
    <w:rsid w:val="00610E8D"/>
    <w:rsid w:val="0066199D"/>
    <w:rsid w:val="00667377"/>
    <w:rsid w:val="00682F89"/>
    <w:rsid w:val="00687514"/>
    <w:rsid w:val="006918FC"/>
    <w:rsid w:val="006C425F"/>
    <w:rsid w:val="006D2CE2"/>
    <w:rsid w:val="0073462C"/>
    <w:rsid w:val="0074029E"/>
    <w:rsid w:val="00764338"/>
    <w:rsid w:val="007649B1"/>
    <w:rsid w:val="008056F4"/>
    <w:rsid w:val="00835FC8"/>
    <w:rsid w:val="0085270B"/>
    <w:rsid w:val="009841EA"/>
    <w:rsid w:val="009866C5"/>
    <w:rsid w:val="009A5365"/>
    <w:rsid w:val="009B04F6"/>
    <w:rsid w:val="009D0E58"/>
    <w:rsid w:val="00A04E07"/>
    <w:rsid w:val="00A051BB"/>
    <w:rsid w:val="00A75D63"/>
    <w:rsid w:val="00BF1887"/>
    <w:rsid w:val="00C17589"/>
    <w:rsid w:val="00C3709B"/>
    <w:rsid w:val="00C45C17"/>
    <w:rsid w:val="00C61DCB"/>
    <w:rsid w:val="00CA0C5B"/>
    <w:rsid w:val="00CA3F2A"/>
    <w:rsid w:val="00CB4DCD"/>
    <w:rsid w:val="00CC0285"/>
    <w:rsid w:val="00D151E5"/>
    <w:rsid w:val="00D60341"/>
    <w:rsid w:val="00D7226C"/>
    <w:rsid w:val="00DA1449"/>
    <w:rsid w:val="00DD471B"/>
    <w:rsid w:val="00E21FFD"/>
    <w:rsid w:val="00E22B41"/>
    <w:rsid w:val="00E636D6"/>
    <w:rsid w:val="00E71D45"/>
    <w:rsid w:val="00E83126"/>
    <w:rsid w:val="00E91AFB"/>
    <w:rsid w:val="00EB3D30"/>
    <w:rsid w:val="00EF4009"/>
    <w:rsid w:val="00EF5B64"/>
    <w:rsid w:val="00F175A4"/>
    <w:rsid w:val="00F37FD1"/>
    <w:rsid w:val="00F41787"/>
    <w:rsid w:val="00F42D3C"/>
    <w:rsid w:val="00F46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D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85270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5270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p5">
    <w:name w:val="p5"/>
    <w:basedOn w:val="Normal"/>
    <w:rsid w:val="0085270B"/>
    <w:pPr>
      <w:widowControl w:val="0"/>
      <w:tabs>
        <w:tab w:val="left" w:pos="1360"/>
      </w:tabs>
      <w:spacing w:after="0" w:line="240" w:lineRule="atLeast"/>
      <w:ind w:left="1440" w:firstLine="1296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customStyle="1" w:styleId="t8">
    <w:name w:val="t8"/>
    <w:basedOn w:val="Normal"/>
    <w:rsid w:val="0085270B"/>
    <w:pPr>
      <w:widowControl w:val="0"/>
      <w:spacing w:after="0" w:line="240" w:lineRule="atLeast"/>
    </w:pPr>
    <w:rPr>
      <w:rFonts w:ascii="Times New Roman" w:eastAsia="Times New Roman" w:hAnsi="Times New Roman" w:cs="Times New Roman"/>
      <w:snapToGrid w:val="0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04079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04079D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4079D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4079D"/>
  </w:style>
  <w:style w:type="paragraph" w:styleId="SemEspaamento">
    <w:name w:val="No Spacing"/>
    <w:uiPriority w:val="1"/>
    <w:qFormat/>
    <w:rsid w:val="0016354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064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0064E1"/>
  </w:style>
  <w:style w:type="character" w:styleId="Hyperlink">
    <w:name w:val="Hyperlink"/>
    <w:basedOn w:val="Fontepargpadro"/>
    <w:uiPriority w:val="99"/>
    <w:semiHidden/>
    <w:unhideWhenUsed/>
    <w:rsid w:val="000064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7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Minéia Gund</cp:lastModifiedBy>
  <cp:revision>3</cp:revision>
  <cp:lastPrinted>2016-10-27T13:17:00Z</cp:lastPrinted>
  <dcterms:created xsi:type="dcterms:W3CDTF">2016-11-18T15:51:00Z</dcterms:created>
  <dcterms:modified xsi:type="dcterms:W3CDTF">2016-11-25T12:42:00Z</dcterms:modified>
</cp:coreProperties>
</file>