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AB53D3">
        <w:rPr>
          <w:rFonts w:ascii="Times New Roman" w:hAnsi="Times New Roman"/>
          <w:sz w:val="24"/>
          <w:szCs w:val="24"/>
        </w:rPr>
        <w:t>34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AB53D3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AB53D3">
        <w:rPr>
          <w:rFonts w:ascii="Times New Roman" w:hAnsi="Times New Roman"/>
          <w:bCs/>
          <w:sz w:val="24"/>
          <w:szCs w:val="24"/>
        </w:rPr>
        <w:t>FATIMA REGINA WASEN DE LIMA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926146"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AB53D3">
      <w:pPr>
        <w:numPr>
          <w:ilvl w:val="0"/>
          <w:numId w:val="1"/>
        </w:numPr>
        <w:tabs>
          <w:tab w:val="clear" w:pos="1778"/>
        </w:tabs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AB53D3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a senhora </w:t>
      </w:r>
      <w:r w:rsidR="00783B06" w:rsidRPr="00783B06">
        <w:rPr>
          <w:b/>
          <w:bCs/>
          <w:sz w:val="24"/>
          <w:szCs w:val="24"/>
        </w:rPr>
        <w:t>FATIMA REGINA WASEN DE LIMA</w:t>
      </w:r>
      <w:r w:rsidRPr="00A93F06">
        <w:rPr>
          <w:sz w:val="24"/>
          <w:szCs w:val="24"/>
        </w:rPr>
        <w:t xml:space="preserve">, portadora do RG nº </w:t>
      </w:r>
      <w:bookmarkStart w:id="0" w:name="_GoBack"/>
      <w:bookmarkEnd w:id="0"/>
      <w:r w:rsidR="00783B06">
        <w:rPr>
          <w:sz w:val="24"/>
          <w:szCs w:val="24"/>
        </w:rPr>
        <w:t>2.558.954-7</w:t>
      </w:r>
      <w:r w:rsidRPr="00A93F06">
        <w:rPr>
          <w:sz w:val="24"/>
          <w:szCs w:val="24"/>
        </w:rPr>
        <w:t xml:space="preserve"> S</w:t>
      </w:r>
      <w:r w:rsidR="00783B06">
        <w:rPr>
          <w:sz w:val="24"/>
          <w:szCs w:val="24"/>
        </w:rPr>
        <w:t>EJU</w:t>
      </w:r>
      <w:r w:rsidRPr="00A93F06">
        <w:rPr>
          <w:sz w:val="24"/>
          <w:szCs w:val="24"/>
        </w:rPr>
        <w:t>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783B06">
        <w:rPr>
          <w:sz w:val="24"/>
          <w:szCs w:val="24"/>
        </w:rPr>
        <w:t>900.118.641-68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 xml:space="preserve">Rua </w:t>
      </w:r>
      <w:r w:rsidR="00783B06">
        <w:rPr>
          <w:sz w:val="24"/>
          <w:szCs w:val="24"/>
        </w:rPr>
        <w:t>Colorado</w:t>
      </w:r>
      <w:r>
        <w:rPr>
          <w:sz w:val="24"/>
          <w:szCs w:val="24"/>
        </w:rPr>
        <w:t xml:space="preserve">, </w:t>
      </w:r>
      <w:r w:rsidR="00783B06">
        <w:rPr>
          <w:sz w:val="24"/>
          <w:szCs w:val="24"/>
        </w:rPr>
        <w:t>1011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783B06">
        <w:rPr>
          <w:sz w:val="24"/>
          <w:szCs w:val="24"/>
        </w:rPr>
        <w:t xml:space="preserve">Portal </w:t>
      </w:r>
      <w:proofErr w:type="spellStart"/>
      <w:r w:rsidR="00783B06">
        <w:rPr>
          <w:sz w:val="24"/>
          <w:szCs w:val="24"/>
        </w:rPr>
        <w:t>Kaiabi</w:t>
      </w:r>
      <w:proofErr w:type="spellEnd"/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</w:t>
      </w:r>
      <w:r w:rsidR="00783B06">
        <w:rPr>
          <w:sz w:val="24"/>
          <w:szCs w:val="24"/>
        </w:rPr>
        <w:t>a</w:t>
      </w:r>
      <w:r w:rsidR="00B06530">
        <w:rPr>
          <w:sz w:val="24"/>
          <w:szCs w:val="24"/>
        </w:rPr>
        <w:t xml:space="preserve"> Vereador</w:t>
      </w:r>
      <w:r w:rsidR="00783B06">
        <w:rPr>
          <w:sz w:val="24"/>
          <w:szCs w:val="24"/>
        </w:rPr>
        <w:t>a</w:t>
      </w:r>
      <w:r w:rsidR="00B06530">
        <w:rPr>
          <w:sz w:val="24"/>
          <w:szCs w:val="24"/>
        </w:rPr>
        <w:t xml:space="preserve"> </w:t>
      </w:r>
      <w:r w:rsidR="00783B06">
        <w:rPr>
          <w:sz w:val="24"/>
          <w:szCs w:val="24"/>
        </w:rPr>
        <w:t xml:space="preserve">Marisa de Fátima Santos </w:t>
      </w:r>
      <w:proofErr w:type="spellStart"/>
      <w:r w:rsidR="00783B06">
        <w:rPr>
          <w:sz w:val="24"/>
          <w:szCs w:val="24"/>
        </w:rPr>
        <w:t>Netto</w:t>
      </w:r>
      <w:proofErr w:type="spellEnd"/>
      <w:r w:rsidR="00B06530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B53D3" w:rsidRDefault="00AB53D3" w:rsidP="00AB53D3">
      <w:pPr>
        <w:ind w:firstLine="1418"/>
        <w:jc w:val="both"/>
        <w:rPr>
          <w:sz w:val="24"/>
          <w:szCs w:val="24"/>
        </w:rPr>
      </w:pPr>
    </w:p>
    <w:p w:rsidR="00AB53D3" w:rsidRDefault="00AB53D3" w:rsidP="00AB53D3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AB53D3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AB53D3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2E" w:rsidRDefault="0048552E" w:rsidP="000160CD">
      <w:r>
        <w:separator/>
      </w:r>
    </w:p>
  </w:endnote>
  <w:endnote w:type="continuationSeparator" w:id="0">
    <w:p w:rsidR="0048552E" w:rsidRDefault="0048552E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2E" w:rsidRDefault="0048552E" w:rsidP="000160CD">
      <w:r>
        <w:separator/>
      </w:r>
    </w:p>
  </w:footnote>
  <w:footnote w:type="continuationSeparator" w:id="0">
    <w:p w:rsidR="0048552E" w:rsidRDefault="0048552E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46" w:rsidRDefault="00926146">
    <w:pPr>
      <w:jc w:val="center"/>
      <w:rPr>
        <w:b/>
        <w:sz w:val="28"/>
      </w:rPr>
    </w:pPr>
  </w:p>
  <w:p w:rsidR="00926146" w:rsidRDefault="009261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C380B"/>
    <w:rsid w:val="001D740A"/>
    <w:rsid w:val="003B3DDE"/>
    <w:rsid w:val="003D3D41"/>
    <w:rsid w:val="0048552E"/>
    <w:rsid w:val="00743477"/>
    <w:rsid w:val="00783B06"/>
    <w:rsid w:val="008E0DFA"/>
    <w:rsid w:val="008F0F2F"/>
    <w:rsid w:val="00926146"/>
    <w:rsid w:val="009D007B"/>
    <w:rsid w:val="009D4B90"/>
    <w:rsid w:val="00A22ACA"/>
    <w:rsid w:val="00A93F06"/>
    <w:rsid w:val="00AB53D3"/>
    <w:rsid w:val="00AF4C1F"/>
    <w:rsid w:val="00AF627D"/>
    <w:rsid w:val="00B06530"/>
    <w:rsid w:val="00CB5371"/>
    <w:rsid w:val="00D24E87"/>
    <w:rsid w:val="00D30E65"/>
    <w:rsid w:val="00E63090"/>
    <w:rsid w:val="00EF703C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2017-01-19T11:54:00Z</dcterms:created>
  <dcterms:modified xsi:type="dcterms:W3CDTF">2017-01-19T12:05:00Z</dcterms:modified>
</cp:coreProperties>
</file>