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6F" w:rsidRPr="00AB5D2A" w:rsidRDefault="00AE446F" w:rsidP="00AE446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AB5D2A">
        <w:rPr>
          <w:rFonts w:ascii="Times New Roman" w:eastAsiaTheme="minorEastAsia" w:hAnsi="Times New Roman" w:cs="Times New Roman"/>
          <w:sz w:val="24"/>
          <w:szCs w:val="24"/>
        </w:rPr>
        <w:t xml:space="preserve">INDICAÇÃO Nº </w:t>
      </w:r>
      <w:r w:rsidR="00A05487">
        <w:rPr>
          <w:rFonts w:ascii="Times New Roman" w:eastAsiaTheme="minorEastAsia" w:hAnsi="Times New Roman" w:cs="Times New Roman"/>
          <w:sz w:val="24"/>
          <w:szCs w:val="24"/>
        </w:rPr>
        <w:t>22/2017</w:t>
      </w:r>
    </w:p>
    <w:p w:rsidR="00AE446F" w:rsidRPr="00AB5D2A" w:rsidRDefault="00AE446F" w:rsidP="00AE446F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sz w:val="24"/>
          <w:szCs w:val="24"/>
        </w:rPr>
      </w:pPr>
    </w:p>
    <w:p w:rsidR="00AB5D2A" w:rsidRPr="00AB5D2A" w:rsidRDefault="00AB5D2A" w:rsidP="00AB5D2A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46F" w:rsidRDefault="00AB5D2A" w:rsidP="00AB5D2A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5D2A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E645F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AB5D2A">
        <w:rPr>
          <w:rFonts w:ascii="Times New Roman" w:hAnsi="Times New Roman" w:cs="Times New Roman"/>
          <w:b/>
          <w:bCs/>
          <w:sz w:val="24"/>
          <w:szCs w:val="24"/>
        </w:rPr>
        <w:t xml:space="preserve"> O RECAPEAMENTO</w:t>
      </w:r>
      <w:r w:rsidR="00FF1DE5">
        <w:rPr>
          <w:rFonts w:ascii="Times New Roman" w:hAnsi="Times New Roman" w:cs="Times New Roman"/>
          <w:b/>
          <w:bCs/>
          <w:sz w:val="24"/>
          <w:szCs w:val="24"/>
        </w:rPr>
        <w:t xml:space="preserve"> ASFÁLTICO</w:t>
      </w:r>
      <w:proofErr w:type="gramStart"/>
      <w:r w:rsidR="00FF1D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D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 w:rsidRPr="00AB5D2A">
        <w:rPr>
          <w:rFonts w:ascii="Times New Roman" w:hAnsi="Times New Roman" w:cs="Times New Roman"/>
          <w:b/>
          <w:bCs/>
          <w:sz w:val="24"/>
          <w:szCs w:val="24"/>
        </w:rPr>
        <w:t>DA RUA DAS VIDEIRAS, MUNICÍPIO DE SORRISO - MT.</w:t>
      </w:r>
    </w:p>
    <w:p w:rsidR="00AB5D2A" w:rsidRPr="00AB5D2A" w:rsidRDefault="00AB5D2A" w:rsidP="00AB5D2A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46F" w:rsidRPr="00AB5D2A" w:rsidRDefault="00AE446F" w:rsidP="00AE446F">
      <w:pPr>
        <w:pStyle w:val="Recuodecorpodetexto2"/>
        <w:rPr>
          <w:rFonts w:ascii="Times New Roman" w:hAnsi="Times New Roman" w:cs="Times New Roman"/>
          <w:b/>
          <w:bCs/>
          <w:sz w:val="24"/>
          <w:szCs w:val="24"/>
        </w:rPr>
      </w:pPr>
      <w:r w:rsidRPr="00AB5D2A">
        <w:rPr>
          <w:rFonts w:ascii="Times New Roman" w:hAnsi="Times New Roman" w:cs="Times New Roman"/>
          <w:b/>
          <w:bCs/>
          <w:sz w:val="24"/>
          <w:szCs w:val="24"/>
        </w:rPr>
        <w:t>PROFESSORA MARISA</w:t>
      </w:r>
      <w:r w:rsidR="00A353AD" w:rsidRPr="00AB5D2A">
        <w:rPr>
          <w:rFonts w:ascii="Times New Roman" w:hAnsi="Times New Roman" w:cs="Times New Roman"/>
          <w:b/>
          <w:bCs/>
          <w:sz w:val="24"/>
          <w:szCs w:val="24"/>
        </w:rPr>
        <w:t xml:space="preserve"> – PTB,</w:t>
      </w:r>
      <w:r w:rsidR="00A05487" w:rsidRPr="00AB5D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D2A">
        <w:rPr>
          <w:rFonts w:ascii="Times New Roman" w:hAnsi="Times New Roman" w:cs="Times New Roman"/>
          <w:sz w:val="24"/>
          <w:szCs w:val="24"/>
        </w:rPr>
        <w:t>Vereado</w:t>
      </w:r>
      <w:r w:rsidR="0025495B" w:rsidRPr="00AB5D2A">
        <w:rPr>
          <w:rFonts w:ascii="Times New Roman" w:hAnsi="Times New Roman" w:cs="Times New Roman"/>
          <w:sz w:val="24"/>
          <w:szCs w:val="24"/>
        </w:rPr>
        <w:t>ra</w:t>
      </w:r>
      <w:r w:rsidRPr="00AB5D2A">
        <w:rPr>
          <w:rFonts w:ascii="Times New Roman" w:hAnsi="Times New Roman" w:cs="Times New Roman"/>
          <w:sz w:val="24"/>
          <w:szCs w:val="24"/>
        </w:rPr>
        <w:t xml:space="preserve"> com assento nesta Casa, de conformidade com o Artigo 115 do Regimento Interno, requer à Mesa que este Expediente seja enviado ao Exmo. Senhor Ari </w:t>
      </w:r>
      <w:proofErr w:type="spellStart"/>
      <w:r w:rsidRPr="00AB5D2A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AB5D2A">
        <w:rPr>
          <w:rFonts w:ascii="Times New Roman" w:hAnsi="Times New Roman" w:cs="Times New Roman"/>
          <w:sz w:val="24"/>
          <w:szCs w:val="24"/>
        </w:rPr>
        <w:t xml:space="preserve">, Prefeito Municipal, ao Senhor </w:t>
      </w:r>
      <w:r w:rsidR="00AB5D2A">
        <w:rPr>
          <w:rFonts w:ascii="Times New Roman" w:hAnsi="Times New Roman" w:cs="Times New Roman"/>
          <w:sz w:val="24"/>
          <w:szCs w:val="24"/>
        </w:rPr>
        <w:t>Pedrinho Gilmar da Silva</w:t>
      </w:r>
      <w:r w:rsidRPr="00AB5D2A">
        <w:rPr>
          <w:rFonts w:ascii="Times New Roman" w:hAnsi="Times New Roman" w:cs="Times New Roman"/>
          <w:sz w:val="24"/>
          <w:szCs w:val="24"/>
        </w:rPr>
        <w:t xml:space="preserve">, Secretário Municipal de </w:t>
      </w:r>
      <w:r w:rsidR="00AB5D2A">
        <w:rPr>
          <w:rFonts w:ascii="Times New Roman" w:hAnsi="Times New Roman" w:cs="Times New Roman"/>
          <w:sz w:val="24"/>
          <w:szCs w:val="24"/>
        </w:rPr>
        <w:t>Obras e Serviços Públicos</w:t>
      </w:r>
      <w:r w:rsidRPr="00AB5D2A">
        <w:rPr>
          <w:rFonts w:ascii="Times New Roman" w:hAnsi="Times New Roman" w:cs="Times New Roman"/>
          <w:sz w:val="24"/>
          <w:szCs w:val="24"/>
        </w:rPr>
        <w:t xml:space="preserve">, </w:t>
      </w:r>
      <w:r w:rsidRPr="00AB5D2A">
        <w:rPr>
          <w:rFonts w:ascii="Times New Roman" w:hAnsi="Times New Roman" w:cs="Times New Roman"/>
          <w:b/>
          <w:bCs/>
          <w:sz w:val="24"/>
          <w:szCs w:val="24"/>
        </w:rPr>
        <w:t xml:space="preserve">versando sobre a necessidade de </w:t>
      </w:r>
      <w:r w:rsidR="00AB5D2A">
        <w:rPr>
          <w:rFonts w:ascii="Times New Roman" w:hAnsi="Times New Roman" w:cs="Times New Roman"/>
          <w:b/>
          <w:bCs/>
          <w:sz w:val="24"/>
          <w:szCs w:val="24"/>
        </w:rPr>
        <w:t xml:space="preserve">recapeamento </w:t>
      </w:r>
      <w:r w:rsidR="00FF1DE5">
        <w:rPr>
          <w:rFonts w:ascii="Times New Roman" w:hAnsi="Times New Roman" w:cs="Times New Roman"/>
          <w:b/>
          <w:bCs/>
          <w:sz w:val="24"/>
          <w:szCs w:val="24"/>
        </w:rPr>
        <w:t xml:space="preserve">asfáltico </w:t>
      </w:r>
      <w:r w:rsidR="00AB5D2A">
        <w:rPr>
          <w:rFonts w:ascii="Times New Roman" w:hAnsi="Times New Roman" w:cs="Times New Roman"/>
          <w:b/>
          <w:bCs/>
          <w:sz w:val="24"/>
          <w:szCs w:val="24"/>
        </w:rPr>
        <w:t xml:space="preserve">da Rua das Videiras, no município de </w:t>
      </w:r>
      <w:r w:rsidRPr="00AB5D2A">
        <w:rPr>
          <w:rFonts w:ascii="Times New Roman" w:hAnsi="Times New Roman" w:cs="Times New Roman"/>
          <w:b/>
          <w:bCs/>
          <w:sz w:val="24"/>
          <w:szCs w:val="24"/>
        </w:rPr>
        <w:t>Sorriso - MT.</w:t>
      </w:r>
    </w:p>
    <w:p w:rsidR="00644B6A" w:rsidRPr="00AB5D2A" w:rsidRDefault="00644B6A" w:rsidP="00AE446F">
      <w:pPr>
        <w:pStyle w:val="Ttulo1"/>
        <w:keepNext/>
        <w:ind w:right="0"/>
        <w:rPr>
          <w:rFonts w:ascii="Times New Roman" w:eastAsiaTheme="minorEastAsia" w:hAnsi="Times New Roman" w:cs="Times New Roman"/>
          <w:sz w:val="24"/>
          <w:szCs w:val="24"/>
        </w:rPr>
      </w:pPr>
    </w:p>
    <w:p w:rsidR="00AE446F" w:rsidRPr="00AB5D2A" w:rsidRDefault="00AE446F" w:rsidP="00AE446F">
      <w:pPr>
        <w:pStyle w:val="Ttulo1"/>
        <w:keepNext/>
        <w:ind w:right="0"/>
        <w:rPr>
          <w:rFonts w:ascii="Times New Roman" w:eastAsiaTheme="minorEastAsia" w:hAnsi="Times New Roman" w:cs="Times New Roman"/>
          <w:sz w:val="24"/>
          <w:szCs w:val="24"/>
        </w:rPr>
      </w:pPr>
      <w:r w:rsidRPr="00AB5D2A">
        <w:rPr>
          <w:rFonts w:ascii="Times New Roman" w:eastAsiaTheme="minorEastAsia" w:hAnsi="Times New Roman" w:cs="Times New Roman"/>
          <w:sz w:val="24"/>
          <w:szCs w:val="24"/>
        </w:rPr>
        <w:t>JUSTIFICATIVAS</w:t>
      </w:r>
    </w:p>
    <w:p w:rsidR="00AE446F" w:rsidRPr="00AB5D2A" w:rsidRDefault="00AE446F" w:rsidP="00AE446F">
      <w:pPr>
        <w:keepNext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1DE5" w:rsidRPr="00FF1DE5" w:rsidRDefault="009758C5" w:rsidP="00FF1DE5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9758C5">
        <w:rPr>
          <w:rFonts w:ascii="Times New Roman" w:hAnsi="Times New Roman" w:cs="Times New Roman"/>
          <w:sz w:val="24"/>
          <w:szCs w:val="24"/>
        </w:rPr>
        <w:t>Considerando que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F1DE5">
        <w:rPr>
          <w:rFonts w:ascii="Times New Roman" w:hAnsi="Times New Roman" w:cs="Times New Roman"/>
          <w:sz w:val="24"/>
          <w:szCs w:val="24"/>
        </w:rPr>
        <w:t>o</w:t>
      </w:r>
      <w:r w:rsidR="00FF1DE5" w:rsidRPr="00FF1DE5">
        <w:rPr>
          <w:rFonts w:ascii="Times New Roman" w:hAnsi="Times New Roman" w:cs="Times New Roman"/>
          <w:sz w:val="24"/>
          <w:szCs w:val="24"/>
        </w:rPr>
        <w:t xml:space="preserve"> recapeamento asfáltico d</w:t>
      </w:r>
      <w:r w:rsidR="00FF1DE5">
        <w:rPr>
          <w:rFonts w:ascii="Times New Roman" w:hAnsi="Times New Roman" w:cs="Times New Roman"/>
          <w:sz w:val="24"/>
          <w:szCs w:val="24"/>
        </w:rPr>
        <w:t xml:space="preserve">a Rua das Videiras </w:t>
      </w:r>
      <w:r w:rsidR="00FF1DE5" w:rsidRPr="00FF1DE5">
        <w:rPr>
          <w:rFonts w:ascii="Times New Roman" w:hAnsi="Times New Roman" w:cs="Times New Roman"/>
          <w:sz w:val="24"/>
          <w:szCs w:val="24"/>
        </w:rPr>
        <w:t xml:space="preserve">é </w:t>
      </w:r>
      <w:proofErr w:type="gramStart"/>
      <w:r w:rsidR="00FF1DE5" w:rsidRPr="00FF1DE5">
        <w:rPr>
          <w:rFonts w:ascii="Times New Roman" w:hAnsi="Times New Roman" w:cs="Times New Roman"/>
          <w:sz w:val="24"/>
          <w:szCs w:val="24"/>
        </w:rPr>
        <w:t>muito</w:t>
      </w:r>
      <w:proofErr w:type="gramEnd"/>
      <w:r w:rsidR="00FF1DE5" w:rsidRPr="00FF1D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1DE5" w:rsidRPr="00FF1DE5">
        <w:rPr>
          <w:rFonts w:ascii="Times New Roman" w:hAnsi="Times New Roman" w:cs="Times New Roman"/>
          <w:sz w:val="24"/>
          <w:szCs w:val="24"/>
        </w:rPr>
        <w:t>importante</w:t>
      </w:r>
      <w:proofErr w:type="gramEnd"/>
      <w:r w:rsidR="00FF1DE5" w:rsidRPr="00FF1DE5">
        <w:rPr>
          <w:rFonts w:ascii="Times New Roman" w:hAnsi="Times New Roman" w:cs="Times New Roman"/>
          <w:sz w:val="24"/>
          <w:szCs w:val="24"/>
        </w:rPr>
        <w:t xml:space="preserve"> para o deslocamento seguro dos seus munícipes. Os estragos são visíveis, principalmente </w:t>
      </w:r>
      <w:r w:rsidR="00FF1DE5">
        <w:rPr>
          <w:rFonts w:ascii="Times New Roman" w:hAnsi="Times New Roman" w:cs="Times New Roman"/>
          <w:sz w:val="24"/>
          <w:szCs w:val="24"/>
        </w:rPr>
        <w:t>n</w:t>
      </w:r>
      <w:r w:rsidR="00FF1DE5" w:rsidRPr="00FF1DE5">
        <w:rPr>
          <w:rFonts w:ascii="Times New Roman" w:hAnsi="Times New Roman" w:cs="Times New Roman"/>
          <w:sz w:val="24"/>
          <w:szCs w:val="24"/>
        </w:rPr>
        <w:t xml:space="preserve">o trecho que vai da </w:t>
      </w:r>
      <w:r w:rsidR="000B487E">
        <w:rPr>
          <w:rFonts w:ascii="Times New Roman" w:hAnsi="Times New Roman" w:cs="Times New Roman"/>
          <w:sz w:val="24"/>
          <w:szCs w:val="24"/>
        </w:rPr>
        <w:t xml:space="preserve">Avenida </w:t>
      </w:r>
      <w:r w:rsidR="003F77EC">
        <w:rPr>
          <w:rFonts w:ascii="Times New Roman" w:hAnsi="Times New Roman" w:cs="Times New Roman"/>
          <w:sz w:val="24"/>
          <w:szCs w:val="24"/>
        </w:rPr>
        <w:t xml:space="preserve">Natalino João </w:t>
      </w:r>
      <w:proofErr w:type="spellStart"/>
      <w:r w:rsidR="003F77EC">
        <w:rPr>
          <w:rFonts w:ascii="Times New Roman" w:hAnsi="Times New Roman" w:cs="Times New Roman"/>
          <w:sz w:val="24"/>
          <w:szCs w:val="24"/>
        </w:rPr>
        <w:t>Brescansin</w:t>
      </w:r>
      <w:proofErr w:type="spellEnd"/>
      <w:r w:rsidR="000B487E">
        <w:rPr>
          <w:rFonts w:ascii="Times New Roman" w:hAnsi="Times New Roman" w:cs="Times New Roman"/>
          <w:sz w:val="24"/>
          <w:szCs w:val="24"/>
        </w:rPr>
        <w:t xml:space="preserve"> até a Avenida Tancredo Neves</w:t>
      </w:r>
      <w:r w:rsidR="00E645F6">
        <w:rPr>
          <w:rFonts w:ascii="Times New Roman" w:hAnsi="Times New Roman" w:cs="Times New Roman"/>
          <w:sz w:val="24"/>
          <w:szCs w:val="24"/>
        </w:rPr>
        <w:t>. Este</w:t>
      </w:r>
      <w:r w:rsidR="00FF1DE5" w:rsidRPr="00FF1DE5">
        <w:rPr>
          <w:rFonts w:ascii="Times New Roman" w:hAnsi="Times New Roman" w:cs="Times New Roman"/>
          <w:sz w:val="24"/>
          <w:szCs w:val="24"/>
        </w:rPr>
        <w:t xml:space="preserve"> péssimo estado de conservação</w:t>
      </w:r>
      <w:r w:rsidR="00E645F6" w:rsidRPr="00FF1DE5">
        <w:rPr>
          <w:rFonts w:ascii="Times New Roman" w:hAnsi="Times New Roman" w:cs="Times New Roman"/>
          <w:sz w:val="24"/>
          <w:szCs w:val="24"/>
        </w:rPr>
        <w:t xml:space="preserve"> acarreta</w:t>
      </w:r>
      <w:r w:rsidR="00FF1DE5" w:rsidRPr="00FF1DE5">
        <w:rPr>
          <w:rFonts w:ascii="Times New Roman" w:hAnsi="Times New Roman" w:cs="Times New Roman"/>
          <w:sz w:val="24"/>
          <w:szCs w:val="24"/>
        </w:rPr>
        <w:t xml:space="preserve"> vários transtornos à população, prejudica também o tráfego de veículos e o desenvolvimento local, por isso faz-se necessário o recapeamento do</w:t>
      </w:r>
      <w:r w:rsidR="000B487E">
        <w:rPr>
          <w:rFonts w:ascii="Times New Roman" w:hAnsi="Times New Roman" w:cs="Times New Roman"/>
          <w:sz w:val="24"/>
          <w:szCs w:val="24"/>
        </w:rPr>
        <w:t xml:space="preserve"> </w:t>
      </w:r>
      <w:r w:rsidR="00FF1DE5" w:rsidRPr="00FF1DE5">
        <w:rPr>
          <w:rFonts w:ascii="Times New Roman" w:hAnsi="Times New Roman" w:cs="Times New Roman"/>
          <w:sz w:val="24"/>
          <w:szCs w:val="24"/>
        </w:rPr>
        <w:t>asfalto, para que seja possível o tráfego seguro das pessoas e transportes.</w:t>
      </w:r>
    </w:p>
    <w:p w:rsidR="00E645F6" w:rsidRDefault="00E645F6" w:rsidP="00FF1DE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F1DE5" w:rsidRPr="00FF1DE5" w:rsidRDefault="00FF1DE5" w:rsidP="00FF1DE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F1DE5">
        <w:rPr>
          <w:rFonts w:ascii="Times New Roman" w:hAnsi="Times New Roman" w:cs="Times New Roman"/>
          <w:sz w:val="24"/>
          <w:szCs w:val="24"/>
        </w:rPr>
        <w:t>Diante do desgaste de rolamento e da fadiga dos materiais de sua construção, o translado por estas estradas vem trazendo transtornos sociais e econômicos para a população que precisa diariamente fazer uso do referido trecho. Portanto, do ponto de vista econômico e urbanístico o referido recapeamento é de vital importância, para que o deslocamento da população local, bem como de outras localidades</w:t>
      </w:r>
      <w:r w:rsidR="00E645F6">
        <w:rPr>
          <w:rFonts w:ascii="Times New Roman" w:hAnsi="Times New Roman" w:cs="Times New Roman"/>
          <w:sz w:val="24"/>
          <w:szCs w:val="24"/>
        </w:rPr>
        <w:t>,</w:t>
      </w:r>
      <w:r w:rsidRPr="00FF1DE5">
        <w:rPr>
          <w:rFonts w:ascii="Times New Roman" w:hAnsi="Times New Roman" w:cs="Times New Roman"/>
          <w:sz w:val="24"/>
          <w:szCs w:val="24"/>
        </w:rPr>
        <w:t xml:space="preserve"> que necessitam</w:t>
      </w:r>
      <w:r w:rsidR="000B487E">
        <w:rPr>
          <w:rFonts w:ascii="Times New Roman" w:hAnsi="Times New Roman" w:cs="Times New Roman"/>
          <w:sz w:val="24"/>
          <w:szCs w:val="24"/>
        </w:rPr>
        <w:t xml:space="preserve"> por ali passar seja</w:t>
      </w:r>
      <w:bookmarkStart w:id="0" w:name="_GoBack"/>
      <w:bookmarkEnd w:id="0"/>
      <w:r w:rsidR="00A05487">
        <w:rPr>
          <w:rFonts w:ascii="Times New Roman" w:hAnsi="Times New Roman" w:cs="Times New Roman"/>
          <w:sz w:val="24"/>
          <w:szCs w:val="24"/>
        </w:rPr>
        <w:t xml:space="preserve"> </w:t>
      </w:r>
      <w:r w:rsidRPr="00FF1DE5">
        <w:rPr>
          <w:rFonts w:ascii="Times New Roman" w:hAnsi="Times New Roman" w:cs="Times New Roman"/>
          <w:sz w:val="24"/>
          <w:szCs w:val="24"/>
        </w:rPr>
        <w:t>agradável e seguro, favorecendo, no entanto, o processo de desenvolvimento urbano e comercial da região.</w:t>
      </w:r>
    </w:p>
    <w:p w:rsidR="00E645F6" w:rsidRDefault="00E645F6" w:rsidP="00FF1DE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F1DE5" w:rsidRPr="00FF1DE5" w:rsidRDefault="00FF1DE5" w:rsidP="00FF1DE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F1DE5">
        <w:rPr>
          <w:rFonts w:ascii="Times New Roman" w:hAnsi="Times New Roman" w:cs="Times New Roman"/>
          <w:sz w:val="24"/>
          <w:szCs w:val="24"/>
        </w:rPr>
        <w:t xml:space="preserve">Então, considerando a relevância do objeto desta proposição, faz-se necessário </w:t>
      </w:r>
      <w:r w:rsidR="00E645F6">
        <w:rPr>
          <w:rFonts w:ascii="Times New Roman" w:hAnsi="Times New Roman" w:cs="Times New Roman"/>
          <w:sz w:val="24"/>
          <w:szCs w:val="24"/>
        </w:rPr>
        <w:t>o</w:t>
      </w:r>
      <w:r w:rsidRPr="00FF1DE5">
        <w:rPr>
          <w:rFonts w:ascii="Times New Roman" w:hAnsi="Times New Roman" w:cs="Times New Roman"/>
          <w:sz w:val="24"/>
          <w:szCs w:val="24"/>
        </w:rPr>
        <w:t xml:space="preserve"> </w:t>
      </w:r>
      <w:r w:rsidR="00E645F6">
        <w:rPr>
          <w:rFonts w:ascii="Times New Roman" w:hAnsi="Times New Roman" w:cs="Times New Roman"/>
          <w:sz w:val="24"/>
          <w:szCs w:val="24"/>
        </w:rPr>
        <w:t>atendimento</w:t>
      </w:r>
      <w:r w:rsidRPr="00FF1DE5">
        <w:rPr>
          <w:rFonts w:ascii="Times New Roman" w:hAnsi="Times New Roman" w:cs="Times New Roman"/>
          <w:sz w:val="24"/>
          <w:szCs w:val="24"/>
        </w:rPr>
        <w:t xml:space="preserve"> da referida </w:t>
      </w:r>
      <w:r w:rsidR="00E645F6">
        <w:rPr>
          <w:rFonts w:ascii="Times New Roman" w:hAnsi="Times New Roman" w:cs="Times New Roman"/>
          <w:sz w:val="24"/>
          <w:szCs w:val="24"/>
        </w:rPr>
        <w:t>indicação</w:t>
      </w:r>
      <w:r w:rsidRPr="00FF1DE5">
        <w:rPr>
          <w:rFonts w:ascii="Times New Roman" w:hAnsi="Times New Roman" w:cs="Times New Roman"/>
          <w:sz w:val="24"/>
          <w:szCs w:val="24"/>
        </w:rPr>
        <w:t xml:space="preserve">, em resposta as reivindicações da população, </w:t>
      </w:r>
      <w:r w:rsidR="00A55EAC">
        <w:rPr>
          <w:rFonts w:ascii="Times New Roman" w:hAnsi="Times New Roman" w:cs="Times New Roman"/>
          <w:sz w:val="24"/>
          <w:szCs w:val="24"/>
        </w:rPr>
        <w:t xml:space="preserve">dos </w:t>
      </w:r>
      <w:r w:rsidRPr="00FF1DE5">
        <w:rPr>
          <w:rFonts w:ascii="Times New Roman" w:hAnsi="Times New Roman" w:cs="Times New Roman"/>
          <w:sz w:val="24"/>
          <w:szCs w:val="24"/>
        </w:rPr>
        <w:t xml:space="preserve">comerciantes e </w:t>
      </w:r>
      <w:r w:rsidR="00A55EAC">
        <w:rPr>
          <w:rFonts w:ascii="Times New Roman" w:hAnsi="Times New Roman" w:cs="Times New Roman"/>
          <w:sz w:val="24"/>
          <w:szCs w:val="24"/>
        </w:rPr>
        <w:t xml:space="preserve">dos </w:t>
      </w:r>
      <w:r w:rsidRPr="00FF1DE5">
        <w:rPr>
          <w:rFonts w:ascii="Times New Roman" w:hAnsi="Times New Roman" w:cs="Times New Roman"/>
          <w:sz w:val="24"/>
          <w:szCs w:val="24"/>
        </w:rPr>
        <w:t>empresários.</w:t>
      </w:r>
    </w:p>
    <w:p w:rsidR="00A353AD" w:rsidRPr="00AB5D2A" w:rsidRDefault="00A353AD" w:rsidP="005626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E446F" w:rsidRPr="00AB5D2A" w:rsidRDefault="00AE446F" w:rsidP="005626B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46F" w:rsidRPr="00AB5D2A" w:rsidRDefault="00AE446F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E446F" w:rsidRPr="00AB5D2A" w:rsidRDefault="00AE446F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B5D2A">
        <w:rPr>
          <w:rFonts w:ascii="Times New Roman" w:hAnsi="Times New Roman" w:cs="Times New Roman"/>
          <w:sz w:val="24"/>
          <w:szCs w:val="24"/>
        </w:rPr>
        <w:t xml:space="preserve">   Câmara Municipal de Sorriso, Estado de Mato Grosso, em </w:t>
      </w:r>
      <w:r w:rsidR="000B487E">
        <w:rPr>
          <w:rFonts w:ascii="Times New Roman" w:hAnsi="Times New Roman" w:cs="Times New Roman"/>
          <w:sz w:val="24"/>
          <w:szCs w:val="24"/>
        </w:rPr>
        <w:t>07 de fevereiro</w:t>
      </w:r>
      <w:r w:rsidR="00A85AEC" w:rsidRPr="00AB5D2A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A85AEC" w:rsidRPr="00AB5D2A">
        <w:rPr>
          <w:rFonts w:ascii="Times New Roman" w:hAnsi="Times New Roman" w:cs="Times New Roman"/>
          <w:sz w:val="24"/>
          <w:szCs w:val="24"/>
        </w:rPr>
        <w:t>2017</w:t>
      </w:r>
      <w:proofErr w:type="gramEnd"/>
    </w:p>
    <w:p w:rsidR="00AE446F" w:rsidRPr="00AB5D2A" w:rsidRDefault="00AE446F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075BA" w:rsidRPr="00AB5D2A" w:rsidRDefault="00C075BA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075BA" w:rsidRPr="00A05487" w:rsidRDefault="00C075BA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22BD6" w:rsidRPr="00A05487" w:rsidTr="00C075BA">
        <w:tc>
          <w:tcPr>
            <w:tcW w:w="9354" w:type="dxa"/>
          </w:tcPr>
          <w:p w:rsidR="00622BD6" w:rsidRPr="00A05487" w:rsidRDefault="00622BD6" w:rsidP="00622B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87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622BD6" w:rsidRPr="00A05487" w:rsidRDefault="00622BD6" w:rsidP="00622B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87">
              <w:rPr>
                <w:rFonts w:ascii="Times New Roman" w:hAnsi="Times New Roman" w:cs="Times New Roman"/>
                <w:b/>
                <w:sz w:val="24"/>
                <w:szCs w:val="24"/>
              </w:rPr>
              <w:t>Vereadora - PTB</w:t>
            </w:r>
          </w:p>
        </w:tc>
      </w:tr>
    </w:tbl>
    <w:p w:rsidR="00622BD6" w:rsidRPr="00AB5D2A" w:rsidRDefault="00622BD6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622BD6" w:rsidRPr="00AB5D2A" w:rsidSect="00AD7DD3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B487E"/>
    <w:rsid w:val="000B6737"/>
    <w:rsid w:val="000F6DD0"/>
    <w:rsid w:val="00121CD1"/>
    <w:rsid w:val="00135D4A"/>
    <w:rsid w:val="00144738"/>
    <w:rsid w:val="0025495B"/>
    <w:rsid w:val="00297660"/>
    <w:rsid w:val="003871B8"/>
    <w:rsid w:val="003E45C8"/>
    <w:rsid w:val="003F202B"/>
    <w:rsid w:val="003F77EC"/>
    <w:rsid w:val="004F79E2"/>
    <w:rsid w:val="00500CF9"/>
    <w:rsid w:val="00505A99"/>
    <w:rsid w:val="005626B4"/>
    <w:rsid w:val="00573B00"/>
    <w:rsid w:val="00622BD6"/>
    <w:rsid w:val="00644B6A"/>
    <w:rsid w:val="006C24C3"/>
    <w:rsid w:val="006E1879"/>
    <w:rsid w:val="00705470"/>
    <w:rsid w:val="00774FCA"/>
    <w:rsid w:val="008C413F"/>
    <w:rsid w:val="00935B8D"/>
    <w:rsid w:val="009538B7"/>
    <w:rsid w:val="009758C5"/>
    <w:rsid w:val="00982E9F"/>
    <w:rsid w:val="009B6AAA"/>
    <w:rsid w:val="009C7B04"/>
    <w:rsid w:val="009D1CB1"/>
    <w:rsid w:val="00A05487"/>
    <w:rsid w:val="00A353AD"/>
    <w:rsid w:val="00A55EAC"/>
    <w:rsid w:val="00A85AEC"/>
    <w:rsid w:val="00AB5D2A"/>
    <w:rsid w:val="00AD7DD3"/>
    <w:rsid w:val="00AE446F"/>
    <w:rsid w:val="00C075BA"/>
    <w:rsid w:val="00C67180"/>
    <w:rsid w:val="00D216F5"/>
    <w:rsid w:val="00D5101C"/>
    <w:rsid w:val="00D94A5D"/>
    <w:rsid w:val="00DF7CB5"/>
    <w:rsid w:val="00E46B80"/>
    <w:rsid w:val="00E645F6"/>
    <w:rsid w:val="00E92A41"/>
    <w:rsid w:val="00F53D11"/>
    <w:rsid w:val="00F650BD"/>
    <w:rsid w:val="00FA4B16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4F039-B94D-4E93-B605-736C2259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24</cp:revision>
  <cp:lastPrinted>2017-02-09T11:06:00Z</cp:lastPrinted>
  <dcterms:created xsi:type="dcterms:W3CDTF">2017-01-23T14:08:00Z</dcterms:created>
  <dcterms:modified xsi:type="dcterms:W3CDTF">2017-02-09T11:06:00Z</dcterms:modified>
</cp:coreProperties>
</file>