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10643" w:rsidRDefault="00C10643" w:rsidP="00EF27B3">
      <w:pPr>
        <w:pStyle w:val="Ttulo8"/>
        <w:spacing w:before="0" w:after="0"/>
        <w:jc w:val="both"/>
        <w:rPr>
          <w:b/>
          <w:bCs/>
          <w:i w:val="0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="00D33A4A">
        <w:rPr>
          <w:b/>
          <w:bCs/>
          <w:i w:val="0"/>
        </w:rPr>
        <w:t xml:space="preserve"> 09/2017</w:t>
      </w:r>
      <w:bookmarkStart w:id="0" w:name="_GoBack"/>
      <w:bookmarkEnd w:id="0"/>
      <w:r w:rsidRPr="000D6462">
        <w:rPr>
          <w:i w:val="0"/>
        </w:rPr>
        <w:t xml:space="preserve"> </w:t>
      </w:r>
    </w:p>
    <w:p w:rsidR="00D972E0" w:rsidRPr="000D6462" w:rsidRDefault="00D972E0" w:rsidP="00EF27B3">
      <w:pPr>
        <w:rPr>
          <w:sz w:val="24"/>
          <w:szCs w:val="24"/>
        </w:rPr>
      </w:pPr>
    </w:p>
    <w:p w:rsidR="00C10643" w:rsidRDefault="00C10643" w:rsidP="00EF27B3">
      <w:pPr>
        <w:jc w:val="both"/>
        <w:rPr>
          <w:b/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564357" w:rsidRPr="000D6462">
        <w:rPr>
          <w:bCs/>
          <w:sz w:val="24"/>
          <w:szCs w:val="24"/>
        </w:rPr>
        <w:t>09/02/2017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C10643" w:rsidRDefault="00C10643" w:rsidP="00EF27B3">
      <w:pPr>
        <w:jc w:val="both"/>
        <w:rPr>
          <w:b/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623ACF">
        <w:rPr>
          <w:bCs/>
          <w:sz w:val="24"/>
          <w:szCs w:val="24"/>
        </w:rPr>
        <w:t>00</w:t>
      </w:r>
      <w:r w:rsidR="007E45E8">
        <w:rPr>
          <w:bCs/>
          <w:sz w:val="24"/>
          <w:szCs w:val="24"/>
        </w:rPr>
        <w:t>7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C10643" w:rsidRDefault="00C10643" w:rsidP="00646829">
      <w:pPr>
        <w:jc w:val="both"/>
        <w:rPr>
          <w:b/>
          <w:sz w:val="24"/>
          <w:szCs w:val="24"/>
        </w:rPr>
      </w:pPr>
    </w:p>
    <w:p w:rsidR="00623ACF" w:rsidRPr="00C10643" w:rsidRDefault="00D972E0" w:rsidP="00646829">
      <w:pPr>
        <w:jc w:val="both"/>
        <w:rPr>
          <w:color w:val="000000"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7E45E8" w:rsidRPr="00C10643">
        <w:rPr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</w:p>
    <w:p w:rsidR="00EF27B3" w:rsidRPr="000D6462" w:rsidRDefault="00EF27B3" w:rsidP="00EF27B3">
      <w:pPr>
        <w:jc w:val="both"/>
        <w:rPr>
          <w:rFonts w:eastAsia="Arial Unicode MS"/>
          <w:bCs/>
          <w:sz w:val="24"/>
          <w:szCs w:val="24"/>
        </w:rPr>
      </w:pPr>
    </w:p>
    <w:p w:rsidR="00C10643" w:rsidRDefault="00C10643" w:rsidP="00EF27B3">
      <w:pPr>
        <w:pStyle w:val="Recuodecorpodetexto2"/>
        <w:ind w:left="0" w:right="-283"/>
        <w:jc w:val="left"/>
        <w:rPr>
          <w:b/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D972E0" w:rsidRDefault="00D972E0" w:rsidP="00EF27B3">
      <w:pPr>
        <w:pStyle w:val="Recuodecorpodetexto2"/>
        <w:ind w:left="0"/>
        <w:rPr>
          <w:b/>
          <w:sz w:val="24"/>
          <w:szCs w:val="24"/>
        </w:rPr>
      </w:pPr>
    </w:p>
    <w:p w:rsidR="00C10643" w:rsidRPr="000D6462" w:rsidRDefault="00C10643" w:rsidP="00EF27B3">
      <w:pPr>
        <w:pStyle w:val="Recuodecorpodetexto2"/>
        <w:ind w:left="0"/>
        <w:rPr>
          <w:b/>
          <w:sz w:val="24"/>
          <w:szCs w:val="24"/>
        </w:rPr>
      </w:pPr>
    </w:p>
    <w:p w:rsidR="007E45E8" w:rsidRPr="0049512F" w:rsidRDefault="00D972E0" w:rsidP="00C106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3ACF">
        <w:rPr>
          <w:b/>
          <w:bCs/>
          <w:sz w:val="24"/>
          <w:szCs w:val="24"/>
        </w:rPr>
        <w:t>RELATÓRIO:</w:t>
      </w:r>
      <w:r w:rsidRPr="00623ACF">
        <w:rPr>
          <w:b/>
          <w:sz w:val="24"/>
          <w:szCs w:val="24"/>
        </w:rPr>
        <w:t xml:space="preserve"> </w:t>
      </w:r>
      <w:r w:rsidR="002605C3" w:rsidRPr="00623ACF">
        <w:rPr>
          <w:sz w:val="24"/>
          <w:szCs w:val="24"/>
        </w:rPr>
        <w:t xml:space="preserve">Ao </w:t>
      </w:r>
      <w:r w:rsidR="00564357" w:rsidRPr="00623ACF">
        <w:rPr>
          <w:sz w:val="24"/>
          <w:szCs w:val="24"/>
        </w:rPr>
        <w:t>non</w:t>
      </w:r>
      <w:r w:rsidR="002605C3" w:rsidRPr="00623ACF">
        <w:rPr>
          <w:sz w:val="24"/>
          <w:szCs w:val="24"/>
        </w:rPr>
        <w:t>o dia do mês de fevereiro do ano de dois mil e dezessete, r</w:t>
      </w:r>
      <w:r w:rsidRPr="00623ACF">
        <w:rPr>
          <w:sz w:val="24"/>
          <w:szCs w:val="24"/>
        </w:rPr>
        <w:t xml:space="preserve">euniram-se os membros da Comissão de Educação, </w:t>
      </w:r>
      <w:r w:rsidR="00EF27B3" w:rsidRPr="00623ACF">
        <w:rPr>
          <w:sz w:val="24"/>
          <w:szCs w:val="24"/>
        </w:rPr>
        <w:t>S</w:t>
      </w:r>
      <w:r w:rsidR="000C73B4" w:rsidRPr="00623ACF">
        <w:rPr>
          <w:sz w:val="24"/>
          <w:szCs w:val="24"/>
        </w:rPr>
        <w:t xml:space="preserve">aúde e </w:t>
      </w:r>
      <w:r w:rsidR="00EF27B3" w:rsidRPr="00623ACF">
        <w:rPr>
          <w:sz w:val="24"/>
          <w:szCs w:val="24"/>
        </w:rPr>
        <w:t>A</w:t>
      </w:r>
      <w:r w:rsidR="000C73B4" w:rsidRPr="00623ACF">
        <w:rPr>
          <w:sz w:val="24"/>
          <w:szCs w:val="24"/>
        </w:rPr>
        <w:t>ssistência Social</w:t>
      </w:r>
      <w:r w:rsidRPr="00623ACF">
        <w:rPr>
          <w:sz w:val="24"/>
          <w:szCs w:val="24"/>
        </w:rPr>
        <w:t xml:space="preserve">, para exarar </w:t>
      </w:r>
      <w:r w:rsidR="002605C3" w:rsidRPr="00623ACF">
        <w:rPr>
          <w:sz w:val="24"/>
          <w:szCs w:val="24"/>
        </w:rPr>
        <w:t>p</w:t>
      </w:r>
      <w:r w:rsidRPr="00623ACF">
        <w:rPr>
          <w:sz w:val="24"/>
          <w:szCs w:val="24"/>
        </w:rPr>
        <w:t xml:space="preserve">arecer com relação ao </w:t>
      </w:r>
      <w:r w:rsidRPr="00623ACF">
        <w:rPr>
          <w:bCs/>
          <w:sz w:val="24"/>
          <w:szCs w:val="24"/>
        </w:rPr>
        <w:t>Projeto de Lei nº 0</w:t>
      </w:r>
      <w:r w:rsidR="00294E5E">
        <w:rPr>
          <w:bCs/>
          <w:sz w:val="24"/>
          <w:szCs w:val="24"/>
        </w:rPr>
        <w:t>0</w:t>
      </w:r>
      <w:r w:rsidR="003C5F07">
        <w:rPr>
          <w:bCs/>
          <w:sz w:val="24"/>
          <w:szCs w:val="24"/>
        </w:rPr>
        <w:t>7</w:t>
      </w:r>
      <w:r w:rsidRPr="00623ACF">
        <w:rPr>
          <w:bCs/>
          <w:sz w:val="24"/>
          <w:szCs w:val="24"/>
        </w:rPr>
        <w:t>/201</w:t>
      </w:r>
      <w:r w:rsidR="002605C3" w:rsidRPr="00623ACF">
        <w:rPr>
          <w:bCs/>
          <w:sz w:val="24"/>
          <w:szCs w:val="24"/>
        </w:rPr>
        <w:t>7, cuja ementa:</w:t>
      </w:r>
      <w:r w:rsidR="00E35B65" w:rsidRPr="00E35B65">
        <w:rPr>
          <w:bCs/>
          <w:sz w:val="24"/>
          <w:szCs w:val="24"/>
        </w:rPr>
        <w:t xml:space="preserve"> </w:t>
      </w:r>
      <w:r w:rsidR="007E45E8" w:rsidRPr="007E45E8">
        <w:rPr>
          <w:b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</w:t>
      </w:r>
      <w:r w:rsidR="00A7682C" w:rsidRPr="00294E5E">
        <w:rPr>
          <w:b/>
          <w:bCs/>
          <w:sz w:val="24"/>
          <w:szCs w:val="24"/>
        </w:rPr>
        <w:t>.</w:t>
      </w:r>
      <w:r w:rsidR="000D6462" w:rsidRPr="00623ACF">
        <w:rPr>
          <w:b/>
          <w:bCs/>
          <w:iCs/>
          <w:sz w:val="24"/>
          <w:szCs w:val="24"/>
        </w:rPr>
        <w:t xml:space="preserve"> </w:t>
      </w:r>
      <w:r w:rsidR="00294E5E">
        <w:rPr>
          <w:bCs/>
          <w:iCs/>
          <w:sz w:val="24"/>
          <w:szCs w:val="24"/>
        </w:rPr>
        <w:t xml:space="preserve">O referido projeto de autoria do </w:t>
      </w:r>
      <w:r w:rsidR="007E45E8">
        <w:rPr>
          <w:bCs/>
          <w:iCs/>
          <w:sz w:val="24"/>
          <w:szCs w:val="24"/>
        </w:rPr>
        <w:t>Poder Executivo</w:t>
      </w:r>
      <w:r w:rsidR="00E35B65" w:rsidRPr="00E35B65">
        <w:rPr>
          <w:sz w:val="24"/>
          <w:szCs w:val="24"/>
        </w:rPr>
        <w:t xml:space="preserve"> objetiva o repasse de recursos financeiros </w:t>
      </w:r>
      <w:r w:rsidR="007E45E8" w:rsidRPr="00606C40">
        <w:rPr>
          <w:bCs/>
          <w:sz w:val="24"/>
          <w:szCs w:val="24"/>
        </w:rPr>
        <w:t>mediante convênio para instituições cadastradas junto ao CMDCA - Conselho Municipal de Defesa da Criança e do Adolescente e dá outras providências.</w:t>
      </w:r>
      <w:r w:rsidR="007E45E8" w:rsidRPr="00606C40">
        <w:rPr>
          <w:iCs/>
          <w:sz w:val="24"/>
          <w:szCs w:val="24"/>
        </w:rPr>
        <w:t xml:space="preserve"> </w:t>
      </w:r>
      <w:r w:rsidR="007E45E8">
        <w:rPr>
          <w:iCs/>
          <w:sz w:val="24"/>
          <w:szCs w:val="24"/>
        </w:rPr>
        <w:t>A</w:t>
      </w:r>
      <w:r w:rsidR="007E45E8" w:rsidRPr="00606C40">
        <w:rPr>
          <w:sz w:val="24"/>
          <w:szCs w:val="24"/>
        </w:rPr>
        <w:t>s entidades que serão beneficiadas com os recursos a serem repassados desenvolvem importante trabalho de acolhida, orientação e educação, medidas de proteção e socioeducativas à criança e ao adolescente em nosso município.</w:t>
      </w:r>
      <w:r w:rsidR="007E45E8">
        <w:rPr>
          <w:sz w:val="24"/>
          <w:szCs w:val="24"/>
        </w:rPr>
        <w:t xml:space="preserve"> </w:t>
      </w:r>
      <w:r w:rsidR="007E45E8" w:rsidRPr="00606C40">
        <w:rPr>
          <w:sz w:val="24"/>
          <w:szCs w:val="24"/>
        </w:rPr>
        <w:t xml:space="preserve">O valor total do repasse é de R$ </w:t>
      </w:r>
      <w:r w:rsidR="007E45E8">
        <w:rPr>
          <w:sz w:val="24"/>
          <w:szCs w:val="24"/>
        </w:rPr>
        <w:t>800.000,00</w:t>
      </w:r>
      <w:r w:rsidR="007E45E8" w:rsidRPr="0049512F">
        <w:rPr>
          <w:sz w:val="24"/>
          <w:szCs w:val="24"/>
        </w:rPr>
        <w:t xml:space="preserve"> (</w:t>
      </w:r>
      <w:r w:rsidR="007E45E8">
        <w:rPr>
          <w:sz w:val="24"/>
          <w:szCs w:val="24"/>
        </w:rPr>
        <w:t>oitocentos mil reais</w:t>
      </w:r>
      <w:r w:rsidR="007E45E8" w:rsidRPr="0049512F">
        <w:rPr>
          <w:sz w:val="24"/>
          <w:szCs w:val="24"/>
        </w:rPr>
        <w:t>)</w:t>
      </w:r>
      <w:r w:rsidR="007E45E8">
        <w:rPr>
          <w:sz w:val="24"/>
          <w:szCs w:val="24"/>
        </w:rPr>
        <w:t>, que serão pagos nos meses de fevereiro a dezembro de 2017,</w:t>
      </w:r>
      <w:r w:rsidR="007E45E8" w:rsidRPr="00606C40">
        <w:rPr>
          <w:sz w:val="24"/>
          <w:szCs w:val="24"/>
        </w:rPr>
        <w:t xml:space="preserve"> proveniente</w:t>
      </w:r>
      <w:r w:rsidR="007E45E8">
        <w:rPr>
          <w:sz w:val="24"/>
          <w:szCs w:val="24"/>
        </w:rPr>
        <w:t>s</w:t>
      </w:r>
      <w:r w:rsidR="007E45E8" w:rsidRPr="00606C40">
        <w:rPr>
          <w:sz w:val="24"/>
          <w:szCs w:val="24"/>
        </w:rPr>
        <w:t xml:space="preserve"> de recursos próprios do município</w:t>
      </w:r>
      <w:r w:rsidR="007E45E8">
        <w:rPr>
          <w:sz w:val="24"/>
          <w:szCs w:val="24"/>
        </w:rPr>
        <w:t>.</w:t>
      </w:r>
      <w:r w:rsidR="007E45E8" w:rsidRPr="00606C40">
        <w:rPr>
          <w:sz w:val="24"/>
          <w:szCs w:val="24"/>
        </w:rPr>
        <w:t xml:space="preserve"> </w:t>
      </w:r>
      <w:r w:rsidR="007E45E8" w:rsidRPr="0049512F">
        <w:rPr>
          <w:sz w:val="24"/>
          <w:szCs w:val="24"/>
        </w:rPr>
        <w:t xml:space="preserve">Os recursos financeiros serão destinados conforme preconizado </w:t>
      </w:r>
      <w:r w:rsidR="00C10643">
        <w:rPr>
          <w:sz w:val="24"/>
          <w:szCs w:val="24"/>
        </w:rPr>
        <w:t>na</w:t>
      </w:r>
      <w:r w:rsidR="007E45E8" w:rsidRPr="0049512F">
        <w:rPr>
          <w:sz w:val="24"/>
          <w:szCs w:val="24"/>
        </w:rPr>
        <w:t xml:space="preserve"> Lei Comp</w:t>
      </w:r>
      <w:r w:rsidR="003C5F07">
        <w:rPr>
          <w:sz w:val="24"/>
          <w:szCs w:val="24"/>
        </w:rPr>
        <w:t>lementar Municipal n° 02</w:t>
      </w:r>
      <w:r w:rsidR="00C10643">
        <w:rPr>
          <w:sz w:val="24"/>
          <w:szCs w:val="24"/>
        </w:rPr>
        <w:t>36/2015</w:t>
      </w:r>
      <w:r w:rsidR="003C5F07">
        <w:rPr>
          <w:sz w:val="24"/>
          <w:szCs w:val="24"/>
        </w:rPr>
        <w:t xml:space="preserve"> e serão distribuídos da seguinte forma: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  <w:gridCol w:w="1418"/>
      </w:tblGrid>
      <w:tr w:rsidR="007E45E8" w:rsidRPr="0049512F" w:rsidTr="005E0AC2">
        <w:tc>
          <w:tcPr>
            <w:tcW w:w="5387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00C09">
              <w:rPr>
                <w:b/>
                <w:bCs/>
              </w:rPr>
              <w:t>Instituição</w:t>
            </w:r>
          </w:p>
        </w:tc>
        <w:tc>
          <w:tcPr>
            <w:tcW w:w="2126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00C09">
              <w:rPr>
                <w:b/>
                <w:bCs/>
              </w:rPr>
              <w:t>CNPJ</w:t>
            </w:r>
          </w:p>
        </w:tc>
        <w:tc>
          <w:tcPr>
            <w:tcW w:w="1418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00C09">
              <w:rPr>
                <w:b/>
                <w:bCs/>
              </w:rPr>
              <w:t>VALOR (R$)</w:t>
            </w:r>
            <w:r>
              <w:rPr>
                <w:b/>
                <w:bCs/>
              </w:rPr>
              <w:t xml:space="preserve"> – PARC. 11 X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Pr="005D5DBA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5D5DBA">
              <w:t>ASSOCIAÇÃO DE PAIS E AMIGOS DOS EXCEPCIONAIS – APAE</w:t>
            </w:r>
          </w:p>
        </w:tc>
        <w:tc>
          <w:tcPr>
            <w:tcW w:w="2126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300C09">
              <w:t>32.944.357/0001-14</w:t>
            </w:r>
          </w:p>
        </w:tc>
        <w:tc>
          <w:tcPr>
            <w:tcW w:w="1418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30.000,00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Pr="005D5DBA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5D5DBA">
              <w:t>ASSOCIAÇÃO DE APOIO À CRIANÇA E AO ADOLESCENTE DO JARDIM AMAZÔNIA - MÃEZINHA DO CÉU</w:t>
            </w:r>
          </w:p>
        </w:tc>
        <w:tc>
          <w:tcPr>
            <w:tcW w:w="2126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300C09">
              <w:t>03.952.933/0001-77</w:t>
            </w:r>
          </w:p>
        </w:tc>
        <w:tc>
          <w:tcPr>
            <w:tcW w:w="1418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204.000,00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Pr="005D5DBA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5D5DBA">
              <w:t>ASSOCIAÇÃO DOS AMIGOS DA CRIANÇA E DO ADOLESCENTE DE SORRISO – PARÓQUIA SÃO PEDRO</w:t>
            </w:r>
          </w:p>
        </w:tc>
        <w:tc>
          <w:tcPr>
            <w:tcW w:w="2126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300C09">
              <w:t>05.918.316/0001-80</w:t>
            </w:r>
          </w:p>
        </w:tc>
        <w:tc>
          <w:tcPr>
            <w:tcW w:w="1418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160.000,00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Pr="005D5DBA" w:rsidRDefault="007E45E8" w:rsidP="005E0AC2">
            <w:pPr>
              <w:autoSpaceDE w:val="0"/>
              <w:autoSpaceDN w:val="0"/>
              <w:adjustRightInd w:val="0"/>
              <w:jc w:val="both"/>
            </w:pPr>
            <w:r>
              <w:t>ASSOCIAÇÃO DOS CADEIRANTES DE SORRISO - ACAS</w:t>
            </w:r>
          </w:p>
        </w:tc>
        <w:tc>
          <w:tcPr>
            <w:tcW w:w="2126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both"/>
            </w:pPr>
            <w:r>
              <w:t>17.238.462</w:t>
            </w:r>
            <w:r w:rsidRPr="00300C09">
              <w:t>/0001-</w:t>
            </w:r>
            <w:r>
              <w:t>44</w:t>
            </w:r>
          </w:p>
        </w:tc>
        <w:tc>
          <w:tcPr>
            <w:tcW w:w="1418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44.000,00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Pr="005D5DBA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5D5DBA">
              <w:t xml:space="preserve">CENTRO SOCIAL SÃO FRANCISCO DE ASSIS – LAR SÃO FRANCISCO </w:t>
            </w:r>
          </w:p>
        </w:tc>
        <w:tc>
          <w:tcPr>
            <w:tcW w:w="2126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300C09">
              <w:t>04.533.355/0001-05</w:t>
            </w:r>
          </w:p>
        </w:tc>
        <w:tc>
          <w:tcPr>
            <w:tcW w:w="1418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204.000,00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Pr="005D5DBA" w:rsidRDefault="007E45E8" w:rsidP="005E0AC2">
            <w:pPr>
              <w:autoSpaceDE w:val="0"/>
              <w:autoSpaceDN w:val="0"/>
              <w:adjustRightInd w:val="0"/>
              <w:jc w:val="both"/>
            </w:pPr>
            <w:r w:rsidRPr="005D5DBA">
              <w:lastRenderedPageBreak/>
              <w:t xml:space="preserve">ASSOCIAÇÃO DE </w:t>
            </w:r>
            <w:r>
              <w:t>CAPOEIRA VOLTA AO MUNDO</w:t>
            </w:r>
            <w:r w:rsidRPr="005D5DBA">
              <w:t xml:space="preserve"> </w:t>
            </w:r>
          </w:p>
        </w:tc>
        <w:tc>
          <w:tcPr>
            <w:tcW w:w="2126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both"/>
            </w:pPr>
            <w:r>
              <w:t>09.390.387/0001-04</w:t>
            </w:r>
          </w:p>
        </w:tc>
        <w:tc>
          <w:tcPr>
            <w:tcW w:w="1418" w:type="dxa"/>
          </w:tcPr>
          <w:p w:rsidR="007E45E8" w:rsidRPr="00300C09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43.000,00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Pr="005D5DBA" w:rsidRDefault="007E45E8" w:rsidP="005E0AC2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GRUPO ESCOTEIROS</w:t>
            </w:r>
            <w:proofErr w:type="gramEnd"/>
            <w:r>
              <w:t xml:space="preserve"> JAGUATIRICA 039 DE SORRISO</w:t>
            </w:r>
          </w:p>
        </w:tc>
        <w:tc>
          <w:tcPr>
            <w:tcW w:w="2126" w:type="dxa"/>
          </w:tcPr>
          <w:p w:rsidR="007E45E8" w:rsidRDefault="007E45E8" w:rsidP="005E0AC2">
            <w:pPr>
              <w:autoSpaceDE w:val="0"/>
              <w:autoSpaceDN w:val="0"/>
              <w:adjustRightInd w:val="0"/>
              <w:jc w:val="both"/>
            </w:pPr>
            <w:r>
              <w:t>15.736.942/0001-00</w:t>
            </w:r>
          </w:p>
        </w:tc>
        <w:tc>
          <w:tcPr>
            <w:tcW w:w="1418" w:type="dxa"/>
          </w:tcPr>
          <w:p w:rsidR="007E45E8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74.000,00</w:t>
            </w:r>
          </w:p>
        </w:tc>
      </w:tr>
      <w:tr w:rsidR="007E45E8" w:rsidRPr="0049512F" w:rsidTr="005E0AC2">
        <w:tc>
          <w:tcPr>
            <w:tcW w:w="5387" w:type="dxa"/>
          </w:tcPr>
          <w:p w:rsidR="007E45E8" w:rsidRDefault="007E45E8" w:rsidP="005E0AC2">
            <w:pPr>
              <w:autoSpaceDE w:val="0"/>
              <w:autoSpaceDN w:val="0"/>
              <w:adjustRightInd w:val="0"/>
              <w:jc w:val="both"/>
            </w:pPr>
            <w:r>
              <w:t>ASSOCIAÇÃO DE APOIO A CRIANÇA E A FAMILIA DE SORRISO - APCFS - PARÓQUIA SANTA LUZIA</w:t>
            </w:r>
          </w:p>
        </w:tc>
        <w:tc>
          <w:tcPr>
            <w:tcW w:w="2126" w:type="dxa"/>
          </w:tcPr>
          <w:p w:rsidR="007E45E8" w:rsidRDefault="007E45E8" w:rsidP="005E0AC2">
            <w:pPr>
              <w:autoSpaceDE w:val="0"/>
              <w:autoSpaceDN w:val="0"/>
              <w:adjustRightInd w:val="0"/>
              <w:jc w:val="both"/>
            </w:pPr>
            <w:r>
              <w:t>08.702.932/0001-98</w:t>
            </w:r>
          </w:p>
        </w:tc>
        <w:tc>
          <w:tcPr>
            <w:tcW w:w="1418" w:type="dxa"/>
          </w:tcPr>
          <w:p w:rsidR="007E45E8" w:rsidRDefault="007E45E8" w:rsidP="005E0AC2">
            <w:pPr>
              <w:autoSpaceDE w:val="0"/>
              <w:autoSpaceDN w:val="0"/>
              <w:adjustRightInd w:val="0"/>
              <w:jc w:val="right"/>
            </w:pPr>
            <w:r>
              <w:t>41.000,00</w:t>
            </w:r>
          </w:p>
        </w:tc>
      </w:tr>
    </w:tbl>
    <w:p w:rsidR="003C5F07" w:rsidRPr="00623ACF" w:rsidRDefault="003C5F07" w:rsidP="003C5F07">
      <w:pPr>
        <w:pStyle w:val="p4"/>
        <w:tabs>
          <w:tab w:val="clear" w:pos="4840"/>
          <w:tab w:val="left" w:pos="1701"/>
        </w:tabs>
        <w:spacing w:line="240" w:lineRule="auto"/>
        <w:ind w:left="0"/>
        <w:jc w:val="both"/>
        <w:rPr>
          <w:szCs w:val="24"/>
        </w:rPr>
      </w:pPr>
      <w:r w:rsidRPr="00623ACF">
        <w:rPr>
          <w:bCs/>
          <w:szCs w:val="24"/>
        </w:rPr>
        <w:t>Após análise do P</w:t>
      </w:r>
      <w:r w:rsidR="00C10643">
        <w:rPr>
          <w:bCs/>
          <w:szCs w:val="24"/>
        </w:rPr>
        <w:t>rojeto de Lei em questão, esta r</w:t>
      </w:r>
      <w:r w:rsidRPr="00623ACF">
        <w:rPr>
          <w:bCs/>
          <w:szCs w:val="24"/>
        </w:rPr>
        <w:t>elatora é favorável a sua tramitação em Plenário. Acompanha o voto do Pre</w:t>
      </w:r>
      <w:r w:rsidRPr="00623ACF">
        <w:rPr>
          <w:szCs w:val="24"/>
        </w:rPr>
        <w:t>sidente, vereador Mauricio Gomes e o Membro, vereador Damiani da TV.</w:t>
      </w:r>
    </w:p>
    <w:p w:rsidR="007E45E8" w:rsidRPr="00606C40" w:rsidRDefault="007E45E8" w:rsidP="003C5F07">
      <w:pPr>
        <w:jc w:val="both"/>
        <w:rPr>
          <w:sz w:val="24"/>
          <w:szCs w:val="24"/>
        </w:rPr>
      </w:pPr>
    </w:p>
    <w:p w:rsidR="00D972E0" w:rsidRPr="00E35B65" w:rsidRDefault="00D972E0" w:rsidP="007E45E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972E0" w:rsidRPr="00623ACF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3C5F07"/>
    <w:rsid w:val="00413EDF"/>
    <w:rsid w:val="00564357"/>
    <w:rsid w:val="005E383F"/>
    <w:rsid w:val="005F2B1A"/>
    <w:rsid w:val="00623ACF"/>
    <w:rsid w:val="00646829"/>
    <w:rsid w:val="0069199B"/>
    <w:rsid w:val="006B5D10"/>
    <w:rsid w:val="007760E9"/>
    <w:rsid w:val="007B68F1"/>
    <w:rsid w:val="007E45E8"/>
    <w:rsid w:val="008B51A3"/>
    <w:rsid w:val="008D0C0D"/>
    <w:rsid w:val="009660CF"/>
    <w:rsid w:val="0098543B"/>
    <w:rsid w:val="00A43229"/>
    <w:rsid w:val="00A7682C"/>
    <w:rsid w:val="00A85BF0"/>
    <w:rsid w:val="00AB0700"/>
    <w:rsid w:val="00B43E51"/>
    <w:rsid w:val="00C10643"/>
    <w:rsid w:val="00D33A4A"/>
    <w:rsid w:val="00D972E0"/>
    <w:rsid w:val="00DD0395"/>
    <w:rsid w:val="00E35B65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5</cp:revision>
  <cp:lastPrinted>2017-02-15T15:37:00Z</cp:lastPrinted>
  <dcterms:created xsi:type="dcterms:W3CDTF">2017-02-10T15:22:00Z</dcterms:created>
  <dcterms:modified xsi:type="dcterms:W3CDTF">2017-02-15T15:37:00Z</dcterms:modified>
</cp:coreProperties>
</file>