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F158A">
        <w:rPr>
          <w:rFonts w:ascii="Times New Roman" w:hAnsi="Times New Roman" w:cs="Times New Roman"/>
          <w:b/>
          <w:bCs/>
          <w:sz w:val="24"/>
          <w:szCs w:val="24"/>
        </w:rPr>
        <w:t xml:space="preserve">LEI N.º </w:t>
      </w:r>
      <w:r w:rsidR="00AA3BF1">
        <w:rPr>
          <w:rFonts w:ascii="Times New Roman" w:hAnsi="Times New Roman" w:cs="Times New Roman"/>
          <w:b/>
          <w:bCs/>
          <w:sz w:val="24"/>
          <w:szCs w:val="24"/>
        </w:rPr>
        <w:t xml:space="preserve">2.681, DE 10 DE FEVEREIRO DE </w:t>
      </w:r>
      <w:r w:rsidRPr="00DF158A">
        <w:rPr>
          <w:rFonts w:ascii="Times New Roman" w:hAnsi="Times New Roman" w:cs="Times New Roman"/>
          <w:b/>
          <w:bCs/>
          <w:sz w:val="24"/>
          <w:szCs w:val="24"/>
        </w:rPr>
        <w:t>2017</w:t>
      </w:r>
      <w:r w:rsidR="00AA3BF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F158A" w:rsidRDefault="00DF158A" w:rsidP="00DF158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1165" w:rsidRPr="00DF158A" w:rsidRDefault="00D91165" w:rsidP="00DF158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158A" w:rsidRPr="00DF158A" w:rsidRDefault="00DF158A" w:rsidP="00D911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58A">
        <w:rPr>
          <w:rFonts w:ascii="Times New Roman" w:hAnsi="Times New Roman" w:cs="Times New Roman"/>
          <w:bCs/>
          <w:sz w:val="24"/>
          <w:szCs w:val="24"/>
        </w:rPr>
        <w:t>Autoriza o Executivo Municipal a repassar recursos financeiros mediante convênio às APM'S - Associações de Pais e Mestres das Escolas e CEMEIS da Rede Municipal de Ensino Fundamental e Infantil, e dá outras providências.</w:t>
      </w:r>
    </w:p>
    <w:p w:rsidR="00DF158A" w:rsidRPr="00DF158A" w:rsidRDefault="00DF158A" w:rsidP="00DF158A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158A" w:rsidRPr="00DF158A" w:rsidRDefault="00DF158A" w:rsidP="00DF158A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1165" w:rsidRPr="00AE7320" w:rsidRDefault="00D91165" w:rsidP="00D91165">
      <w:pPr>
        <w:pStyle w:val="Recuodecorpodetexto"/>
        <w:spacing w:after="0"/>
        <w:ind w:left="0" w:firstLine="2835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Ari Genézio Lafin</w:t>
      </w:r>
      <w:r w:rsidRPr="00AE7320">
        <w:rPr>
          <w:bCs/>
          <w:sz w:val="24"/>
          <w:szCs w:val="24"/>
        </w:rPr>
        <w:t>, Prefeito Municipal de Sorriso, Estado de Mato Grosso, fa</w:t>
      </w:r>
      <w:r>
        <w:rPr>
          <w:bCs/>
          <w:sz w:val="24"/>
          <w:szCs w:val="24"/>
        </w:rPr>
        <w:t>ço</w:t>
      </w:r>
      <w:r w:rsidRPr="00AE7320">
        <w:rPr>
          <w:bCs/>
          <w:sz w:val="24"/>
          <w:szCs w:val="24"/>
        </w:rPr>
        <w:t xml:space="preserve"> saber que a Câmara Municipal de Sorriso aprovou e </w:t>
      </w:r>
      <w:r>
        <w:rPr>
          <w:bCs/>
          <w:sz w:val="24"/>
          <w:szCs w:val="24"/>
        </w:rPr>
        <w:t>eu</w:t>
      </w:r>
      <w:r w:rsidRPr="00AE7320">
        <w:rPr>
          <w:bCs/>
          <w:sz w:val="24"/>
          <w:szCs w:val="24"/>
        </w:rPr>
        <w:t xml:space="preserve"> sancion</w:t>
      </w:r>
      <w:r>
        <w:rPr>
          <w:bCs/>
          <w:sz w:val="24"/>
          <w:szCs w:val="24"/>
        </w:rPr>
        <w:t>o</w:t>
      </w:r>
      <w:r w:rsidRPr="00AE7320">
        <w:rPr>
          <w:bCs/>
          <w:sz w:val="24"/>
          <w:szCs w:val="24"/>
        </w:rPr>
        <w:t xml:space="preserve"> a seguinte Lei:</w:t>
      </w:r>
    </w:p>
    <w:p w:rsidR="00DF158A" w:rsidRPr="00DF158A" w:rsidRDefault="00DF158A" w:rsidP="00DF158A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DF158A">
        <w:rPr>
          <w:rFonts w:ascii="Times New Roman" w:hAnsi="Times New Roman" w:cs="Times New Roman"/>
          <w:sz w:val="24"/>
          <w:szCs w:val="24"/>
        </w:rPr>
        <w:t xml:space="preserve"> Fica o Chefe do Poder Executivo Municipal autorizado a repassar recursos financeiros, mediante Convênio, para as APM's – Associação de Pais e Mestres das Escolas e CEMEIS da Rede Municipal de Ensino Fundamental e Infantil do Município de Sorriso/MT.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DF158A">
        <w:rPr>
          <w:rFonts w:ascii="Times New Roman" w:hAnsi="Times New Roman" w:cs="Times New Roman"/>
          <w:sz w:val="24"/>
          <w:szCs w:val="24"/>
        </w:rPr>
        <w:t xml:space="preserve"> O valor do repasse que dispõe o Art. 1° desta Lei é de R$ 869.811,36 (oitocentos e sessenta e nove mil, oitocentos e onze reais e trinta e seis centavos).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DF158A">
        <w:rPr>
          <w:rFonts w:ascii="Times New Roman" w:hAnsi="Times New Roman" w:cs="Times New Roman"/>
          <w:sz w:val="24"/>
          <w:szCs w:val="24"/>
        </w:rPr>
        <w:t xml:space="preserve"> Para firmar o Convênio as APM's – Associação de Pais e Mestres das Escolas e CEMEIS da Rede Municipal de Ensino Fundamental deverão estar regulares perante a Receita Federal, Estadual e Municipal, apresentando as certidões no ato da assinatura do Convênio.  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DF158A">
        <w:rPr>
          <w:rFonts w:ascii="Times New Roman" w:hAnsi="Times New Roman" w:cs="Times New Roman"/>
          <w:sz w:val="24"/>
          <w:szCs w:val="24"/>
        </w:rPr>
        <w:t>O objeto do Convênio visa atender às despesas com manutenção e desenvolvimento do ensino fundamental e infantil.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DF158A">
        <w:rPr>
          <w:rFonts w:ascii="Times New Roman" w:hAnsi="Times New Roman" w:cs="Times New Roman"/>
          <w:sz w:val="24"/>
          <w:szCs w:val="24"/>
        </w:rPr>
        <w:t>O prazo de vigência do Termo de Convênio é até 31 de dezembro de 2017, a contar da sua assinatura.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b/>
          <w:bCs/>
          <w:sz w:val="24"/>
          <w:szCs w:val="24"/>
        </w:rPr>
        <w:t xml:space="preserve">Art. 4º </w:t>
      </w:r>
      <w:r w:rsidRPr="00DF158A">
        <w:rPr>
          <w:rFonts w:ascii="Times New Roman" w:hAnsi="Times New Roman" w:cs="Times New Roman"/>
          <w:sz w:val="24"/>
          <w:szCs w:val="24"/>
        </w:rPr>
        <w:t>Para atender as despesas de que trata o Artigo 1º desta Lei, serão utilizados os recursos provenientes das seguintes dotações orçamentárias: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sz w:val="24"/>
          <w:szCs w:val="24"/>
        </w:rPr>
        <w:t>04 – Secretaria de Educação e Cultura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sz w:val="24"/>
          <w:szCs w:val="24"/>
        </w:rPr>
        <w:t>04.003 – Educação Básica – 40%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sz w:val="24"/>
          <w:szCs w:val="24"/>
        </w:rPr>
        <w:t>04.003.12 – Educação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sz w:val="24"/>
          <w:szCs w:val="24"/>
        </w:rPr>
        <w:t>04.003.12.361 – Ensino Fundamental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sz w:val="24"/>
          <w:szCs w:val="24"/>
        </w:rPr>
        <w:t>04.003.12.361.0051 – Revitalizando a Educação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sz w:val="24"/>
          <w:szCs w:val="24"/>
        </w:rPr>
        <w:t>04.003.12.361.0051.2142 – Manutenção do Fundeb 40% - Ens. Fundamental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sz w:val="24"/>
          <w:szCs w:val="24"/>
        </w:rPr>
        <w:t xml:space="preserve">04.003.12.361.0051.2142.33.50.41.00.00.00 (98) Contribuições - R$ 501.948,90 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sz w:val="24"/>
          <w:szCs w:val="24"/>
        </w:rPr>
        <w:t>04 – Secretaria de Educação e Cultura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sz w:val="24"/>
          <w:szCs w:val="24"/>
        </w:rPr>
        <w:t>04.003 – Educação Básica – 40%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sz w:val="24"/>
          <w:szCs w:val="24"/>
        </w:rPr>
        <w:t>04.003.12 – Educação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sz w:val="24"/>
          <w:szCs w:val="24"/>
        </w:rPr>
        <w:lastRenderedPageBreak/>
        <w:t>04.003.12.365 – Educação Infantil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sz w:val="24"/>
          <w:szCs w:val="24"/>
        </w:rPr>
        <w:t>04.003.12.365.0051 – Revitalizando a Educação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sz w:val="24"/>
          <w:szCs w:val="24"/>
        </w:rPr>
        <w:t>04.003.12.365.0051.2058 – Manutenção do Fundeb 40% - Educ. Infantil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sz w:val="24"/>
          <w:szCs w:val="24"/>
        </w:rPr>
        <w:t>04.003.12.365.0051.2058.33.50.41.00.00.00 (102) Contribuições - 367.862,46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 w:rsidRPr="00DF158A">
        <w:rPr>
          <w:rFonts w:ascii="Times New Roman" w:hAnsi="Times New Roman" w:cs="Times New Roman"/>
          <w:sz w:val="24"/>
          <w:szCs w:val="24"/>
        </w:rPr>
        <w:t>As APMs favorecidas por esta Lei deverão prestar contas a Administração Municipal no prazo de até 30 dias da data do repasse, antes do recebimento da próxima parcela.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DF158A"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 e nos prazos previstos, instruída com os seguintes documentos: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158A" w:rsidRPr="00DF158A" w:rsidRDefault="00DF158A" w:rsidP="00DF158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sz w:val="24"/>
          <w:szCs w:val="24"/>
        </w:rPr>
        <w:t>Ofício encaminhando a Prestação de Conta;</w:t>
      </w:r>
    </w:p>
    <w:p w:rsidR="00DF158A" w:rsidRPr="00DF158A" w:rsidRDefault="00DF158A" w:rsidP="00DF158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58A">
        <w:rPr>
          <w:rFonts w:ascii="Times New Roman" w:hAnsi="Times New Roman" w:cs="Times New Roman"/>
          <w:sz w:val="24"/>
          <w:szCs w:val="24"/>
        </w:rPr>
        <w:t xml:space="preserve">Anexos previstos na Instrução Normativa Municipal n° </w:t>
      </w:r>
      <w:r w:rsidRPr="00DF158A">
        <w:rPr>
          <w:rFonts w:ascii="Times New Roman" w:hAnsi="Times New Roman" w:cs="Times New Roman"/>
          <w:color w:val="000000"/>
          <w:sz w:val="24"/>
          <w:szCs w:val="24"/>
        </w:rPr>
        <w:t xml:space="preserve">017/2009; </w:t>
      </w:r>
    </w:p>
    <w:p w:rsidR="00DF158A" w:rsidRPr="00DF158A" w:rsidRDefault="00DF158A" w:rsidP="00DF158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sz w:val="24"/>
          <w:szCs w:val="24"/>
        </w:rPr>
        <w:t>Extrato Bancário de Conta Especial e Conciliação de Saldo se houver;</w:t>
      </w:r>
    </w:p>
    <w:p w:rsidR="00DF158A" w:rsidRPr="00DF158A" w:rsidRDefault="00DF158A" w:rsidP="00DF158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sz w:val="24"/>
          <w:szCs w:val="24"/>
        </w:rPr>
        <w:t>Devolução de saldo se houver.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DF158A">
        <w:rPr>
          <w:rFonts w:ascii="Times New Roman" w:hAnsi="Times New Roman" w:cs="Times New Roman"/>
          <w:sz w:val="24"/>
          <w:szCs w:val="24"/>
        </w:rPr>
        <w:t xml:space="preserve"> A Prestação de Contas e demais Documentos, que comprovem a real aplicação dos recursos recebidos, deverão obrigatoriamente ser assinados, pelos ordenadores de despesa da entidade conveniada.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DF158A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sz w:val="24"/>
          <w:szCs w:val="24"/>
        </w:rPr>
        <w:t xml:space="preserve">Sorriso, Estado de Mato Grosso, em </w:t>
      </w:r>
      <w:r w:rsidR="00D91165">
        <w:rPr>
          <w:rFonts w:ascii="Times New Roman" w:hAnsi="Times New Roman" w:cs="Times New Roman"/>
          <w:sz w:val="24"/>
          <w:szCs w:val="24"/>
        </w:rPr>
        <w:t>10</w:t>
      </w:r>
      <w:r w:rsidRPr="00DF158A">
        <w:rPr>
          <w:rFonts w:ascii="Times New Roman" w:hAnsi="Times New Roman" w:cs="Times New Roman"/>
          <w:sz w:val="24"/>
          <w:szCs w:val="24"/>
        </w:rPr>
        <w:t xml:space="preserve"> de fevereiro de 2017.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158A" w:rsidRDefault="00DF158A" w:rsidP="00DF15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2433" w:rsidRPr="00972433" w:rsidRDefault="00972433" w:rsidP="00972433">
      <w:pPr>
        <w:widowControl w:val="0"/>
        <w:tabs>
          <w:tab w:val="left" w:pos="1418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433" w:rsidRPr="00972433" w:rsidRDefault="00972433" w:rsidP="00972433">
      <w:pPr>
        <w:widowControl w:val="0"/>
        <w:tabs>
          <w:tab w:val="left" w:pos="1418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433" w:rsidRPr="00972433" w:rsidRDefault="00972433" w:rsidP="00972433">
      <w:pPr>
        <w:widowControl w:val="0"/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4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ARI GENÉZIO LAFIN</w:t>
      </w:r>
    </w:p>
    <w:p w:rsidR="00972433" w:rsidRPr="00972433" w:rsidRDefault="00972433" w:rsidP="00972433">
      <w:pPr>
        <w:widowControl w:val="0"/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2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Prefeito Municipal</w:t>
      </w:r>
    </w:p>
    <w:p w:rsidR="00972433" w:rsidRPr="00972433" w:rsidRDefault="00972433" w:rsidP="00972433">
      <w:pPr>
        <w:pStyle w:val="Ttulo2"/>
        <w:widowControl w:val="0"/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 w:rsidRPr="00972433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972433" w:rsidRPr="00972433" w:rsidRDefault="00972433" w:rsidP="00972433">
      <w:pPr>
        <w:pStyle w:val="Ttulo2"/>
        <w:widowControl w:val="0"/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:rsidR="00972433" w:rsidRPr="00972433" w:rsidRDefault="00972433" w:rsidP="00972433">
      <w:pPr>
        <w:pStyle w:val="Ttulo2"/>
        <w:widowControl w:val="0"/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 w:rsidRPr="00972433">
        <w:rPr>
          <w:rFonts w:ascii="Times New Roman" w:hAnsi="Times New Roman" w:cs="Times New Roman"/>
          <w:sz w:val="24"/>
          <w:szCs w:val="24"/>
        </w:rPr>
        <w:t>ESTEVAM HUNGARO CALVO FILHO</w:t>
      </w:r>
    </w:p>
    <w:p w:rsidR="00972433" w:rsidRPr="00972433" w:rsidRDefault="00972433" w:rsidP="00972433">
      <w:pPr>
        <w:pStyle w:val="Ttulo2"/>
        <w:widowControl w:val="0"/>
        <w:tabs>
          <w:tab w:val="left" w:pos="1418"/>
        </w:tabs>
        <w:rPr>
          <w:rFonts w:ascii="Times New Roman" w:hAnsi="Times New Roman" w:cs="Times New Roman"/>
          <w:iCs/>
          <w:sz w:val="24"/>
          <w:szCs w:val="24"/>
        </w:rPr>
      </w:pPr>
      <w:r w:rsidRPr="0097243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72433">
        <w:rPr>
          <w:rFonts w:ascii="Times New Roman" w:hAnsi="Times New Roman" w:cs="Times New Roman"/>
          <w:b w:val="0"/>
          <w:sz w:val="24"/>
          <w:szCs w:val="24"/>
        </w:rPr>
        <w:t>Secretário de Administração</w:t>
      </w:r>
    </w:p>
    <w:p w:rsidR="00972433" w:rsidRPr="00972433" w:rsidRDefault="00972433" w:rsidP="0097243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2433" w:rsidRPr="00972433" w:rsidRDefault="00972433" w:rsidP="00972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72433" w:rsidRPr="00972433" w:rsidSect="00972433">
      <w:pgSz w:w="11906" w:h="16838"/>
      <w:pgMar w:top="2977" w:right="1133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58A"/>
    <w:rsid w:val="001249FA"/>
    <w:rsid w:val="00432415"/>
    <w:rsid w:val="005F56DC"/>
    <w:rsid w:val="00972433"/>
    <w:rsid w:val="00AA3BF1"/>
    <w:rsid w:val="00AF627D"/>
    <w:rsid w:val="00B262EB"/>
    <w:rsid w:val="00D91165"/>
    <w:rsid w:val="00DF1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58A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972433"/>
    <w:pPr>
      <w:keepNext/>
      <w:spacing w:after="0" w:line="240" w:lineRule="auto"/>
      <w:outlineLvl w:val="1"/>
    </w:pPr>
    <w:rPr>
      <w:rFonts w:ascii="Arial" w:eastAsia="Times New Roman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4">
    <w:name w:val="p4"/>
    <w:basedOn w:val="Normal"/>
    <w:rsid w:val="00DF158A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DF158A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DF158A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qFormat/>
    <w:rsid w:val="00DF158A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rsid w:val="00D9116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911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72433"/>
    <w:rPr>
      <w:rFonts w:ascii="Arial" w:eastAsia="Times New Roman" w:hAnsi="Arial" w:cs="Arial"/>
      <w:b/>
      <w:bCs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58A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972433"/>
    <w:pPr>
      <w:keepNext/>
      <w:spacing w:after="0" w:line="240" w:lineRule="auto"/>
      <w:outlineLvl w:val="1"/>
    </w:pPr>
    <w:rPr>
      <w:rFonts w:ascii="Arial" w:eastAsia="Times New Roman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4">
    <w:name w:val="p4"/>
    <w:basedOn w:val="Normal"/>
    <w:rsid w:val="00DF158A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DF158A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DF158A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qFormat/>
    <w:rsid w:val="00DF158A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rsid w:val="00D9116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911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72433"/>
    <w:rPr>
      <w:rFonts w:ascii="Arial" w:eastAsia="Times New Roman" w:hAnsi="Arial" w:cs="Arial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cp:lastPrinted>2017-02-10T12:32:00Z</cp:lastPrinted>
  <dcterms:created xsi:type="dcterms:W3CDTF">2017-02-16T15:45:00Z</dcterms:created>
  <dcterms:modified xsi:type="dcterms:W3CDTF">2017-02-16T15:45:00Z</dcterms:modified>
</cp:coreProperties>
</file>