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190E" w:rsidRPr="00C9723C" w:rsidRDefault="00C869C4" w:rsidP="00F5557B">
      <w:pPr>
        <w:pStyle w:val="Ttulo6"/>
        <w:keepNext/>
        <w:tabs>
          <w:tab w:val="left" w:pos="0"/>
        </w:tabs>
        <w:ind w:left="3402" w:right="0" w:firstLine="0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 w:rsidRPr="00C9723C">
        <w:rPr>
          <w:rFonts w:ascii="Times New Roman" w:hAnsi="Times New Roman" w:cs="Times New Roman"/>
          <w:color w:val="000000"/>
          <w:sz w:val="24"/>
          <w:szCs w:val="24"/>
        </w:rPr>
        <w:t xml:space="preserve">INDICAÇÃO Nº </w:t>
      </w:r>
      <w:r w:rsidR="00BE1D37" w:rsidRPr="00C9723C">
        <w:rPr>
          <w:rFonts w:ascii="Times New Roman" w:hAnsi="Times New Roman" w:cs="Times New Roman"/>
          <w:color w:val="000000"/>
          <w:sz w:val="24"/>
          <w:szCs w:val="24"/>
        </w:rPr>
        <w:t>126</w:t>
      </w:r>
      <w:r w:rsidR="00D31D57" w:rsidRPr="00C9723C">
        <w:rPr>
          <w:rFonts w:ascii="Times New Roman" w:hAnsi="Times New Roman" w:cs="Times New Roman"/>
          <w:color w:val="000000"/>
          <w:sz w:val="24"/>
          <w:szCs w:val="24"/>
        </w:rPr>
        <w:t>/2017</w:t>
      </w:r>
      <w:r w:rsidR="00BE1D37" w:rsidRPr="00C9723C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D6190E" w:rsidRPr="00C9723C" w:rsidRDefault="00D6190E" w:rsidP="00CB4F3C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6190E" w:rsidRPr="00C9723C" w:rsidRDefault="002B22F3" w:rsidP="00F5557B">
      <w:pPr>
        <w:ind w:left="3402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9723C">
        <w:rPr>
          <w:rFonts w:ascii="Times New Roman" w:hAnsi="Times New Roman" w:cs="Times New Roman"/>
          <w:b/>
          <w:bCs/>
          <w:sz w:val="24"/>
          <w:szCs w:val="24"/>
        </w:rPr>
        <w:t>INDICAMOS</w:t>
      </w:r>
      <w:r w:rsidR="00D6190E" w:rsidRPr="00C9723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D3A4D" w:rsidRPr="00C9723C">
        <w:rPr>
          <w:rFonts w:ascii="Times New Roman" w:hAnsi="Times New Roman" w:cs="Times New Roman"/>
          <w:b/>
          <w:bCs/>
          <w:sz w:val="24"/>
          <w:szCs w:val="24"/>
        </w:rPr>
        <w:t xml:space="preserve">A IMPLANTAÇÃO DE ESTACIONAMENTO </w:t>
      </w:r>
      <w:r w:rsidR="00133E6F" w:rsidRPr="00C9723C">
        <w:rPr>
          <w:rFonts w:ascii="Times New Roman" w:hAnsi="Times New Roman" w:cs="Times New Roman"/>
          <w:b/>
          <w:bCs/>
          <w:sz w:val="24"/>
          <w:szCs w:val="24"/>
        </w:rPr>
        <w:t>NO PÁ</w:t>
      </w:r>
      <w:r w:rsidR="003B2E48" w:rsidRPr="00C9723C">
        <w:rPr>
          <w:rFonts w:ascii="Times New Roman" w:hAnsi="Times New Roman" w:cs="Times New Roman"/>
          <w:b/>
          <w:bCs/>
          <w:sz w:val="24"/>
          <w:szCs w:val="24"/>
        </w:rPr>
        <w:t>TIO DA SECRETARIA MUNICIPAL DE ASSISTÊNCIA SOCIAL.</w:t>
      </w:r>
    </w:p>
    <w:p w:rsidR="00D6190E" w:rsidRPr="00C9723C" w:rsidRDefault="00D6190E" w:rsidP="00F5557B">
      <w:pPr>
        <w:ind w:left="342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D6190E" w:rsidRPr="00C9723C" w:rsidRDefault="00D31D57" w:rsidP="00133E6F">
      <w:pPr>
        <w:pStyle w:val="Recuodecorpodetexto2"/>
        <w:rPr>
          <w:rFonts w:ascii="Times New Roman" w:hAnsi="Times New Roman" w:cs="Times New Roman"/>
          <w:b/>
          <w:bCs/>
          <w:sz w:val="24"/>
          <w:szCs w:val="24"/>
        </w:rPr>
      </w:pPr>
      <w:r w:rsidRPr="00C9723C">
        <w:rPr>
          <w:rFonts w:ascii="Times New Roman" w:hAnsi="Times New Roman" w:cs="Times New Roman"/>
          <w:b/>
          <w:bCs/>
          <w:color w:val="000000"/>
          <w:sz w:val="24"/>
          <w:szCs w:val="24"/>
        </w:rPr>
        <w:t>ACACIO AMBROSINI – PSC e Vereadores abaixo assinado</w:t>
      </w:r>
      <w:r w:rsidR="00652A1E" w:rsidRPr="00C9723C">
        <w:rPr>
          <w:rFonts w:ascii="Times New Roman" w:hAnsi="Times New Roman" w:cs="Times New Roman"/>
          <w:b/>
          <w:bCs/>
          <w:color w:val="000000"/>
          <w:sz w:val="24"/>
          <w:szCs w:val="24"/>
        </w:rPr>
        <w:t>,</w:t>
      </w:r>
      <w:r w:rsidR="00D6190E" w:rsidRPr="00C9723C">
        <w:rPr>
          <w:rFonts w:ascii="Times New Roman" w:hAnsi="Times New Roman" w:cs="Times New Roman"/>
          <w:color w:val="000000"/>
          <w:sz w:val="24"/>
          <w:szCs w:val="24"/>
        </w:rPr>
        <w:t xml:space="preserve"> com assento nes</w:t>
      </w:r>
      <w:r w:rsidRPr="00C9723C">
        <w:rPr>
          <w:rFonts w:ascii="Times New Roman" w:hAnsi="Times New Roman" w:cs="Times New Roman"/>
          <w:color w:val="000000"/>
          <w:sz w:val="24"/>
          <w:szCs w:val="24"/>
        </w:rPr>
        <w:t>ta Casa, de</w:t>
      </w:r>
      <w:r w:rsidR="008E41EB" w:rsidRPr="00C9723C">
        <w:rPr>
          <w:rFonts w:ascii="Times New Roman" w:hAnsi="Times New Roman" w:cs="Times New Roman"/>
          <w:color w:val="000000"/>
          <w:sz w:val="24"/>
          <w:szCs w:val="24"/>
        </w:rPr>
        <w:t xml:space="preserve"> conformidade com o a</w:t>
      </w:r>
      <w:r w:rsidR="00D6190E" w:rsidRPr="00C9723C">
        <w:rPr>
          <w:rFonts w:ascii="Times New Roman" w:hAnsi="Times New Roman" w:cs="Times New Roman"/>
          <w:color w:val="000000"/>
          <w:sz w:val="24"/>
          <w:szCs w:val="24"/>
        </w:rPr>
        <w:t>rtigo 115 do Regimento Interno, requer</w:t>
      </w:r>
      <w:r w:rsidR="00652A1E" w:rsidRPr="00C9723C">
        <w:rPr>
          <w:rFonts w:ascii="Times New Roman" w:hAnsi="Times New Roman" w:cs="Times New Roman"/>
          <w:color w:val="000000"/>
          <w:sz w:val="24"/>
          <w:szCs w:val="24"/>
        </w:rPr>
        <w:t>em</w:t>
      </w:r>
      <w:r w:rsidR="00D6190E" w:rsidRPr="00C9723C">
        <w:rPr>
          <w:rFonts w:ascii="Times New Roman" w:hAnsi="Times New Roman" w:cs="Times New Roman"/>
          <w:color w:val="000000"/>
          <w:sz w:val="24"/>
          <w:szCs w:val="24"/>
        </w:rPr>
        <w:t xml:space="preserve"> à Mesa que este Expediente seja encaminhado ao </w:t>
      </w:r>
      <w:r w:rsidR="004E7B50" w:rsidRPr="00C9723C">
        <w:rPr>
          <w:rFonts w:ascii="Times New Roman" w:hAnsi="Times New Roman" w:cs="Times New Roman"/>
          <w:color w:val="000000"/>
          <w:sz w:val="24"/>
          <w:szCs w:val="24"/>
        </w:rPr>
        <w:t xml:space="preserve">Excelentíssimo Senhor Ari </w:t>
      </w:r>
      <w:proofErr w:type="spellStart"/>
      <w:r w:rsidRPr="00C9723C">
        <w:rPr>
          <w:rFonts w:ascii="Times New Roman" w:hAnsi="Times New Roman" w:cs="Times New Roman"/>
          <w:color w:val="000000"/>
          <w:sz w:val="24"/>
          <w:szCs w:val="24"/>
        </w:rPr>
        <w:t>Lafin</w:t>
      </w:r>
      <w:proofErr w:type="spellEnd"/>
      <w:r w:rsidRPr="00C9723C">
        <w:rPr>
          <w:rFonts w:ascii="Times New Roman" w:hAnsi="Times New Roman" w:cs="Times New Roman"/>
          <w:color w:val="000000"/>
          <w:sz w:val="24"/>
          <w:szCs w:val="24"/>
        </w:rPr>
        <w:t xml:space="preserve">, Prefeito Municipal, </w:t>
      </w:r>
      <w:r w:rsidR="00133E6F" w:rsidRPr="00C9723C">
        <w:rPr>
          <w:rFonts w:ascii="Times New Roman" w:hAnsi="Times New Roman" w:cs="Times New Roman"/>
          <w:color w:val="000000"/>
          <w:sz w:val="24"/>
          <w:szCs w:val="24"/>
        </w:rPr>
        <w:t xml:space="preserve">com cópia ao Senhor Leonardo </w:t>
      </w:r>
      <w:proofErr w:type="spellStart"/>
      <w:r w:rsidR="00133E6F" w:rsidRPr="00C9723C">
        <w:rPr>
          <w:rFonts w:ascii="Times New Roman" w:hAnsi="Times New Roman" w:cs="Times New Roman"/>
          <w:color w:val="000000"/>
          <w:sz w:val="24"/>
          <w:szCs w:val="24"/>
        </w:rPr>
        <w:t>Zanche</w:t>
      </w:r>
      <w:r w:rsidR="009C66C2" w:rsidRPr="00C9723C">
        <w:rPr>
          <w:rFonts w:ascii="Times New Roman" w:hAnsi="Times New Roman" w:cs="Times New Roman"/>
          <w:color w:val="000000"/>
          <w:sz w:val="24"/>
          <w:szCs w:val="24"/>
        </w:rPr>
        <w:t>t</w:t>
      </w:r>
      <w:r w:rsidR="00133E6F" w:rsidRPr="00C9723C">
        <w:rPr>
          <w:rFonts w:ascii="Times New Roman" w:hAnsi="Times New Roman" w:cs="Times New Roman"/>
          <w:color w:val="000000"/>
          <w:sz w:val="24"/>
          <w:szCs w:val="24"/>
        </w:rPr>
        <w:t>ta</w:t>
      </w:r>
      <w:proofErr w:type="spellEnd"/>
      <w:r w:rsidR="00133E6F" w:rsidRPr="00C9723C">
        <w:rPr>
          <w:rFonts w:ascii="Times New Roman" w:hAnsi="Times New Roman" w:cs="Times New Roman"/>
          <w:color w:val="000000"/>
          <w:sz w:val="24"/>
          <w:szCs w:val="24"/>
        </w:rPr>
        <w:t>, Secretário Munici</w:t>
      </w:r>
      <w:r w:rsidR="009C66C2" w:rsidRPr="00C9723C">
        <w:rPr>
          <w:rFonts w:ascii="Times New Roman" w:hAnsi="Times New Roman" w:cs="Times New Roman"/>
          <w:color w:val="000000"/>
          <w:sz w:val="24"/>
          <w:szCs w:val="24"/>
        </w:rPr>
        <w:t>pal d</w:t>
      </w:r>
      <w:r w:rsidR="00BE1D37" w:rsidRPr="00C9723C"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="00133E6F" w:rsidRPr="00C9723C">
        <w:rPr>
          <w:rFonts w:ascii="Times New Roman" w:hAnsi="Times New Roman" w:cs="Times New Roman"/>
          <w:color w:val="000000"/>
          <w:sz w:val="24"/>
          <w:szCs w:val="24"/>
        </w:rPr>
        <w:t xml:space="preserve"> Cidade, </w:t>
      </w:r>
      <w:r w:rsidR="009C00CA" w:rsidRPr="00C9723C">
        <w:rPr>
          <w:rFonts w:ascii="Times New Roman" w:hAnsi="Times New Roman" w:cs="Times New Roman"/>
          <w:color w:val="000000"/>
          <w:sz w:val="24"/>
          <w:szCs w:val="24"/>
        </w:rPr>
        <w:t xml:space="preserve">com cópia </w:t>
      </w:r>
      <w:r w:rsidRPr="00C9723C">
        <w:rPr>
          <w:rFonts w:ascii="Times New Roman" w:hAnsi="Times New Roman" w:cs="Times New Roman"/>
          <w:color w:val="000000"/>
          <w:sz w:val="24"/>
          <w:szCs w:val="24"/>
        </w:rPr>
        <w:t xml:space="preserve">ao Senhor Pedrinho Gilmar </w:t>
      </w:r>
      <w:r w:rsidR="00BE1D37" w:rsidRPr="00C9723C">
        <w:rPr>
          <w:rFonts w:ascii="Times New Roman" w:hAnsi="Times New Roman" w:cs="Times New Roman"/>
          <w:color w:val="000000"/>
          <w:sz w:val="24"/>
          <w:szCs w:val="24"/>
        </w:rPr>
        <w:t>d</w:t>
      </w:r>
      <w:r w:rsidRPr="00C9723C">
        <w:rPr>
          <w:rFonts w:ascii="Times New Roman" w:hAnsi="Times New Roman" w:cs="Times New Roman"/>
          <w:color w:val="000000"/>
          <w:sz w:val="24"/>
          <w:szCs w:val="24"/>
        </w:rPr>
        <w:t>a Silva, Secretário Municipal de Obras e Serviços Públicos</w:t>
      </w:r>
      <w:r w:rsidR="009C00CA" w:rsidRPr="00C9723C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9C00CA" w:rsidRPr="00C9723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versando sobre a necessidade </w:t>
      </w:r>
      <w:r w:rsidR="00133E6F" w:rsidRPr="00C9723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de </w:t>
      </w:r>
      <w:r w:rsidR="00133E6F" w:rsidRPr="00C9723C">
        <w:rPr>
          <w:rFonts w:ascii="Times New Roman" w:hAnsi="Times New Roman" w:cs="Times New Roman"/>
          <w:b/>
          <w:bCs/>
          <w:sz w:val="24"/>
          <w:szCs w:val="24"/>
        </w:rPr>
        <w:t>implantação de estacionamento no pátio da Secretaria Municipal de Assistência Social.</w:t>
      </w:r>
    </w:p>
    <w:p w:rsidR="00133E6F" w:rsidRPr="00C9723C" w:rsidRDefault="00133E6F" w:rsidP="00133E6F">
      <w:pPr>
        <w:pStyle w:val="Recuodecorpodetexto2"/>
        <w:rPr>
          <w:rFonts w:ascii="Times New Roman" w:hAnsi="Times New Roman" w:cs="Times New Roman"/>
          <w:color w:val="000000"/>
          <w:sz w:val="24"/>
          <w:szCs w:val="24"/>
        </w:rPr>
      </w:pPr>
    </w:p>
    <w:p w:rsidR="00D6190E" w:rsidRPr="00C9723C" w:rsidRDefault="00D6190E" w:rsidP="00F5557B">
      <w:pPr>
        <w:pStyle w:val="Ttulo1"/>
        <w:keepNext/>
        <w:spacing w:line="240" w:lineRule="auto"/>
        <w:ind w:right="0"/>
        <w:rPr>
          <w:rFonts w:ascii="Times New Roman" w:hAnsi="Times New Roman" w:cs="Times New Roman"/>
          <w:color w:val="000000"/>
          <w:sz w:val="24"/>
          <w:szCs w:val="24"/>
        </w:rPr>
      </w:pPr>
      <w:r w:rsidRPr="00C9723C">
        <w:rPr>
          <w:rFonts w:ascii="Times New Roman" w:hAnsi="Times New Roman" w:cs="Times New Roman"/>
          <w:color w:val="000000"/>
          <w:sz w:val="24"/>
          <w:szCs w:val="24"/>
        </w:rPr>
        <w:t>JUSTIFICATIVAS</w:t>
      </w:r>
    </w:p>
    <w:p w:rsidR="007005FD" w:rsidRPr="00C9723C" w:rsidRDefault="007005FD" w:rsidP="007005FD">
      <w:pPr>
        <w:rPr>
          <w:rFonts w:ascii="Times New Roman" w:hAnsi="Times New Roman" w:cs="Times New Roman"/>
          <w:sz w:val="24"/>
          <w:szCs w:val="24"/>
        </w:rPr>
      </w:pPr>
    </w:p>
    <w:p w:rsidR="00133E6F" w:rsidRPr="00C9723C" w:rsidRDefault="00133E6F" w:rsidP="007005FD">
      <w:pPr>
        <w:pStyle w:val="NCNormalCentralizado"/>
        <w:ind w:firstLine="1418"/>
        <w:jc w:val="both"/>
        <w:rPr>
          <w:color w:val="auto"/>
          <w:sz w:val="24"/>
          <w:szCs w:val="24"/>
        </w:rPr>
      </w:pPr>
      <w:r w:rsidRPr="00C9723C">
        <w:rPr>
          <w:color w:val="auto"/>
          <w:sz w:val="24"/>
          <w:szCs w:val="24"/>
        </w:rPr>
        <w:t>A Secretaria Municipal de Assistência Social possui um pátio de g</w:t>
      </w:r>
      <w:r w:rsidR="00682A44" w:rsidRPr="00C9723C">
        <w:rPr>
          <w:color w:val="auto"/>
          <w:sz w:val="24"/>
          <w:szCs w:val="24"/>
        </w:rPr>
        <w:t xml:space="preserve">randes proporções que pode ser </w:t>
      </w:r>
      <w:proofErr w:type="gramStart"/>
      <w:r w:rsidR="00682A44" w:rsidRPr="00C9723C">
        <w:rPr>
          <w:color w:val="auto"/>
          <w:sz w:val="24"/>
          <w:szCs w:val="24"/>
        </w:rPr>
        <w:t>melhor</w:t>
      </w:r>
      <w:proofErr w:type="gramEnd"/>
      <w:r w:rsidR="00682A44" w:rsidRPr="00C9723C">
        <w:rPr>
          <w:color w:val="auto"/>
          <w:sz w:val="24"/>
          <w:szCs w:val="24"/>
        </w:rPr>
        <w:t xml:space="preserve"> utilizado com a implantação de um estacionamento.</w:t>
      </w:r>
    </w:p>
    <w:p w:rsidR="00682A44" w:rsidRPr="00C9723C" w:rsidRDefault="00682A44" w:rsidP="007005FD">
      <w:pPr>
        <w:pStyle w:val="NCNormalCentralizado"/>
        <w:ind w:firstLine="1418"/>
        <w:jc w:val="both"/>
        <w:rPr>
          <w:color w:val="auto"/>
          <w:sz w:val="24"/>
          <w:szCs w:val="24"/>
        </w:rPr>
      </w:pPr>
    </w:p>
    <w:p w:rsidR="00682A44" w:rsidRPr="00C9723C" w:rsidRDefault="005C37AD" w:rsidP="007005FD">
      <w:pPr>
        <w:pStyle w:val="NCNormalCentralizado"/>
        <w:ind w:firstLine="1418"/>
        <w:jc w:val="both"/>
        <w:rPr>
          <w:color w:val="auto"/>
          <w:sz w:val="24"/>
          <w:szCs w:val="24"/>
        </w:rPr>
      </w:pPr>
      <w:r w:rsidRPr="00C9723C">
        <w:rPr>
          <w:color w:val="auto"/>
          <w:sz w:val="24"/>
          <w:szCs w:val="24"/>
        </w:rPr>
        <w:t>As vagas existentes não suprem as necessidades dos servidores e da população em geral</w:t>
      </w:r>
      <w:r w:rsidR="009C66C2" w:rsidRPr="00C9723C">
        <w:rPr>
          <w:color w:val="auto"/>
          <w:sz w:val="24"/>
          <w:szCs w:val="24"/>
        </w:rPr>
        <w:t>. Em virtude</w:t>
      </w:r>
      <w:r w:rsidR="000179F8" w:rsidRPr="00C9723C">
        <w:rPr>
          <w:color w:val="auto"/>
          <w:sz w:val="24"/>
          <w:szCs w:val="24"/>
        </w:rPr>
        <w:t xml:space="preserve"> </w:t>
      </w:r>
      <w:r w:rsidR="009C66C2" w:rsidRPr="00C9723C">
        <w:rPr>
          <w:color w:val="auto"/>
          <w:sz w:val="24"/>
          <w:szCs w:val="24"/>
        </w:rPr>
        <w:t>d</w:t>
      </w:r>
      <w:r w:rsidR="000179F8" w:rsidRPr="00C9723C">
        <w:rPr>
          <w:color w:val="auto"/>
          <w:sz w:val="24"/>
          <w:szCs w:val="24"/>
        </w:rPr>
        <w:t>a existência de</w:t>
      </w:r>
      <w:r w:rsidR="00682A44" w:rsidRPr="00C9723C">
        <w:rPr>
          <w:color w:val="auto"/>
          <w:sz w:val="24"/>
          <w:szCs w:val="24"/>
        </w:rPr>
        <w:t xml:space="preserve"> muitos prédios públicos nas proximidades, a saber: Prefeitura Municipal; Câmara Municipal; Correios; Agência Fazendária; Vara do Trabalho; Secretaria Municipal de Saúde</w:t>
      </w:r>
      <w:r w:rsidR="009C66C2" w:rsidRPr="00C9723C">
        <w:rPr>
          <w:color w:val="auto"/>
          <w:sz w:val="24"/>
          <w:szCs w:val="24"/>
        </w:rPr>
        <w:t xml:space="preserve"> e Saneamento</w:t>
      </w:r>
      <w:r w:rsidR="00682A44" w:rsidRPr="00C9723C">
        <w:rPr>
          <w:color w:val="auto"/>
          <w:sz w:val="24"/>
          <w:szCs w:val="24"/>
        </w:rPr>
        <w:t>; Secretaria Municipal de Educação</w:t>
      </w:r>
      <w:r w:rsidR="009C66C2" w:rsidRPr="00C9723C">
        <w:rPr>
          <w:color w:val="auto"/>
          <w:sz w:val="24"/>
          <w:szCs w:val="24"/>
        </w:rPr>
        <w:t xml:space="preserve"> e Cultura</w:t>
      </w:r>
      <w:r w:rsidR="00682A44" w:rsidRPr="00C9723C">
        <w:rPr>
          <w:color w:val="auto"/>
          <w:sz w:val="24"/>
          <w:szCs w:val="24"/>
        </w:rPr>
        <w:t>; Agência da Caixa Econômica Federal; dentre outros comércios locais.</w:t>
      </w:r>
    </w:p>
    <w:p w:rsidR="00133E6F" w:rsidRPr="00C9723C" w:rsidRDefault="00133E6F" w:rsidP="007005FD">
      <w:pPr>
        <w:pStyle w:val="NCNormalCentralizado"/>
        <w:ind w:firstLine="1418"/>
        <w:jc w:val="both"/>
        <w:rPr>
          <w:color w:val="auto"/>
          <w:sz w:val="24"/>
          <w:szCs w:val="24"/>
        </w:rPr>
      </w:pPr>
    </w:p>
    <w:p w:rsidR="00EF067C" w:rsidRPr="00C9723C" w:rsidRDefault="000A489B" w:rsidP="007005FD">
      <w:pPr>
        <w:pStyle w:val="NCNormalCentralizado"/>
        <w:ind w:firstLine="1418"/>
        <w:jc w:val="both"/>
        <w:rPr>
          <w:color w:val="auto"/>
          <w:sz w:val="24"/>
          <w:szCs w:val="24"/>
        </w:rPr>
      </w:pPr>
      <w:r w:rsidRPr="00C9723C">
        <w:rPr>
          <w:color w:val="auto"/>
          <w:sz w:val="24"/>
          <w:szCs w:val="24"/>
        </w:rPr>
        <w:t>A</w:t>
      </w:r>
      <w:r w:rsidR="00682A44" w:rsidRPr="00C9723C">
        <w:rPr>
          <w:color w:val="auto"/>
          <w:sz w:val="24"/>
          <w:szCs w:val="24"/>
        </w:rPr>
        <w:t xml:space="preserve"> im</w:t>
      </w:r>
      <w:r w:rsidRPr="00C9723C">
        <w:rPr>
          <w:color w:val="auto"/>
          <w:sz w:val="24"/>
          <w:szCs w:val="24"/>
        </w:rPr>
        <w:t>plantação do estacionamento proporcionará</w:t>
      </w:r>
      <w:r w:rsidR="005C37AD" w:rsidRPr="00C9723C">
        <w:rPr>
          <w:color w:val="auto"/>
          <w:sz w:val="24"/>
          <w:szCs w:val="24"/>
        </w:rPr>
        <w:t xml:space="preserve"> acessibilidade aos serviços públ</w:t>
      </w:r>
      <w:r w:rsidRPr="00C9723C">
        <w:rPr>
          <w:color w:val="auto"/>
          <w:sz w:val="24"/>
          <w:szCs w:val="24"/>
        </w:rPr>
        <w:t>icos e também ao comércio local, beneficiando toda a população sorrisense.</w:t>
      </w:r>
    </w:p>
    <w:p w:rsidR="000A489B" w:rsidRPr="00C9723C" w:rsidRDefault="000A489B" w:rsidP="007005FD">
      <w:pPr>
        <w:pStyle w:val="NCNormalCentralizado"/>
        <w:ind w:firstLine="1418"/>
        <w:jc w:val="both"/>
        <w:rPr>
          <w:color w:val="auto"/>
          <w:sz w:val="24"/>
          <w:szCs w:val="24"/>
        </w:rPr>
      </w:pPr>
    </w:p>
    <w:p w:rsidR="00946CD5" w:rsidRPr="00C9723C" w:rsidRDefault="000A489B" w:rsidP="00946CD5">
      <w:pPr>
        <w:pStyle w:val="NCNormalCentralizado"/>
        <w:ind w:firstLine="1418"/>
        <w:jc w:val="both"/>
        <w:rPr>
          <w:color w:val="auto"/>
          <w:sz w:val="24"/>
          <w:szCs w:val="24"/>
        </w:rPr>
      </w:pPr>
      <w:r w:rsidRPr="00C9723C">
        <w:rPr>
          <w:color w:val="auto"/>
          <w:sz w:val="24"/>
          <w:szCs w:val="24"/>
        </w:rPr>
        <w:t xml:space="preserve">Vale ressaltar que a demanda de usuários dos serviços públicos tem aumentado tanto no período matutino como </w:t>
      </w:r>
      <w:r w:rsidR="000179F8" w:rsidRPr="00C9723C">
        <w:rPr>
          <w:color w:val="auto"/>
          <w:sz w:val="24"/>
          <w:szCs w:val="24"/>
        </w:rPr>
        <w:t>no vespertino</w:t>
      </w:r>
      <w:r w:rsidR="009C66C2" w:rsidRPr="00C9723C">
        <w:rPr>
          <w:color w:val="auto"/>
          <w:sz w:val="24"/>
          <w:szCs w:val="24"/>
        </w:rPr>
        <w:t>,</w:t>
      </w:r>
      <w:r w:rsidR="000179F8" w:rsidRPr="00C9723C">
        <w:rPr>
          <w:color w:val="auto"/>
          <w:sz w:val="24"/>
          <w:szCs w:val="24"/>
        </w:rPr>
        <w:t xml:space="preserve"> em decorrência do</w:t>
      </w:r>
      <w:r w:rsidR="00B54942" w:rsidRPr="00C9723C">
        <w:rPr>
          <w:color w:val="auto"/>
          <w:sz w:val="24"/>
          <w:szCs w:val="24"/>
        </w:rPr>
        <w:t xml:space="preserve"> crescente desenvolvimento do Município.</w:t>
      </w:r>
    </w:p>
    <w:p w:rsidR="00C9723C" w:rsidRPr="00C9723C" w:rsidRDefault="00C9723C" w:rsidP="00946CD5">
      <w:pPr>
        <w:pStyle w:val="NCNormalCentralizado"/>
        <w:ind w:firstLine="1418"/>
        <w:jc w:val="both"/>
        <w:rPr>
          <w:color w:val="auto"/>
          <w:sz w:val="24"/>
          <w:szCs w:val="24"/>
        </w:rPr>
      </w:pPr>
    </w:p>
    <w:p w:rsidR="00B54942" w:rsidRPr="00C9723C" w:rsidRDefault="00946CD5" w:rsidP="00946CD5">
      <w:pPr>
        <w:pStyle w:val="NCNormalCentralizado"/>
        <w:ind w:firstLine="1418"/>
        <w:jc w:val="both"/>
        <w:rPr>
          <w:color w:val="auto"/>
          <w:sz w:val="24"/>
          <w:szCs w:val="24"/>
        </w:rPr>
      </w:pPr>
      <w:r w:rsidRPr="00C9723C">
        <w:rPr>
          <w:color w:val="auto"/>
          <w:sz w:val="24"/>
          <w:szCs w:val="24"/>
        </w:rPr>
        <w:t>Ante o exposto, a</w:t>
      </w:r>
      <w:r w:rsidR="00B54942" w:rsidRPr="00C9723C">
        <w:rPr>
          <w:color w:val="auto"/>
          <w:sz w:val="24"/>
          <w:szCs w:val="24"/>
        </w:rPr>
        <w:t xml:space="preserve"> implantação do est</w:t>
      </w:r>
      <w:r w:rsidRPr="00C9723C">
        <w:rPr>
          <w:color w:val="auto"/>
          <w:sz w:val="24"/>
          <w:szCs w:val="24"/>
        </w:rPr>
        <w:t>acionamento no pátio da Secretaria Municipal de Assistência Social demonstra-se vi</w:t>
      </w:r>
      <w:r w:rsidR="000179F8" w:rsidRPr="00C9723C">
        <w:rPr>
          <w:color w:val="auto"/>
          <w:sz w:val="24"/>
          <w:szCs w:val="24"/>
        </w:rPr>
        <w:t>ável e necessária para atender a</w:t>
      </w:r>
      <w:r w:rsidRPr="00C9723C">
        <w:rPr>
          <w:color w:val="auto"/>
          <w:sz w:val="24"/>
          <w:szCs w:val="24"/>
        </w:rPr>
        <w:t xml:space="preserve"> </w:t>
      </w:r>
      <w:r w:rsidR="00C9723C" w:rsidRPr="00C9723C">
        <w:rPr>
          <w:color w:val="auto"/>
          <w:sz w:val="24"/>
          <w:szCs w:val="24"/>
        </w:rPr>
        <w:t>demanda</w:t>
      </w:r>
      <w:r w:rsidRPr="00C9723C">
        <w:rPr>
          <w:color w:val="auto"/>
          <w:sz w:val="24"/>
          <w:szCs w:val="24"/>
        </w:rPr>
        <w:t xml:space="preserve"> local.</w:t>
      </w:r>
    </w:p>
    <w:p w:rsidR="00C9723C" w:rsidRPr="00C9723C" w:rsidRDefault="00C9723C" w:rsidP="00B54942">
      <w:pPr>
        <w:tabs>
          <w:tab w:val="left" w:pos="120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D6190E" w:rsidRPr="00C9723C" w:rsidRDefault="007005FD" w:rsidP="00D042A7">
      <w:pPr>
        <w:ind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9723C">
        <w:rPr>
          <w:rFonts w:ascii="Times New Roman" w:hAnsi="Times New Roman" w:cs="Times New Roman"/>
          <w:color w:val="000000"/>
          <w:sz w:val="24"/>
          <w:szCs w:val="24"/>
        </w:rPr>
        <w:t>Câmara Municipal de Sorri</w:t>
      </w:r>
      <w:r w:rsidR="00133E6F" w:rsidRPr="00C9723C">
        <w:rPr>
          <w:rFonts w:ascii="Times New Roman" w:hAnsi="Times New Roman" w:cs="Times New Roman"/>
          <w:color w:val="000000"/>
          <w:sz w:val="24"/>
          <w:szCs w:val="24"/>
        </w:rPr>
        <w:t xml:space="preserve">so, Estado de Mato </w:t>
      </w:r>
      <w:r w:rsidR="000179F8" w:rsidRPr="00C9723C">
        <w:rPr>
          <w:rFonts w:ascii="Times New Roman" w:hAnsi="Times New Roman" w:cs="Times New Roman"/>
          <w:color w:val="000000"/>
          <w:sz w:val="24"/>
          <w:szCs w:val="24"/>
        </w:rPr>
        <w:t>Grosso, em 1</w:t>
      </w:r>
      <w:r w:rsidR="00E61ED5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="00133E6F" w:rsidRPr="00C9723C">
        <w:rPr>
          <w:rFonts w:ascii="Times New Roman" w:hAnsi="Times New Roman" w:cs="Times New Roman"/>
          <w:color w:val="000000"/>
          <w:sz w:val="24"/>
          <w:szCs w:val="24"/>
        </w:rPr>
        <w:t xml:space="preserve"> de Março</w:t>
      </w:r>
      <w:r w:rsidRPr="00C9723C">
        <w:rPr>
          <w:rFonts w:ascii="Times New Roman" w:hAnsi="Times New Roman" w:cs="Times New Roman"/>
          <w:color w:val="000000"/>
          <w:sz w:val="24"/>
          <w:szCs w:val="24"/>
        </w:rPr>
        <w:t xml:space="preserve"> de 2017.</w:t>
      </w:r>
    </w:p>
    <w:p w:rsidR="00484469" w:rsidRPr="00C9723C" w:rsidRDefault="00484469" w:rsidP="00CB4F3C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D31D57" w:rsidRPr="00C9723C" w:rsidRDefault="00D31D57" w:rsidP="00CB4F3C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755"/>
      </w:tblGrid>
      <w:tr w:rsidR="004E7B50" w:rsidRPr="00C9723C" w:rsidTr="004E7B50">
        <w:tc>
          <w:tcPr>
            <w:tcW w:w="8326" w:type="dxa"/>
          </w:tcPr>
          <w:p w:rsidR="004E7B50" w:rsidRPr="00C9723C" w:rsidRDefault="004E7B50" w:rsidP="004E7B5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9723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ACACIO AMBROSINI</w:t>
            </w:r>
          </w:p>
          <w:p w:rsidR="004E7B50" w:rsidRPr="00C9723C" w:rsidRDefault="004E7B50" w:rsidP="004E7B5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9723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Vereador PSC</w:t>
            </w:r>
          </w:p>
          <w:p w:rsidR="004E7B50" w:rsidRPr="00C9723C" w:rsidRDefault="004E7B50" w:rsidP="004E7B5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tbl>
            <w:tblPr>
              <w:tblStyle w:val="Tabelacomgrade"/>
              <w:tblW w:w="853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021"/>
              <w:gridCol w:w="4518"/>
            </w:tblGrid>
            <w:tr w:rsidR="004E7B50" w:rsidRPr="00C9723C">
              <w:trPr>
                <w:trHeight w:val="775"/>
              </w:trPr>
              <w:tc>
                <w:tcPr>
                  <w:tcW w:w="4021" w:type="dxa"/>
                  <w:hideMark/>
                </w:tcPr>
                <w:p w:rsidR="004E7B50" w:rsidRPr="00C9723C" w:rsidRDefault="004E7B50" w:rsidP="004E7B50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C9723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DAMI</w:t>
                  </w:r>
                  <w:r w:rsidR="00C9723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A</w:t>
                  </w:r>
                  <w:r w:rsidRPr="00C9723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NI </w:t>
                  </w:r>
                  <w:r w:rsidR="00C9723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N</w:t>
                  </w:r>
                  <w:r w:rsidRPr="00C9723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A TV</w:t>
                  </w:r>
                </w:p>
                <w:p w:rsidR="004E7B50" w:rsidRPr="00C9723C" w:rsidRDefault="004E7B50" w:rsidP="004E7B50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C9723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Vereador PSC</w:t>
                  </w:r>
                </w:p>
                <w:p w:rsidR="009C66C2" w:rsidRPr="00C9723C" w:rsidRDefault="009C66C2" w:rsidP="004E7B50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4518" w:type="dxa"/>
                </w:tcPr>
                <w:p w:rsidR="004E7B50" w:rsidRPr="00C9723C" w:rsidRDefault="004E7B50" w:rsidP="004E7B50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C9723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DIRCEU ZANATTA</w:t>
                  </w:r>
                </w:p>
                <w:p w:rsidR="004E7B50" w:rsidRPr="00C9723C" w:rsidRDefault="004E7B50" w:rsidP="004E7B50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C9723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Vereador PMDB</w:t>
                  </w:r>
                </w:p>
                <w:p w:rsidR="004E7B50" w:rsidRPr="00C9723C" w:rsidRDefault="004E7B50" w:rsidP="004E7B50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  <w:p w:rsidR="004E7B50" w:rsidRPr="00C9723C" w:rsidRDefault="004E7B50" w:rsidP="004E7B50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4E7B50" w:rsidRPr="00C9723C">
              <w:trPr>
                <w:trHeight w:val="818"/>
              </w:trPr>
              <w:tc>
                <w:tcPr>
                  <w:tcW w:w="4021" w:type="dxa"/>
                  <w:hideMark/>
                </w:tcPr>
                <w:p w:rsidR="004E7B50" w:rsidRPr="00C9723C" w:rsidRDefault="004E7B50" w:rsidP="004E7B50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C9723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MARLON ZANELLA</w:t>
                  </w:r>
                </w:p>
                <w:p w:rsidR="004E7B50" w:rsidRPr="00C9723C" w:rsidRDefault="004E7B50" w:rsidP="004E7B50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C9723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Vereador PMDB</w:t>
                  </w:r>
                </w:p>
              </w:tc>
              <w:tc>
                <w:tcPr>
                  <w:tcW w:w="4518" w:type="dxa"/>
                  <w:hideMark/>
                </w:tcPr>
                <w:p w:rsidR="004E7B50" w:rsidRPr="00C9723C" w:rsidRDefault="004E7B50" w:rsidP="004E7B50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C9723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TOCO BAGGIO</w:t>
                  </w:r>
                </w:p>
                <w:p w:rsidR="004E7B50" w:rsidRPr="00C9723C" w:rsidRDefault="004E7B50" w:rsidP="004E7B50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C9723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Vereador PSDB</w:t>
                  </w:r>
                </w:p>
              </w:tc>
            </w:tr>
          </w:tbl>
          <w:p w:rsidR="004E7B50" w:rsidRPr="00C9723C" w:rsidRDefault="004E7B50" w:rsidP="004E7B5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484469" w:rsidRPr="00C9723C" w:rsidRDefault="00484469" w:rsidP="00133E6F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bookmarkStart w:id="0" w:name="_GoBack"/>
      <w:bookmarkEnd w:id="0"/>
    </w:p>
    <w:sectPr w:rsidR="00484469" w:rsidRPr="00C9723C" w:rsidSect="00C9723C">
      <w:headerReference w:type="default" r:id="rId7"/>
      <w:pgSz w:w="11906" w:h="16838"/>
      <w:pgMar w:top="2552" w:right="1134" w:bottom="568" w:left="1560" w:header="72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655C" w:rsidRDefault="008C655C" w:rsidP="00F5557B">
      <w:r>
        <w:separator/>
      </w:r>
    </w:p>
  </w:endnote>
  <w:endnote w:type="continuationSeparator" w:id="0">
    <w:p w:rsidR="008C655C" w:rsidRDefault="008C655C" w:rsidP="00F555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655C" w:rsidRDefault="008C655C" w:rsidP="00F5557B">
      <w:r>
        <w:separator/>
      </w:r>
    </w:p>
  </w:footnote>
  <w:footnote w:type="continuationSeparator" w:id="0">
    <w:p w:rsidR="008C655C" w:rsidRDefault="008C655C" w:rsidP="00F555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4942" w:rsidRDefault="00B54942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B54942" w:rsidRDefault="00B54942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B54942" w:rsidRDefault="00B54942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B54942" w:rsidRDefault="00B54942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B54942" w:rsidRDefault="00B54942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B54942" w:rsidRDefault="00B54942">
    <w:pPr>
      <w:jc w:val="right"/>
      <w:rPr>
        <w:rFonts w:ascii="Times New Roman" w:hAnsi="Times New Roman" w:cs="Times New Roman"/>
        <w:b/>
        <w:bCs/>
        <w:sz w:val="24"/>
        <w:szCs w:val="24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6190E"/>
    <w:rsid w:val="000179F8"/>
    <w:rsid w:val="000A489B"/>
    <w:rsid w:val="000C6386"/>
    <w:rsid w:val="00123989"/>
    <w:rsid w:val="00133E6F"/>
    <w:rsid w:val="0014646A"/>
    <w:rsid w:val="00226F92"/>
    <w:rsid w:val="00236610"/>
    <w:rsid w:val="0025066D"/>
    <w:rsid w:val="00291670"/>
    <w:rsid w:val="002B22F3"/>
    <w:rsid w:val="002D190D"/>
    <w:rsid w:val="002D3A4D"/>
    <w:rsid w:val="003503FC"/>
    <w:rsid w:val="003A0370"/>
    <w:rsid w:val="003B2E48"/>
    <w:rsid w:val="003C6618"/>
    <w:rsid w:val="003D5FD9"/>
    <w:rsid w:val="00424142"/>
    <w:rsid w:val="00484469"/>
    <w:rsid w:val="004A6C9D"/>
    <w:rsid w:val="004E7B50"/>
    <w:rsid w:val="005C37AD"/>
    <w:rsid w:val="006012B2"/>
    <w:rsid w:val="00616DDC"/>
    <w:rsid w:val="00652A1E"/>
    <w:rsid w:val="00682A44"/>
    <w:rsid w:val="0069040E"/>
    <w:rsid w:val="006C5342"/>
    <w:rsid w:val="007005FD"/>
    <w:rsid w:val="007169B7"/>
    <w:rsid w:val="00730C10"/>
    <w:rsid w:val="007458AD"/>
    <w:rsid w:val="00746821"/>
    <w:rsid w:val="00763204"/>
    <w:rsid w:val="008C655C"/>
    <w:rsid w:val="008E41EB"/>
    <w:rsid w:val="00932D3E"/>
    <w:rsid w:val="00946CD5"/>
    <w:rsid w:val="009532D0"/>
    <w:rsid w:val="009742EB"/>
    <w:rsid w:val="00992247"/>
    <w:rsid w:val="009B58A3"/>
    <w:rsid w:val="009C00CA"/>
    <w:rsid w:val="009C04A9"/>
    <w:rsid w:val="009C549D"/>
    <w:rsid w:val="009C66C2"/>
    <w:rsid w:val="009C6DAE"/>
    <w:rsid w:val="00A14E04"/>
    <w:rsid w:val="00B54942"/>
    <w:rsid w:val="00B76F1E"/>
    <w:rsid w:val="00B93609"/>
    <w:rsid w:val="00BE1D37"/>
    <w:rsid w:val="00BE3CF4"/>
    <w:rsid w:val="00BF6054"/>
    <w:rsid w:val="00C62E0A"/>
    <w:rsid w:val="00C869C4"/>
    <w:rsid w:val="00C9723C"/>
    <w:rsid w:val="00CB4F3C"/>
    <w:rsid w:val="00CD3246"/>
    <w:rsid w:val="00D042A7"/>
    <w:rsid w:val="00D11747"/>
    <w:rsid w:val="00D31D57"/>
    <w:rsid w:val="00D6190E"/>
    <w:rsid w:val="00D77A0E"/>
    <w:rsid w:val="00E041BD"/>
    <w:rsid w:val="00E61ED5"/>
    <w:rsid w:val="00E828C8"/>
    <w:rsid w:val="00EF067C"/>
    <w:rsid w:val="00F555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706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C6B693-03AA-49C5-9C29-80805FACD9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306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1961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vanzella</dc:creator>
  <cp:lastModifiedBy>ronne</cp:lastModifiedBy>
  <cp:revision>9</cp:revision>
  <cp:lastPrinted>2017-03-15T14:29:00Z</cp:lastPrinted>
  <dcterms:created xsi:type="dcterms:W3CDTF">2017-03-13T14:28:00Z</dcterms:created>
  <dcterms:modified xsi:type="dcterms:W3CDTF">2017-03-17T15:24:00Z</dcterms:modified>
</cp:coreProperties>
</file>