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6F" w:rsidRPr="00D122E2" w:rsidRDefault="00AE446F" w:rsidP="00D122E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122E2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D122E2" w:rsidRPr="00D122E2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129</w:t>
      </w:r>
      <w:r w:rsidR="005B2EE5" w:rsidRPr="00D122E2">
        <w:rPr>
          <w:rFonts w:ascii="Times New Roman" w:eastAsiaTheme="minorEastAsia" w:hAnsi="Times New Roman" w:cs="Times New Roman"/>
          <w:color w:val="000000"/>
          <w:sz w:val="24"/>
          <w:szCs w:val="24"/>
        </w:rPr>
        <w:t>/2017</w:t>
      </w:r>
      <w:r w:rsidR="00D122E2" w:rsidRPr="00D122E2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</w:p>
    <w:p w:rsidR="00AE446F" w:rsidRDefault="00AE446F" w:rsidP="00D122E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22E2" w:rsidRPr="00D122E2" w:rsidRDefault="00D122E2" w:rsidP="00D122E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D122E2" w:rsidRDefault="00AE446F" w:rsidP="00D122E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2E2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150B51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 w:rsidRPr="00D122E2"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</w:t>
      </w:r>
      <w:r w:rsidR="00767327" w:rsidRPr="00D122E2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  <w:r w:rsidR="00A401E5" w:rsidRPr="00D12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F8C" w:rsidRPr="00D122E2">
        <w:rPr>
          <w:rFonts w:ascii="Times New Roman" w:hAnsi="Times New Roman" w:cs="Times New Roman"/>
          <w:b/>
          <w:bCs/>
          <w:sz w:val="24"/>
          <w:szCs w:val="24"/>
        </w:rPr>
        <w:t xml:space="preserve">IMPLANTAR </w:t>
      </w:r>
      <w:r w:rsidR="00597432" w:rsidRPr="00D122E2">
        <w:rPr>
          <w:rFonts w:ascii="Times New Roman" w:hAnsi="Times New Roman" w:cs="Times New Roman"/>
          <w:b/>
          <w:bCs/>
          <w:sz w:val="24"/>
          <w:szCs w:val="24"/>
        </w:rPr>
        <w:t>CASA</w:t>
      </w:r>
      <w:r w:rsidR="00122F8C" w:rsidRPr="00D122E2">
        <w:rPr>
          <w:rFonts w:ascii="Times New Roman" w:hAnsi="Times New Roman" w:cs="Times New Roman"/>
          <w:b/>
          <w:bCs/>
          <w:sz w:val="24"/>
          <w:szCs w:val="24"/>
        </w:rPr>
        <w:t xml:space="preserve"> DO PARTO COM OFERTA DE SERVIÇOS </w:t>
      </w:r>
      <w:bookmarkStart w:id="0" w:name="_GoBack"/>
      <w:bookmarkEnd w:id="0"/>
      <w:r w:rsidR="00122F8C" w:rsidRPr="00D122E2">
        <w:rPr>
          <w:rFonts w:ascii="Times New Roman" w:hAnsi="Times New Roman" w:cs="Times New Roman"/>
          <w:b/>
          <w:bCs/>
          <w:sz w:val="24"/>
          <w:szCs w:val="24"/>
        </w:rPr>
        <w:t>DE DOULAS, NO</w:t>
      </w:r>
      <w:r w:rsidR="00552F4D" w:rsidRPr="00D12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 w:rsidRPr="00D122E2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 w:rsidRPr="00D12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446F" w:rsidRDefault="00AE446F" w:rsidP="00D122E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22E2" w:rsidRPr="00D122E2" w:rsidRDefault="00D122E2" w:rsidP="00D122E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Pr="00D122E2" w:rsidRDefault="00AE446F" w:rsidP="00D122E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122F8C"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 E VEREADORES ABAIXO ASSINADOS,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</w:t>
      </w:r>
      <w:r w:rsidR="00122F8C" w:rsidRPr="00D122E2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Lafin, Prefeito Municipal, ao Senhor</w:t>
      </w:r>
      <w:r w:rsidR="00552F4D" w:rsidRPr="00D122E2">
        <w:rPr>
          <w:rFonts w:ascii="Times New Roman" w:hAnsi="Times New Roman" w:cs="Times New Roman"/>
          <w:sz w:val="24"/>
          <w:szCs w:val="24"/>
        </w:rPr>
        <w:t xml:space="preserve"> </w:t>
      </w:r>
      <w:r w:rsidR="00552F4D"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Estevam </w:t>
      </w:r>
      <w:proofErr w:type="spellStart"/>
      <w:r w:rsidR="00552F4D" w:rsidRPr="00D122E2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52F4D"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52F4D" w:rsidRPr="00D122E2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proofErr w:type="spellStart"/>
      <w:r w:rsidR="00597432" w:rsidRPr="00D122E2">
        <w:rPr>
          <w:rFonts w:ascii="Times New Roman" w:hAnsi="Times New Roman" w:cs="Times New Roman"/>
          <w:color w:val="000000"/>
          <w:sz w:val="24"/>
          <w:szCs w:val="24"/>
        </w:rPr>
        <w:t>Devanil</w:t>
      </w:r>
      <w:proofErr w:type="spellEnd"/>
      <w:r w:rsidR="00597432"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Aparecido Barbosa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97432" w:rsidRPr="00D122E2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A401E5" w:rsidRPr="00D122E2">
        <w:rPr>
          <w:rFonts w:ascii="Times New Roman" w:hAnsi="Times New Roman" w:cs="Times New Roman"/>
          <w:sz w:val="24"/>
          <w:szCs w:val="24"/>
        </w:rPr>
        <w:t xml:space="preserve"> </w:t>
      </w:r>
      <w:r w:rsidR="00A401E5"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implanta</w:t>
      </w:r>
      <w:r w:rsidR="00597432"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Casa do Parto</w:t>
      </w:r>
      <w:r w:rsidR="00150B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97432"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 oferta de serviços de</w:t>
      </w:r>
      <w:r w:rsidR="00AF35B7"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r w:rsidR="00597432"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doulas</w:t>
      </w:r>
      <w:r w:rsidR="00AF35B7"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A401E5"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401E5" w:rsidRPr="00D12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1E5"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município </w:t>
      </w:r>
      <w:r w:rsidRPr="00D122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Sorriso - MT.</w:t>
      </w:r>
    </w:p>
    <w:p w:rsidR="00644B6A" w:rsidRDefault="00644B6A" w:rsidP="00D122E2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D122E2" w:rsidRPr="00D122E2" w:rsidRDefault="00D122E2" w:rsidP="00D122E2"/>
    <w:p w:rsidR="00AE446F" w:rsidRPr="00D122E2" w:rsidRDefault="00AE446F" w:rsidP="00D122E2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122E2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E446F" w:rsidRDefault="00AE446F" w:rsidP="00D122E2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22E2" w:rsidRPr="00D122E2" w:rsidRDefault="00D122E2" w:rsidP="00D122E2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7432" w:rsidRPr="00D122E2" w:rsidRDefault="00597432" w:rsidP="00D122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E2">
        <w:rPr>
          <w:rFonts w:ascii="Times New Roman" w:hAnsi="Times New Roman" w:cs="Times New Roman"/>
          <w:color w:val="000000"/>
          <w:sz w:val="24"/>
          <w:szCs w:val="24"/>
        </w:rPr>
        <w:t>Desde os primórdios da humanidade foi se acumulando um conhecimento empírico, fruto da experiência de milhares de mulheres auxiliando outras mulheres na hora do nascimento de seus filhos. O nascimento humano era marcado pela presença experiente das mulheres da família: irmãs mais velhas, tias, mães e avós. Atualmente, os partos acontecem em ambiente hospitalar e rodeado por especialistas: o médico obstetra, a enfermeira, o anestesista, o pediatra</w:t>
      </w:r>
      <w:r w:rsidR="00B2774B" w:rsidRPr="00D122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cada qual com sua especialidade e preocupação técnica pertinente. Cada vez maior, a hospitalização do parto deixou as nossas mulheres desenraizadas e isoladas, sem nenhum apoio psicossocial. A figura da doula surge justamente para preencher esta lacuna, suprindo a demanda de emoção e afeto neste momento de intensa importância e vulnerabilidade. É o resgate de uma prática existente antes da institucionalização e medicalização da assistência ao parto.</w:t>
      </w:r>
    </w:p>
    <w:p w:rsidR="00597432" w:rsidRPr="00D122E2" w:rsidRDefault="00597432" w:rsidP="00D122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E2">
        <w:rPr>
          <w:rFonts w:ascii="Times New Roman" w:hAnsi="Times New Roman" w:cs="Times New Roman"/>
          <w:color w:val="000000"/>
          <w:sz w:val="24"/>
          <w:szCs w:val="24"/>
        </w:rPr>
        <w:t>A palavra doula vem do grego e significa "mulher que serv</w:t>
      </w:r>
      <w:r w:rsidR="00923B26"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e". São mulheres </w:t>
      </w:r>
      <w:r w:rsidR="00E12F3B" w:rsidRPr="00D122E2">
        <w:rPr>
          <w:rFonts w:ascii="Times New Roman" w:hAnsi="Times New Roman" w:cs="Times New Roman"/>
          <w:color w:val="000000"/>
          <w:sz w:val="24"/>
          <w:szCs w:val="24"/>
        </w:rPr>
        <w:t>capacitadas, que oferecem seus trabalhos de forma voluntária ou remuneradas</w:t>
      </w:r>
      <w:r w:rsidR="00923B26"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t>para apoiar outras mulheres, (e seus companheiros e/</w:t>
      </w:r>
      <w:r w:rsidR="00D122E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t>u outros familiares) proporcionando conforto físico, apoio emocional e suporte cognitivo antes, durante e após o nascimento de seus filhos.</w:t>
      </w:r>
    </w:p>
    <w:p w:rsidR="00D122E2" w:rsidRDefault="00D122E2" w:rsidP="00D122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7432" w:rsidRPr="00D122E2" w:rsidRDefault="00597432" w:rsidP="00D122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E2">
        <w:rPr>
          <w:rFonts w:ascii="Times New Roman" w:hAnsi="Times New Roman" w:cs="Times New Roman"/>
          <w:color w:val="000000"/>
          <w:sz w:val="24"/>
          <w:szCs w:val="24"/>
        </w:rPr>
        <w:t>A Organização Mundial da Saúde (OMS) e o Ministério da Saúde de vários países entre eles o Brasil (portaria 28 de maio de 2003) reconhecem e incentivam a presença da doula.</w:t>
      </w:r>
    </w:p>
    <w:p w:rsidR="00A401E5" w:rsidRPr="00D122E2" w:rsidRDefault="00597432" w:rsidP="00D122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Tem se demostrado que o parto evolui com maior tranquilidade, rapidez e com menos dor e complicações tanto maternas como fetais. Torna-se uma experiência gratificante, fortalecedora e favorecedora da vinculação mãe-bebê. As vantagens também ocorrem para o Sistema de Saúde, que além de oferecer um serviço </w:t>
      </w:r>
      <w:r w:rsidR="00D122E2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maior qualidade, tem uma significativa redução nos custos dada a diminuição das intervenções médicas e do tempo de </w:t>
      </w:r>
      <w:r w:rsidRPr="00D122E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internação das mães e dos bebês. "O apoio físico e empático contínuo oferecido por uma pessoa qualificada durante o trabalho de parto traz muitos benefícios, incluindo um trabalho de parto mais curto, um volume significativamente menor de mediações e analgesia </w:t>
      </w:r>
      <w:proofErr w:type="spellStart"/>
      <w:r w:rsidRPr="00D122E2">
        <w:rPr>
          <w:rFonts w:ascii="Times New Roman" w:hAnsi="Times New Roman" w:cs="Times New Roman"/>
          <w:color w:val="000000"/>
          <w:sz w:val="24"/>
          <w:szCs w:val="24"/>
        </w:rPr>
        <w:t>epidural</w:t>
      </w:r>
      <w:proofErr w:type="spellEnd"/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e menos partos operatórios" ORGANIZAÇÃO MUNDIAL DE SAÚDE. Maternidade segura. Assistência ao parto normal: um guia político. Genebra: OMS, 19</w:t>
      </w:r>
    </w:p>
    <w:p w:rsidR="00A401E5" w:rsidRPr="00D122E2" w:rsidRDefault="00A401E5" w:rsidP="00D122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2F4D" w:rsidRPr="00D122E2" w:rsidRDefault="00552F4D" w:rsidP="00D122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2E2">
        <w:rPr>
          <w:rFonts w:ascii="Times New Roman" w:hAnsi="Times New Roman" w:cs="Times New Roman"/>
          <w:color w:val="000000"/>
          <w:sz w:val="24"/>
          <w:szCs w:val="24"/>
        </w:rPr>
        <w:t>Considerando que esta é um</w:t>
      </w:r>
      <w:r w:rsidR="00760D88" w:rsidRPr="00D122E2">
        <w:rPr>
          <w:rFonts w:ascii="Times New Roman" w:hAnsi="Times New Roman" w:cs="Times New Roman"/>
          <w:color w:val="000000"/>
          <w:sz w:val="24"/>
          <w:szCs w:val="24"/>
        </w:rPr>
        <w:t>a reivindicação da</w:t>
      </w:r>
      <w:r w:rsidR="00AF35B7" w:rsidRPr="00D122E2">
        <w:rPr>
          <w:rFonts w:ascii="Times New Roman" w:hAnsi="Times New Roman" w:cs="Times New Roman"/>
          <w:color w:val="000000"/>
          <w:sz w:val="24"/>
          <w:szCs w:val="24"/>
        </w:rPr>
        <w:t>s mulheres.</w:t>
      </w:r>
      <w:r w:rsidR="00760D88"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446F" w:rsidRPr="00D122E2" w:rsidRDefault="00AE446F" w:rsidP="00D122E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22E2" w:rsidRDefault="00AE446F" w:rsidP="00D122E2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AE446F" w:rsidRPr="00D122E2" w:rsidRDefault="00AE446F" w:rsidP="00D122E2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60D88" w:rsidRPr="00D122E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F35B7" w:rsidRPr="00D122E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60D88"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de março de</w:t>
      </w:r>
      <w:r w:rsidR="00A85AEC" w:rsidRPr="00D122E2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 w:rsidR="007108D5" w:rsidRPr="00D122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446F" w:rsidRPr="00D122E2" w:rsidRDefault="00AE446F" w:rsidP="00D122E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75BA" w:rsidRPr="00D122E2" w:rsidRDefault="00C075BA" w:rsidP="00D122E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52A" w:rsidRPr="00D122E2" w:rsidRDefault="0040052A" w:rsidP="00D122E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35B7" w:rsidRPr="00D122E2" w:rsidRDefault="00AF35B7" w:rsidP="00D122E2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4"/>
      </w:tblGrid>
      <w:tr w:rsidR="00622BD6" w:rsidRPr="00D122E2" w:rsidTr="00C075BA">
        <w:tc>
          <w:tcPr>
            <w:tcW w:w="9354" w:type="dxa"/>
          </w:tcPr>
          <w:p w:rsidR="00622BD6" w:rsidRPr="00D122E2" w:rsidRDefault="00622BD6" w:rsidP="00D122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</w:t>
            </w:r>
            <w:r w:rsidR="00150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ª.</w:t>
            </w:r>
            <w:r w:rsidRPr="00D12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MARISA</w:t>
            </w:r>
          </w:p>
          <w:p w:rsidR="00622BD6" w:rsidRPr="00D122E2" w:rsidRDefault="00622BD6" w:rsidP="00D122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- PTB</w:t>
            </w:r>
          </w:p>
        </w:tc>
      </w:tr>
    </w:tbl>
    <w:p w:rsidR="00622BD6" w:rsidRPr="00D122E2" w:rsidRDefault="00622BD6" w:rsidP="00D122E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08D5" w:rsidRPr="00D122E2" w:rsidRDefault="007108D5" w:rsidP="00D122E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08D5" w:rsidRDefault="007108D5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085"/>
        <w:gridCol w:w="1576"/>
        <w:gridCol w:w="1259"/>
        <w:gridCol w:w="3402"/>
      </w:tblGrid>
      <w:tr w:rsidR="007108D5" w:rsidRPr="006607D9" w:rsidTr="00263A48">
        <w:tc>
          <w:tcPr>
            <w:tcW w:w="3085" w:type="dxa"/>
          </w:tcPr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108D5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108D5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108D5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7108D5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8D5" w:rsidRPr="006607D9" w:rsidTr="00263A48">
        <w:trPr>
          <w:trHeight w:val="504"/>
        </w:trPr>
        <w:tc>
          <w:tcPr>
            <w:tcW w:w="4661" w:type="dxa"/>
            <w:gridSpan w:val="2"/>
          </w:tcPr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7108D5" w:rsidRPr="006607D9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7108D5" w:rsidRPr="0040052A" w:rsidRDefault="007108D5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108D5" w:rsidRPr="0040052A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D4A"/>
    <w:rsid w:val="0000059B"/>
    <w:rsid w:val="000B6737"/>
    <w:rsid w:val="000F6DD0"/>
    <w:rsid w:val="00121CD1"/>
    <w:rsid w:val="00122F8C"/>
    <w:rsid w:val="00135D4A"/>
    <w:rsid w:val="00144738"/>
    <w:rsid w:val="00150B51"/>
    <w:rsid w:val="001856D5"/>
    <w:rsid w:val="00222193"/>
    <w:rsid w:val="0025495B"/>
    <w:rsid w:val="00297660"/>
    <w:rsid w:val="002B6369"/>
    <w:rsid w:val="003871B8"/>
    <w:rsid w:val="003E45C8"/>
    <w:rsid w:val="003F202B"/>
    <w:rsid w:val="0040052A"/>
    <w:rsid w:val="004B51FD"/>
    <w:rsid w:val="004F79E2"/>
    <w:rsid w:val="00500CF9"/>
    <w:rsid w:val="00505A99"/>
    <w:rsid w:val="005336C3"/>
    <w:rsid w:val="00552F4D"/>
    <w:rsid w:val="005626B4"/>
    <w:rsid w:val="00573B00"/>
    <w:rsid w:val="00597432"/>
    <w:rsid w:val="005B2EE5"/>
    <w:rsid w:val="00622BD6"/>
    <w:rsid w:val="00644B6A"/>
    <w:rsid w:val="006C24C3"/>
    <w:rsid w:val="006E1879"/>
    <w:rsid w:val="00705470"/>
    <w:rsid w:val="007108D5"/>
    <w:rsid w:val="00760D88"/>
    <w:rsid w:val="00767327"/>
    <w:rsid w:val="00774FCA"/>
    <w:rsid w:val="008C413F"/>
    <w:rsid w:val="00923B26"/>
    <w:rsid w:val="00935B8D"/>
    <w:rsid w:val="00982E9F"/>
    <w:rsid w:val="009B6AAA"/>
    <w:rsid w:val="009D1CB1"/>
    <w:rsid w:val="00A353AD"/>
    <w:rsid w:val="00A401E5"/>
    <w:rsid w:val="00A85AEC"/>
    <w:rsid w:val="00AD7DD3"/>
    <w:rsid w:val="00AE446F"/>
    <w:rsid w:val="00AF35B7"/>
    <w:rsid w:val="00B2774B"/>
    <w:rsid w:val="00C075BA"/>
    <w:rsid w:val="00C67180"/>
    <w:rsid w:val="00D122E2"/>
    <w:rsid w:val="00D5101C"/>
    <w:rsid w:val="00D94A5D"/>
    <w:rsid w:val="00E12F3B"/>
    <w:rsid w:val="00E46B80"/>
    <w:rsid w:val="00E92A41"/>
    <w:rsid w:val="00F53D11"/>
    <w:rsid w:val="00F650BD"/>
    <w:rsid w:val="00FA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DE5A0-4E4F-47B7-8B1C-D62C3C69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ronne</cp:lastModifiedBy>
  <cp:revision>24</cp:revision>
  <cp:lastPrinted>2017-03-17T16:56:00Z</cp:lastPrinted>
  <dcterms:created xsi:type="dcterms:W3CDTF">2017-01-23T14:08:00Z</dcterms:created>
  <dcterms:modified xsi:type="dcterms:W3CDTF">2017-03-20T12:40:00Z</dcterms:modified>
</cp:coreProperties>
</file>