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F24B47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F24B47">
        <w:rPr>
          <w:rFonts w:ascii="Times New Roman" w:hAnsi="Times New Roman" w:cs="Times New Roman"/>
          <w:b/>
          <w:bCs/>
        </w:rPr>
        <w:t>AUTÓGRAFO DE LEI N.º 0</w:t>
      </w:r>
      <w:r w:rsidR="000F0B24" w:rsidRPr="00F24B47">
        <w:rPr>
          <w:rFonts w:ascii="Times New Roman" w:hAnsi="Times New Roman" w:cs="Times New Roman"/>
          <w:b/>
          <w:bCs/>
        </w:rPr>
        <w:t>3</w:t>
      </w:r>
      <w:r w:rsidR="00F24B47" w:rsidRPr="00F24B47">
        <w:rPr>
          <w:rFonts w:ascii="Times New Roman" w:hAnsi="Times New Roman" w:cs="Times New Roman"/>
          <w:b/>
          <w:bCs/>
        </w:rPr>
        <w:t>4</w:t>
      </w:r>
      <w:r w:rsidRPr="00F24B47">
        <w:rPr>
          <w:rFonts w:ascii="Times New Roman" w:hAnsi="Times New Roman" w:cs="Times New Roman"/>
          <w:b/>
          <w:bCs/>
        </w:rPr>
        <w:t>/2017</w:t>
      </w:r>
    </w:p>
    <w:p w:rsidR="005730FA" w:rsidRPr="00F24B47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F24B47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F24B47">
        <w:rPr>
          <w:rFonts w:ascii="Times New Roman" w:hAnsi="Times New Roman" w:cs="Times New Roman"/>
          <w:bCs/>
        </w:rPr>
        <w:t xml:space="preserve">Data: </w:t>
      </w:r>
      <w:r w:rsidR="00F24B47" w:rsidRPr="00F24B47">
        <w:rPr>
          <w:rFonts w:ascii="Times New Roman" w:hAnsi="Times New Roman" w:cs="Times New Roman"/>
          <w:bCs/>
        </w:rPr>
        <w:t xml:space="preserve">05 de abril </w:t>
      </w:r>
      <w:r w:rsidRPr="00F24B47">
        <w:rPr>
          <w:rFonts w:ascii="Times New Roman" w:hAnsi="Times New Roman" w:cs="Times New Roman"/>
          <w:bCs/>
        </w:rPr>
        <w:t>de 2017.</w:t>
      </w:r>
    </w:p>
    <w:p w:rsidR="00661A73" w:rsidRPr="00F24B47" w:rsidRDefault="00661A73" w:rsidP="00661A7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F24B47" w:rsidRPr="00F24B47" w:rsidRDefault="00F24B47" w:rsidP="00F24B47">
      <w:pPr>
        <w:tabs>
          <w:tab w:val="left" w:pos="2835"/>
        </w:tabs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4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Dispõe sobre vagas em creches e escolas municipais e conveniadas com o Município para crianças, filhos de vítimas de violência doméstica e dá outras providências</w:t>
      </w:r>
      <w:r w:rsidRPr="00F24B4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F24B47" w:rsidRPr="00F24B47" w:rsidRDefault="00F24B47" w:rsidP="00F24B47">
      <w:pPr>
        <w:tabs>
          <w:tab w:val="left" w:pos="4536"/>
        </w:tabs>
        <w:ind w:left="453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4B47" w:rsidRPr="00F24B47" w:rsidRDefault="00F24B47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5730FA" w:rsidRPr="00F24B47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F24B47">
        <w:rPr>
          <w:rFonts w:ascii="Times New Roman" w:hAnsi="Times New Roman" w:cs="Times New Roman"/>
          <w:bCs/>
        </w:rPr>
        <w:t>O Excelentíssimo</w:t>
      </w:r>
      <w:proofErr w:type="gramEnd"/>
      <w:r w:rsidRPr="00F24B47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F24B47">
        <w:rPr>
          <w:rFonts w:ascii="Times New Roman" w:hAnsi="Times New Roman" w:cs="Times New Roman"/>
          <w:bCs/>
        </w:rPr>
        <w:t>Gavasso</w:t>
      </w:r>
      <w:proofErr w:type="spellEnd"/>
      <w:r w:rsidRPr="00F24B47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735096" w:rsidRPr="00F24B47" w:rsidRDefault="00735096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735096" w:rsidRPr="00F24B47" w:rsidRDefault="00735096" w:rsidP="001C7FF3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F24B47">
        <w:rPr>
          <w:b/>
        </w:rPr>
        <w:t xml:space="preserve">Art. 1° </w:t>
      </w:r>
      <w:r w:rsidRPr="00F24B47">
        <w:rPr>
          <w:color w:val="000000"/>
        </w:rPr>
        <w:t>As creches, escolas municipais e conveniadas com o município, deverão dar prioridade de vagas para crianças filhas de vítimas de violência doméstica, de natureza física e/ou sexual.</w:t>
      </w: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4B47">
        <w:rPr>
          <w:b/>
        </w:rPr>
        <w:t xml:space="preserve">                       Art. 2º </w:t>
      </w:r>
      <w:r w:rsidRPr="00F24B47">
        <w:rPr>
          <w:color w:val="000000"/>
        </w:rPr>
        <w:t>A prioridade na matrícula das crianças vítimas, ou filha de vítimas de violência doméstica descritas no artigo anterior, será observada mediante a apresentação de todos os documentos relacionados:</w:t>
      </w: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ind w:firstLine="1440"/>
        <w:jc w:val="both"/>
        <w:rPr>
          <w:color w:val="212121"/>
        </w:rPr>
      </w:pPr>
      <w:r w:rsidRPr="00F24B47">
        <w:rPr>
          <w:b/>
          <w:color w:val="000000"/>
        </w:rPr>
        <w:t>I -</w:t>
      </w:r>
      <w:r w:rsidRPr="00F24B47">
        <w:rPr>
          <w:color w:val="000000"/>
        </w:rPr>
        <w:t xml:space="preserve"> Cópia do boletim de ocorrência ou de qualquer outro documento expedido por órgãos competentes;</w:t>
      </w: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212121"/>
        </w:rPr>
      </w:pPr>
      <w:r w:rsidRPr="00F24B47">
        <w:rPr>
          <w:b/>
          <w:color w:val="000000"/>
        </w:rPr>
        <w:t xml:space="preserve">II </w:t>
      </w:r>
      <w:r w:rsidRPr="00F24B47">
        <w:rPr>
          <w:color w:val="000000"/>
        </w:rPr>
        <w:t>- Cópia do exame de corpo delito;</w:t>
      </w: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000000"/>
        </w:rPr>
      </w:pPr>
      <w:r w:rsidRPr="00F24B47">
        <w:rPr>
          <w:b/>
          <w:color w:val="000000"/>
        </w:rPr>
        <w:t>III –</w:t>
      </w:r>
      <w:r w:rsidRPr="00F24B47">
        <w:rPr>
          <w:color w:val="000000"/>
        </w:rPr>
        <w:t xml:space="preserve"> Termo de Representação;</w:t>
      </w:r>
    </w:p>
    <w:p w:rsidR="00F24B47" w:rsidRPr="00F24B47" w:rsidRDefault="00F24B47" w:rsidP="00F24B47">
      <w:pPr>
        <w:pStyle w:val="xmsonormal"/>
        <w:shd w:val="clear" w:color="auto" w:fill="FFFFFF"/>
        <w:spacing w:before="0" w:beforeAutospacing="0" w:after="0" w:afterAutospacing="0"/>
        <w:ind w:left="720" w:firstLine="720"/>
        <w:jc w:val="both"/>
        <w:rPr>
          <w:color w:val="212121"/>
        </w:rPr>
      </w:pPr>
      <w:r w:rsidRPr="00F24B47">
        <w:rPr>
          <w:b/>
          <w:color w:val="000000"/>
        </w:rPr>
        <w:t xml:space="preserve">IV </w:t>
      </w:r>
      <w:r w:rsidRPr="00F24B47">
        <w:rPr>
          <w:color w:val="000000"/>
        </w:rPr>
        <w:t>- Cópia da Queixa Crime ou do Pedido de Medida Protetiva.</w:t>
      </w:r>
    </w:p>
    <w:p w:rsidR="00F24B47" w:rsidRPr="00F24B47" w:rsidRDefault="00F24B47" w:rsidP="00F24B47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4B47" w:rsidRPr="00F24B47" w:rsidRDefault="00F24B47" w:rsidP="00F24B4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B4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24B47">
        <w:rPr>
          <w:rFonts w:ascii="Times New Roman" w:hAnsi="Times New Roman" w:cs="Times New Roman"/>
          <w:b/>
          <w:sz w:val="24"/>
          <w:szCs w:val="24"/>
        </w:rPr>
        <w:t xml:space="preserve">  Art. 3º </w:t>
      </w:r>
      <w:r w:rsidRPr="00F24B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Será concedida e garantida transferência de uma creche ou escola para outra - na esfera da rede municipal - de acordo com a necessidade de mudança de endereço da mãe, com vistas à garantia de segurança da mulher e das crianças.</w:t>
      </w:r>
    </w:p>
    <w:p w:rsidR="00F24B47" w:rsidRPr="00F24B47" w:rsidRDefault="00F24B47" w:rsidP="00F24B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4B47" w:rsidRPr="00F24B47" w:rsidRDefault="00F24B47" w:rsidP="00F24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B47">
        <w:rPr>
          <w:rFonts w:ascii="Times New Roman" w:hAnsi="Times New Roman" w:cs="Times New Roman"/>
          <w:b/>
          <w:sz w:val="24"/>
          <w:szCs w:val="24"/>
        </w:rPr>
        <w:t xml:space="preserve">                       Art. 4º </w:t>
      </w:r>
      <w:r w:rsidRPr="00F24B4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Esta Lei entra em vigor na data de sua publicação.</w:t>
      </w:r>
      <w:r w:rsidRPr="00F24B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24B47" w:rsidRPr="00F24B47" w:rsidRDefault="00F24B47" w:rsidP="00F24B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B4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730FA" w:rsidRPr="00F24B47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196C" w:rsidRPr="00F24B47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F24B47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4B47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F24B47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47">
        <w:rPr>
          <w:rFonts w:ascii="Times New Roman" w:hAnsi="Times New Roman" w:cs="Times New Roman"/>
          <w:sz w:val="24"/>
          <w:szCs w:val="24"/>
        </w:rPr>
        <w:t>Presidente</w:t>
      </w:r>
      <w:r w:rsidRPr="00F24B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Pr="00F24B47" w:rsidRDefault="003E7D5C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E7D5C" w:rsidRPr="00F24B47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C1661"/>
    <w:rsid w:val="006D6914"/>
    <w:rsid w:val="00710550"/>
    <w:rsid w:val="0072232F"/>
    <w:rsid w:val="00735096"/>
    <w:rsid w:val="00735208"/>
    <w:rsid w:val="0073669C"/>
    <w:rsid w:val="00755DB1"/>
    <w:rsid w:val="009D0286"/>
    <w:rsid w:val="00AE52E5"/>
    <w:rsid w:val="00AF627D"/>
    <w:rsid w:val="00B84B4D"/>
    <w:rsid w:val="00BD7E29"/>
    <w:rsid w:val="00C32F89"/>
    <w:rsid w:val="00CC3F40"/>
    <w:rsid w:val="00D74D3F"/>
    <w:rsid w:val="00E27E28"/>
    <w:rsid w:val="00E73859"/>
    <w:rsid w:val="00EB14EA"/>
    <w:rsid w:val="00EE5AED"/>
    <w:rsid w:val="00EF43F3"/>
    <w:rsid w:val="00F24B47"/>
    <w:rsid w:val="00F6533B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92F3-0D84-44E0-9D1B-95E92DCF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2017-03-28T11:00:00Z</cp:lastPrinted>
  <dcterms:created xsi:type="dcterms:W3CDTF">2017-04-05T15:56:00Z</dcterms:created>
  <dcterms:modified xsi:type="dcterms:W3CDTF">2017-04-05T15:58:00Z</dcterms:modified>
</cp:coreProperties>
</file>