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105241">
        <w:rPr>
          <w:b/>
          <w:bCs w:val="0"/>
          <w:sz w:val="24"/>
        </w:rPr>
        <w:t xml:space="preserve">PARECER DA COMISSÃO DE </w:t>
      </w:r>
      <w:r w:rsidR="00610D06" w:rsidRPr="00105241">
        <w:rPr>
          <w:b/>
          <w:bCs w:val="0"/>
          <w:sz w:val="24"/>
        </w:rPr>
        <w:t>FINANÇAS, ORÇAMENTOS E</w:t>
      </w:r>
      <w:r w:rsidR="00C81C40" w:rsidRPr="00105241">
        <w:rPr>
          <w:b/>
          <w:bCs w:val="0"/>
          <w:sz w:val="24"/>
        </w:rPr>
        <w:t xml:space="preserve"> </w:t>
      </w:r>
      <w:r w:rsidR="00610D06" w:rsidRPr="00105241">
        <w:rPr>
          <w:b/>
          <w:bCs w:val="0"/>
          <w:sz w:val="24"/>
        </w:rPr>
        <w:t>FISCALIZAÇÃO</w:t>
      </w:r>
      <w:r w:rsidR="001921BD">
        <w:rPr>
          <w:b/>
          <w:bCs w:val="0"/>
          <w:sz w:val="24"/>
        </w:rPr>
        <w:t>.</w:t>
      </w:r>
    </w:p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105241" w:rsidRDefault="00D55FE8" w:rsidP="00F33131">
      <w:pPr>
        <w:pStyle w:val="Ttulo8"/>
        <w:spacing w:before="0" w:after="0"/>
        <w:jc w:val="both"/>
        <w:rPr>
          <w:i w:val="0"/>
        </w:rPr>
      </w:pPr>
      <w:r w:rsidRPr="00105241">
        <w:rPr>
          <w:b/>
          <w:bCs/>
          <w:i w:val="0"/>
        </w:rPr>
        <w:t>PARECER Nº</w:t>
      </w:r>
      <w:r w:rsidR="00C81C40" w:rsidRPr="00105241">
        <w:rPr>
          <w:b/>
          <w:bCs/>
          <w:i w:val="0"/>
        </w:rPr>
        <w:t xml:space="preserve"> </w:t>
      </w:r>
      <w:r w:rsidR="00412245">
        <w:rPr>
          <w:b/>
          <w:bCs/>
          <w:i w:val="0"/>
        </w:rPr>
        <w:t>35</w:t>
      </w:r>
      <w:r w:rsidR="00C81C40" w:rsidRPr="00105241">
        <w:rPr>
          <w:b/>
          <w:bCs/>
          <w:i w:val="0"/>
        </w:rPr>
        <w:t>/2017</w:t>
      </w:r>
      <w:r w:rsidR="00AB558D" w:rsidRPr="00105241">
        <w:rPr>
          <w:b/>
          <w:i w:val="0"/>
        </w:rPr>
        <w:t>.</w:t>
      </w:r>
    </w:p>
    <w:p w:rsidR="00D55FE8" w:rsidRPr="00105241" w:rsidRDefault="00D55FE8" w:rsidP="00F33131">
      <w:pPr>
        <w:rPr>
          <w:sz w:val="24"/>
          <w:szCs w:val="24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</w:rPr>
      </w:pPr>
      <w:r w:rsidRPr="00105241">
        <w:rPr>
          <w:b/>
          <w:bCs/>
          <w:sz w:val="24"/>
          <w:szCs w:val="24"/>
        </w:rPr>
        <w:t>DATA:</w:t>
      </w:r>
      <w:r w:rsidR="00747840">
        <w:rPr>
          <w:bCs/>
          <w:sz w:val="24"/>
          <w:szCs w:val="24"/>
        </w:rPr>
        <w:t xml:space="preserve"> </w:t>
      </w:r>
      <w:r w:rsidR="00045F98">
        <w:rPr>
          <w:bCs/>
          <w:sz w:val="24"/>
          <w:szCs w:val="24"/>
        </w:rPr>
        <w:t>17</w:t>
      </w:r>
      <w:r w:rsidR="004729C0">
        <w:rPr>
          <w:bCs/>
          <w:sz w:val="24"/>
          <w:szCs w:val="24"/>
        </w:rPr>
        <w:t>/04</w:t>
      </w:r>
      <w:r w:rsidR="00C81C40" w:rsidRPr="00105241">
        <w:rPr>
          <w:bCs/>
          <w:sz w:val="24"/>
          <w:szCs w:val="24"/>
        </w:rPr>
        <w:t>/2017</w:t>
      </w:r>
      <w:r w:rsidRPr="00105241">
        <w:rPr>
          <w:bCs/>
          <w:sz w:val="24"/>
          <w:szCs w:val="24"/>
        </w:rPr>
        <w:t>.</w:t>
      </w:r>
    </w:p>
    <w:p w:rsidR="00D55FE8" w:rsidRPr="00105241" w:rsidRDefault="00D55FE8" w:rsidP="00F33131">
      <w:pPr>
        <w:jc w:val="both"/>
        <w:rPr>
          <w:sz w:val="24"/>
          <w:szCs w:val="24"/>
        </w:rPr>
      </w:pPr>
    </w:p>
    <w:p w:rsidR="006F22ED" w:rsidRPr="00105241" w:rsidRDefault="00D15ECA" w:rsidP="00F33131">
      <w:pPr>
        <w:jc w:val="both"/>
        <w:rPr>
          <w:sz w:val="24"/>
          <w:szCs w:val="24"/>
        </w:rPr>
      </w:pPr>
      <w:r w:rsidRPr="00105241">
        <w:rPr>
          <w:b/>
          <w:bCs/>
          <w:sz w:val="24"/>
          <w:szCs w:val="24"/>
        </w:rPr>
        <w:t xml:space="preserve">ASSUNTO: </w:t>
      </w:r>
      <w:r w:rsidR="00F33131" w:rsidRPr="00105241">
        <w:rPr>
          <w:bCs/>
          <w:sz w:val="24"/>
          <w:szCs w:val="24"/>
        </w:rPr>
        <w:t>P</w:t>
      </w:r>
      <w:r w:rsidR="00777830" w:rsidRPr="00105241">
        <w:rPr>
          <w:sz w:val="24"/>
          <w:szCs w:val="24"/>
        </w:rPr>
        <w:t>ROJETO DE LEI</w:t>
      </w:r>
      <w:r w:rsidR="00F33131" w:rsidRPr="00105241">
        <w:rPr>
          <w:sz w:val="24"/>
          <w:szCs w:val="24"/>
        </w:rPr>
        <w:t xml:space="preserve"> </w:t>
      </w:r>
      <w:r w:rsidR="00777830" w:rsidRPr="00105241">
        <w:rPr>
          <w:sz w:val="24"/>
          <w:szCs w:val="24"/>
        </w:rPr>
        <w:t xml:space="preserve">Nº </w:t>
      </w:r>
      <w:r w:rsidR="00F33131" w:rsidRPr="00105241">
        <w:rPr>
          <w:sz w:val="24"/>
          <w:szCs w:val="24"/>
        </w:rPr>
        <w:t>0</w:t>
      </w:r>
      <w:r w:rsidR="00045F98">
        <w:rPr>
          <w:sz w:val="24"/>
          <w:szCs w:val="24"/>
        </w:rPr>
        <w:t>49</w:t>
      </w:r>
      <w:r w:rsidR="00747840">
        <w:rPr>
          <w:sz w:val="24"/>
          <w:szCs w:val="24"/>
        </w:rPr>
        <w:t>/</w:t>
      </w:r>
      <w:r w:rsidR="00777830" w:rsidRPr="00105241">
        <w:rPr>
          <w:sz w:val="24"/>
          <w:szCs w:val="24"/>
        </w:rPr>
        <w:t>2017</w:t>
      </w:r>
      <w:r w:rsidR="00F33131" w:rsidRPr="00105241">
        <w:rPr>
          <w:sz w:val="24"/>
          <w:szCs w:val="24"/>
        </w:rPr>
        <w:t>.</w:t>
      </w:r>
    </w:p>
    <w:p w:rsidR="00F5709D" w:rsidRPr="00105241" w:rsidRDefault="00F5709D" w:rsidP="00F33131">
      <w:pPr>
        <w:rPr>
          <w:b/>
          <w:bCs/>
          <w:sz w:val="24"/>
          <w:szCs w:val="24"/>
        </w:rPr>
      </w:pPr>
    </w:p>
    <w:p w:rsidR="00045F98" w:rsidRDefault="006071D0" w:rsidP="00045F98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>EMENT</w:t>
      </w:r>
      <w:r w:rsidR="007444F4" w:rsidRPr="00105241">
        <w:rPr>
          <w:b/>
          <w:sz w:val="24"/>
          <w:szCs w:val="24"/>
        </w:rPr>
        <w:t>A:</w:t>
      </w:r>
      <w:r w:rsidR="00D55FE8" w:rsidRPr="00105241">
        <w:rPr>
          <w:sz w:val="24"/>
          <w:szCs w:val="24"/>
        </w:rPr>
        <w:t xml:space="preserve"> </w:t>
      </w:r>
      <w:r w:rsidR="00045F98">
        <w:rPr>
          <w:sz w:val="24"/>
          <w:szCs w:val="24"/>
        </w:rPr>
        <w:t>AUTORIZA O PODER EXECUTIVO A CELEBRAR TERMO DE CESSÃO DE USO DA EDIFICAÇÃO ANEXA AO CENTRO DE REFERÊNCIA DE ASSISTÊNCIA SOCIAL - CRAS SÃO DOMINGOS, DE PROPRIEDADE DO MUNICÍPIO DE SORRISO, ESTADO DE MATO GROSSO, EM FAVOR DO ROTARY CLUB DE SORRISO OURO VERDE, E DÁ OUTRAS PROVIDÊNCIAS.</w:t>
      </w:r>
    </w:p>
    <w:p w:rsidR="00045F98" w:rsidRDefault="00045F98" w:rsidP="00045F98">
      <w:pPr>
        <w:tabs>
          <w:tab w:val="left" w:pos="1134"/>
        </w:tabs>
        <w:autoSpaceDE w:val="0"/>
        <w:autoSpaceDN w:val="0"/>
        <w:adjustRightInd w:val="0"/>
        <w:ind w:left="3402"/>
        <w:jc w:val="both"/>
        <w:rPr>
          <w:sz w:val="24"/>
          <w:szCs w:val="24"/>
        </w:rPr>
      </w:pPr>
    </w:p>
    <w:p w:rsidR="000F6301" w:rsidRDefault="000F6301" w:rsidP="000F6301">
      <w:pPr>
        <w:shd w:val="clear" w:color="auto" w:fill="FFFFFF"/>
        <w:ind w:left="2835"/>
        <w:jc w:val="both"/>
        <w:rPr>
          <w:bCs/>
          <w:sz w:val="24"/>
          <w:szCs w:val="24"/>
        </w:rPr>
      </w:pPr>
    </w:p>
    <w:p w:rsidR="00D55FE8" w:rsidRPr="00105241" w:rsidRDefault="00D55FE8" w:rsidP="00F33131">
      <w:pPr>
        <w:pStyle w:val="Recuodecorpodetexto2"/>
        <w:ind w:left="0"/>
        <w:jc w:val="left"/>
        <w:rPr>
          <w:sz w:val="24"/>
          <w:szCs w:val="24"/>
        </w:rPr>
      </w:pPr>
      <w:r w:rsidRPr="00105241">
        <w:rPr>
          <w:b/>
          <w:bCs/>
          <w:sz w:val="24"/>
          <w:szCs w:val="24"/>
        </w:rPr>
        <w:t>RELATOR:</w:t>
      </w:r>
      <w:r w:rsidR="00777830" w:rsidRPr="00105241">
        <w:rPr>
          <w:b/>
          <w:sz w:val="24"/>
          <w:szCs w:val="24"/>
        </w:rPr>
        <w:t xml:space="preserve"> </w:t>
      </w:r>
      <w:r w:rsidR="00105241" w:rsidRPr="00105241">
        <w:rPr>
          <w:sz w:val="24"/>
          <w:szCs w:val="24"/>
        </w:rPr>
        <w:t>BRUNO DELGADO.</w:t>
      </w:r>
    </w:p>
    <w:p w:rsidR="00045F98" w:rsidRDefault="00045F98" w:rsidP="00045F98">
      <w:pPr>
        <w:jc w:val="both"/>
        <w:rPr>
          <w:b/>
          <w:bCs/>
        </w:rPr>
      </w:pPr>
    </w:p>
    <w:p w:rsidR="00045F98" w:rsidRDefault="00045F98" w:rsidP="00045F98">
      <w:pPr>
        <w:jc w:val="both"/>
        <w:rPr>
          <w:b/>
          <w:bCs/>
        </w:rPr>
      </w:pPr>
    </w:p>
    <w:p w:rsidR="00D30019" w:rsidRPr="000F6301" w:rsidRDefault="00D55FE8" w:rsidP="00412245">
      <w:pPr>
        <w:widowControl w:val="0"/>
        <w:tabs>
          <w:tab w:val="left" w:pos="851"/>
          <w:tab w:val="right" w:pos="9072"/>
        </w:tabs>
        <w:snapToGrid w:val="0"/>
        <w:jc w:val="both"/>
        <w:rPr>
          <w:sz w:val="24"/>
          <w:szCs w:val="24"/>
        </w:rPr>
      </w:pPr>
      <w:r w:rsidRPr="00D75B86">
        <w:rPr>
          <w:b/>
          <w:bCs/>
          <w:sz w:val="24"/>
          <w:szCs w:val="24"/>
        </w:rPr>
        <w:t>RELATÓRIO</w:t>
      </w:r>
      <w:r w:rsidRPr="00105241">
        <w:rPr>
          <w:b/>
          <w:bCs/>
        </w:rPr>
        <w:t>:</w:t>
      </w:r>
      <w:r w:rsidRPr="00105241">
        <w:rPr>
          <w:b/>
        </w:rPr>
        <w:t xml:space="preserve"> </w:t>
      </w:r>
      <w:r w:rsidR="00927BFB" w:rsidRPr="00D75B86">
        <w:rPr>
          <w:sz w:val="24"/>
          <w:szCs w:val="24"/>
        </w:rPr>
        <w:t xml:space="preserve">No </w:t>
      </w:r>
      <w:r w:rsidR="00045F98">
        <w:rPr>
          <w:sz w:val="24"/>
          <w:szCs w:val="24"/>
        </w:rPr>
        <w:t xml:space="preserve">décimo sétimo dia </w:t>
      </w:r>
      <w:r w:rsidR="00D75B86" w:rsidRPr="00D75B86">
        <w:rPr>
          <w:sz w:val="24"/>
          <w:szCs w:val="24"/>
        </w:rPr>
        <w:t xml:space="preserve"> </w:t>
      </w:r>
      <w:r w:rsidR="00AB0A71" w:rsidRPr="00D75B86">
        <w:rPr>
          <w:sz w:val="24"/>
          <w:szCs w:val="24"/>
        </w:rPr>
        <w:t xml:space="preserve">do mês de </w:t>
      </w:r>
      <w:r w:rsidR="004729C0">
        <w:rPr>
          <w:sz w:val="24"/>
          <w:szCs w:val="24"/>
        </w:rPr>
        <w:t>abril</w:t>
      </w:r>
      <w:r w:rsidR="00AB0A71" w:rsidRPr="00D75B86">
        <w:rPr>
          <w:sz w:val="24"/>
          <w:szCs w:val="24"/>
        </w:rPr>
        <w:t xml:space="preserve"> </w:t>
      </w:r>
      <w:r w:rsidR="00927BFB" w:rsidRPr="00D75B86">
        <w:rPr>
          <w:sz w:val="24"/>
          <w:szCs w:val="24"/>
        </w:rPr>
        <w:t xml:space="preserve">do ano de dois mil e dezessete, reuniram-se os membros da Comissão de Finanças, Orçamentos e Fiscalização, com objetivo de exarar parecer do Projeto de Lei n° </w:t>
      </w:r>
      <w:r w:rsidR="008B104F">
        <w:rPr>
          <w:b/>
          <w:sz w:val="24"/>
          <w:szCs w:val="24"/>
        </w:rPr>
        <w:t>04</w:t>
      </w:r>
      <w:r w:rsidR="00045F98">
        <w:rPr>
          <w:b/>
          <w:sz w:val="24"/>
          <w:szCs w:val="24"/>
        </w:rPr>
        <w:t>9</w:t>
      </w:r>
      <w:r w:rsidR="00927BFB" w:rsidRPr="00D75B86">
        <w:rPr>
          <w:b/>
          <w:sz w:val="24"/>
          <w:szCs w:val="24"/>
        </w:rPr>
        <w:t>/2017</w:t>
      </w:r>
      <w:r w:rsidR="00927BFB" w:rsidRPr="00D75B86">
        <w:rPr>
          <w:sz w:val="24"/>
          <w:szCs w:val="24"/>
        </w:rPr>
        <w:t xml:space="preserve"> cuja ementa</w:t>
      </w:r>
      <w:r w:rsidR="00927BFB">
        <w:t>:</w:t>
      </w:r>
      <w:r w:rsidR="00927BFB">
        <w:rPr>
          <w:bCs/>
          <w:iCs/>
        </w:rPr>
        <w:t xml:space="preserve"> </w:t>
      </w:r>
      <w:r w:rsidR="00045F98" w:rsidRPr="00045F98">
        <w:rPr>
          <w:b/>
          <w:sz w:val="24"/>
          <w:szCs w:val="24"/>
        </w:rPr>
        <w:t>AUTORIZA O PODER EXECUTIVO A CELEBRAR TERMO DE CESSÃO DE USO DA EDIFICAÇÃO ANEXA AO CENTRO DE REFERÊNCIA DE ASSISTÊNCIA SOCIAL - CRAS SÃO DOMINGOS, DE PROPRIEDADE DO MUNICÍPIO DE SORRISO, ESTADO DE MATO GROSSO, EM FAVOR DO ROTARY CLUB DE SORRISO OURO VERDE, E DÁ OUTRAS PROVIDÊNCIAS</w:t>
      </w:r>
      <w:r w:rsidR="00D75B86" w:rsidRPr="00D75B86">
        <w:rPr>
          <w:sz w:val="24"/>
          <w:szCs w:val="24"/>
        </w:rPr>
        <w:t xml:space="preserve">. </w:t>
      </w:r>
      <w:r w:rsidR="00D30019" w:rsidRPr="004729C0">
        <w:rPr>
          <w:sz w:val="24"/>
          <w:szCs w:val="24"/>
        </w:rPr>
        <w:t>Considerando que</w:t>
      </w:r>
      <w:r w:rsidR="008B104F" w:rsidRPr="004729C0">
        <w:rPr>
          <w:sz w:val="24"/>
          <w:szCs w:val="24"/>
        </w:rPr>
        <w:t xml:space="preserve"> o presente Pr</w:t>
      </w:r>
      <w:r w:rsidR="000427B1" w:rsidRPr="004729C0">
        <w:rPr>
          <w:sz w:val="24"/>
          <w:szCs w:val="24"/>
        </w:rPr>
        <w:t xml:space="preserve">ojeto de Lei </w:t>
      </w:r>
      <w:r w:rsidR="004729C0" w:rsidRPr="004729C0">
        <w:rPr>
          <w:sz w:val="24"/>
          <w:szCs w:val="24"/>
        </w:rPr>
        <w:t xml:space="preserve">tem a finalidade </w:t>
      </w:r>
      <w:r w:rsidR="00045F98">
        <w:rPr>
          <w:sz w:val="24"/>
          <w:szCs w:val="24"/>
        </w:rPr>
        <w:t xml:space="preserve"> de atender projetos sociais, tais como: Aulas de violão, cursos de corte, costura e artesanato, aulas de capoeira, desenvolvimento de atividades culturais (teatro), apoio a banda de Percussão Marcial Gigantes do Norte e apoio ao Grupo da </w:t>
      </w:r>
      <w:proofErr w:type="spellStart"/>
      <w:r w:rsidR="00045F98">
        <w:rPr>
          <w:sz w:val="24"/>
          <w:szCs w:val="24"/>
        </w:rPr>
        <w:t>Festrilha</w:t>
      </w:r>
      <w:proofErr w:type="spellEnd"/>
      <w:r w:rsidR="00045F98">
        <w:rPr>
          <w:sz w:val="24"/>
          <w:szCs w:val="24"/>
        </w:rPr>
        <w:t xml:space="preserve">, serão atendidos neste projeto, jovens e crianças da comunidade local, visando proporcionar aprendizado, disciplina, interação com a sociedade, ao mesmo tempo, tirando-os da ociosidade e muitas vezes das ruas, suscetíveis a risco e violência. </w:t>
      </w:r>
      <w:r w:rsidR="006967FD" w:rsidRPr="004729C0">
        <w:rPr>
          <w:sz w:val="24"/>
          <w:szCs w:val="24"/>
        </w:rPr>
        <w:t>Ante o exposto, no que nos compete analisar, opinamos pela emissão do Parecer</w:t>
      </w:r>
      <w:r w:rsidR="006B3B06" w:rsidRPr="004729C0">
        <w:rPr>
          <w:sz w:val="24"/>
          <w:szCs w:val="24"/>
        </w:rPr>
        <w:t xml:space="preserve"> </w:t>
      </w:r>
      <w:r w:rsidR="006967FD" w:rsidRPr="004729C0">
        <w:rPr>
          <w:sz w:val="24"/>
          <w:szCs w:val="24"/>
        </w:rPr>
        <w:t xml:space="preserve">favorável ao Projeto de </w:t>
      </w:r>
      <w:r w:rsidR="0085786E" w:rsidRPr="004729C0">
        <w:rPr>
          <w:sz w:val="24"/>
          <w:szCs w:val="24"/>
        </w:rPr>
        <w:t xml:space="preserve">Lei do Executivo Municipal </w:t>
      </w:r>
      <w:r w:rsidR="000427B1" w:rsidRPr="004729C0">
        <w:rPr>
          <w:b/>
          <w:sz w:val="24"/>
          <w:szCs w:val="24"/>
        </w:rPr>
        <w:t>nº</w:t>
      </w:r>
      <w:r w:rsidR="00412245">
        <w:rPr>
          <w:b/>
          <w:sz w:val="24"/>
          <w:szCs w:val="24"/>
        </w:rPr>
        <w:t xml:space="preserve"> </w:t>
      </w:r>
      <w:bookmarkStart w:id="0" w:name="_GoBack"/>
      <w:bookmarkEnd w:id="0"/>
      <w:r w:rsidR="000427B1" w:rsidRPr="004729C0">
        <w:rPr>
          <w:b/>
          <w:sz w:val="24"/>
          <w:szCs w:val="24"/>
        </w:rPr>
        <w:t>04</w:t>
      </w:r>
      <w:r w:rsidR="00045F98">
        <w:rPr>
          <w:b/>
          <w:sz w:val="24"/>
          <w:szCs w:val="24"/>
        </w:rPr>
        <w:t>9</w:t>
      </w:r>
      <w:r w:rsidR="006967FD" w:rsidRPr="004729C0">
        <w:rPr>
          <w:b/>
          <w:sz w:val="24"/>
          <w:szCs w:val="24"/>
        </w:rPr>
        <w:t>/2017</w:t>
      </w:r>
      <w:r w:rsidR="006967FD" w:rsidRPr="004729C0">
        <w:rPr>
          <w:sz w:val="24"/>
          <w:szCs w:val="24"/>
        </w:rPr>
        <w:t>.</w:t>
      </w:r>
      <w:r w:rsidR="00D30019" w:rsidRPr="004729C0">
        <w:rPr>
          <w:sz w:val="24"/>
          <w:szCs w:val="24"/>
        </w:rPr>
        <w:t xml:space="preserve"> </w:t>
      </w:r>
      <w:r w:rsidR="006967FD" w:rsidRPr="004729C0">
        <w:rPr>
          <w:sz w:val="24"/>
          <w:szCs w:val="24"/>
        </w:rPr>
        <w:t>Acompanha o voto a Presidente Professora Silvana e o Membro Acacio Ambrosini.</w:t>
      </w:r>
      <w:r w:rsidR="00AB0A71" w:rsidRPr="004729C0">
        <w:rPr>
          <w:b/>
          <w:bCs/>
          <w:sz w:val="24"/>
          <w:szCs w:val="24"/>
        </w:rPr>
        <w:t xml:space="preserve"> </w:t>
      </w:r>
    </w:p>
    <w:p w:rsidR="00927BFB" w:rsidRPr="008C6475" w:rsidRDefault="00927BFB" w:rsidP="00927BFB">
      <w:pPr>
        <w:jc w:val="both"/>
        <w:rPr>
          <w:sz w:val="24"/>
          <w:szCs w:val="24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AB558D" w:rsidRPr="00105241" w:rsidRDefault="00AB558D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105241" w:rsidTr="00D55FE8">
        <w:trPr>
          <w:jc w:val="center"/>
        </w:trPr>
        <w:tc>
          <w:tcPr>
            <w:tcW w:w="2828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PROFESSORA SILVANA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105241" w:rsidRDefault="00777830" w:rsidP="00F33131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</w:t>
            </w:r>
            <w:r w:rsidR="00D55FE8" w:rsidRPr="00105241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ACACIO AMBROSINI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105241" w:rsidRDefault="00D55FE8" w:rsidP="00F33131">
      <w:pPr>
        <w:rPr>
          <w:sz w:val="24"/>
          <w:szCs w:val="24"/>
        </w:rPr>
      </w:pPr>
    </w:p>
    <w:sectPr w:rsidR="00D55FE8" w:rsidRPr="00105241" w:rsidSect="00412245"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3915" w:hanging="360"/>
      </w:pPr>
    </w:lvl>
    <w:lvl w:ilvl="2" w:tplc="0416001B">
      <w:start w:val="1"/>
      <w:numFmt w:val="lowerRoman"/>
      <w:lvlText w:val="%3."/>
      <w:lvlJc w:val="right"/>
      <w:pPr>
        <w:ind w:left="4635" w:hanging="180"/>
      </w:pPr>
    </w:lvl>
    <w:lvl w:ilvl="3" w:tplc="0416000F">
      <w:start w:val="1"/>
      <w:numFmt w:val="decimal"/>
      <w:lvlText w:val="%4."/>
      <w:lvlJc w:val="left"/>
      <w:pPr>
        <w:ind w:left="5355" w:hanging="360"/>
      </w:pPr>
    </w:lvl>
    <w:lvl w:ilvl="4" w:tplc="04160019">
      <w:start w:val="1"/>
      <w:numFmt w:val="lowerLetter"/>
      <w:lvlText w:val="%5."/>
      <w:lvlJc w:val="left"/>
      <w:pPr>
        <w:ind w:left="6075" w:hanging="360"/>
      </w:pPr>
    </w:lvl>
    <w:lvl w:ilvl="5" w:tplc="0416001B">
      <w:start w:val="1"/>
      <w:numFmt w:val="lowerRoman"/>
      <w:lvlText w:val="%6."/>
      <w:lvlJc w:val="right"/>
      <w:pPr>
        <w:ind w:left="6795" w:hanging="180"/>
      </w:pPr>
    </w:lvl>
    <w:lvl w:ilvl="6" w:tplc="0416000F">
      <w:start w:val="1"/>
      <w:numFmt w:val="decimal"/>
      <w:lvlText w:val="%7."/>
      <w:lvlJc w:val="left"/>
      <w:pPr>
        <w:ind w:left="7515" w:hanging="360"/>
      </w:pPr>
    </w:lvl>
    <w:lvl w:ilvl="7" w:tplc="04160019">
      <w:start w:val="1"/>
      <w:numFmt w:val="lowerLetter"/>
      <w:lvlText w:val="%8."/>
      <w:lvlJc w:val="left"/>
      <w:pPr>
        <w:ind w:left="8235" w:hanging="360"/>
      </w:pPr>
    </w:lvl>
    <w:lvl w:ilvl="8" w:tplc="0416001B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3185D"/>
    <w:rsid w:val="000427B1"/>
    <w:rsid w:val="00045F98"/>
    <w:rsid w:val="000947C3"/>
    <w:rsid w:val="000D66ED"/>
    <w:rsid w:val="000F6301"/>
    <w:rsid w:val="00105241"/>
    <w:rsid w:val="00176CC9"/>
    <w:rsid w:val="0018432A"/>
    <w:rsid w:val="001921BD"/>
    <w:rsid w:val="001A1ADB"/>
    <w:rsid w:val="001A359A"/>
    <w:rsid w:val="001B37BD"/>
    <w:rsid w:val="001C5770"/>
    <w:rsid w:val="001E30F8"/>
    <w:rsid w:val="00207C37"/>
    <w:rsid w:val="003A55D6"/>
    <w:rsid w:val="003C5F8C"/>
    <w:rsid w:val="003D15C3"/>
    <w:rsid w:val="003E60DF"/>
    <w:rsid w:val="00412245"/>
    <w:rsid w:val="00432CAD"/>
    <w:rsid w:val="00467A6B"/>
    <w:rsid w:val="004729C0"/>
    <w:rsid w:val="004B29B5"/>
    <w:rsid w:val="004C3CBF"/>
    <w:rsid w:val="005028AC"/>
    <w:rsid w:val="00552C7F"/>
    <w:rsid w:val="00555E6C"/>
    <w:rsid w:val="006071D0"/>
    <w:rsid w:val="00610D06"/>
    <w:rsid w:val="006967FD"/>
    <w:rsid w:val="006B3B06"/>
    <w:rsid w:val="006D584F"/>
    <w:rsid w:val="006E1BB8"/>
    <w:rsid w:val="006F22ED"/>
    <w:rsid w:val="006F2492"/>
    <w:rsid w:val="00722374"/>
    <w:rsid w:val="00734777"/>
    <w:rsid w:val="007444F4"/>
    <w:rsid w:val="00747840"/>
    <w:rsid w:val="00777830"/>
    <w:rsid w:val="007C225C"/>
    <w:rsid w:val="007F354B"/>
    <w:rsid w:val="0081079C"/>
    <w:rsid w:val="0085786E"/>
    <w:rsid w:val="00860C29"/>
    <w:rsid w:val="0088261D"/>
    <w:rsid w:val="008B104F"/>
    <w:rsid w:val="008C386E"/>
    <w:rsid w:val="008C3AAA"/>
    <w:rsid w:val="008C6475"/>
    <w:rsid w:val="008D2D0F"/>
    <w:rsid w:val="00922BCF"/>
    <w:rsid w:val="00927BFB"/>
    <w:rsid w:val="00A06B11"/>
    <w:rsid w:val="00A7338F"/>
    <w:rsid w:val="00A95056"/>
    <w:rsid w:val="00AB0A71"/>
    <w:rsid w:val="00AB558D"/>
    <w:rsid w:val="00AE7DC3"/>
    <w:rsid w:val="00B43C57"/>
    <w:rsid w:val="00C1209F"/>
    <w:rsid w:val="00C81C40"/>
    <w:rsid w:val="00C93A18"/>
    <w:rsid w:val="00CC73D6"/>
    <w:rsid w:val="00CE6E7B"/>
    <w:rsid w:val="00D15ECA"/>
    <w:rsid w:val="00D21DB8"/>
    <w:rsid w:val="00D30019"/>
    <w:rsid w:val="00D31952"/>
    <w:rsid w:val="00D419E6"/>
    <w:rsid w:val="00D55FE8"/>
    <w:rsid w:val="00D6166F"/>
    <w:rsid w:val="00D61914"/>
    <w:rsid w:val="00D75B86"/>
    <w:rsid w:val="00E119EE"/>
    <w:rsid w:val="00E27369"/>
    <w:rsid w:val="00EF5DE4"/>
    <w:rsid w:val="00F11843"/>
    <w:rsid w:val="00F33131"/>
    <w:rsid w:val="00F5709D"/>
    <w:rsid w:val="00F57489"/>
    <w:rsid w:val="00F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502CB"/>
  <w15:docId w15:val="{E5A13413-EE9B-41EC-ADC8-C23A9234E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30019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729C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729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729C0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Beloni</cp:lastModifiedBy>
  <cp:revision>5</cp:revision>
  <cp:lastPrinted>2017-04-04T18:42:00Z</cp:lastPrinted>
  <dcterms:created xsi:type="dcterms:W3CDTF">2017-04-17T17:48:00Z</dcterms:created>
  <dcterms:modified xsi:type="dcterms:W3CDTF">2017-04-17T22:36:00Z</dcterms:modified>
</cp:coreProperties>
</file>