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B5C08" w:rsidRDefault="00F87273" w:rsidP="00CB5C08">
      <w:pPr>
        <w:spacing w:after="0" w:line="240" w:lineRule="auto"/>
        <w:ind w:left="3402"/>
        <w:rPr>
          <w:b/>
          <w:sz w:val="22"/>
        </w:rPr>
      </w:pPr>
      <w:r w:rsidRPr="00CB5C08">
        <w:rPr>
          <w:b/>
          <w:sz w:val="22"/>
        </w:rPr>
        <w:t>INDICAÇÃO N°</w:t>
      </w:r>
      <w:r w:rsidR="00603614" w:rsidRPr="00CB5C08">
        <w:rPr>
          <w:b/>
          <w:sz w:val="22"/>
        </w:rPr>
        <w:t xml:space="preserve"> </w:t>
      </w:r>
      <w:r w:rsidR="00665AC0" w:rsidRPr="00CB5C08">
        <w:rPr>
          <w:b/>
          <w:sz w:val="22"/>
        </w:rPr>
        <w:t>220</w:t>
      </w:r>
      <w:r w:rsidR="005F551B" w:rsidRPr="00CB5C08">
        <w:rPr>
          <w:b/>
          <w:sz w:val="22"/>
        </w:rPr>
        <w:t>/2017</w:t>
      </w:r>
    </w:p>
    <w:p w:rsidR="00F87273" w:rsidRPr="00CB5C08" w:rsidRDefault="00F87273" w:rsidP="00CB5C08">
      <w:pPr>
        <w:spacing w:after="0" w:line="240" w:lineRule="auto"/>
        <w:ind w:left="3402"/>
        <w:rPr>
          <w:b/>
          <w:sz w:val="22"/>
        </w:rPr>
      </w:pPr>
    </w:p>
    <w:p w:rsidR="009F09AC" w:rsidRPr="00CB5C08" w:rsidRDefault="00BD0F81" w:rsidP="00CB5C08">
      <w:pPr>
        <w:spacing w:after="0" w:line="240" w:lineRule="auto"/>
        <w:ind w:left="3402"/>
        <w:jc w:val="both"/>
        <w:rPr>
          <w:b/>
          <w:sz w:val="22"/>
        </w:rPr>
      </w:pPr>
      <w:r w:rsidRPr="00CB5C08">
        <w:rPr>
          <w:b/>
          <w:sz w:val="22"/>
        </w:rPr>
        <w:t xml:space="preserve">INDICAMOS </w:t>
      </w:r>
      <w:r w:rsidR="00985AE9" w:rsidRPr="00CB5C08">
        <w:rPr>
          <w:b/>
          <w:sz w:val="22"/>
        </w:rPr>
        <w:t>AQUISIÇÃO DE COLETES À PROVA DE BALA PARA EQUIPAR OS AGENTES DE T</w:t>
      </w:r>
      <w:r w:rsidR="00194142" w:rsidRPr="00CB5C08">
        <w:rPr>
          <w:b/>
          <w:sz w:val="22"/>
        </w:rPr>
        <w:t>RÂNSITO DO MUNÍCIPIO DE SORRISO/MT.</w:t>
      </w:r>
    </w:p>
    <w:p w:rsidR="00985AE9" w:rsidRPr="00CB5C08" w:rsidRDefault="00985AE9" w:rsidP="00CB5C08">
      <w:pPr>
        <w:spacing w:after="0" w:line="240" w:lineRule="auto"/>
        <w:ind w:left="3402"/>
        <w:jc w:val="both"/>
        <w:rPr>
          <w:b/>
          <w:sz w:val="22"/>
        </w:rPr>
      </w:pPr>
    </w:p>
    <w:p w:rsidR="00BA09B9" w:rsidRPr="00CB5C08" w:rsidRDefault="00985AE9" w:rsidP="00CB5C08">
      <w:pPr>
        <w:spacing w:after="0" w:line="240" w:lineRule="auto"/>
        <w:jc w:val="both"/>
        <w:rPr>
          <w:sz w:val="22"/>
        </w:rPr>
      </w:pPr>
      <w:r w:rsidRPr="00CB5C08">
        <w:rPr>
          <w:b/>
          <w:sz w:val="22"/>
        </w:rPr>
        <w:t xml:space="preserve">                                                          MARLON ZANELLA </w:t>
      </w:r>
      <w:r w:rsidR="00B50F66" w:rsidRPr="00CB5C08">
        <w:rPr>
          <w:b/>
          <w:sz w:val="22"/>
        </w:rPr>
        <w:t>– PM</w:t>
      </w:r>
      <w:r w:rsidR="002659EA" w:rsidRPr="00CB5C08">
        <w:rPr>
          <w:b/>
          <w:sz w:val="22"/>
        </w:rPr>
        <w:t>D</w:t>
      </w:r>
      <w:r w:rsidR="00B50F66" w:rsidRPr="00CB5C08">
        <w:rPr>
          <w:b/>
          <w:sz w:val="22"/>
        </w:rPr>
        <w:t>B</w:t>
      </w:r>
      <w:r w:rsidR="00F87273" w:rsidRPr="00CB5C08">
        <w:rPr>
          <w:b/>
          <w:sz w:val="22"/>
        </w:rPr>
        <w:t xml:space="preserve"> e VEREADORES ABAIXO ASSINADOS,</w:t>
      </w:r>
      <w:r w:rsidR="00F87273" w:rsidRPr="00CB5C08">
        <w:rPr>
          <w:sz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CB5C08">
        <w:rPr>
          <w:sz w:val="22"/>
        </w:rPr>
        <w:t>Lafin</w:t>
      </w:r>
      <w:proofErr w:type="spellEnd"/>
      <w:r w:rsidR="005F551B" w:rsidRPr="00CB5C08">
        <w:rPr>
          <w:sz w:val="22"/>
        </w:rPr>
        <w:t>, Prefeito Municipal</w:t>
      </w:r>
      <w:r w:rsidR="00A86CDD" w:rsidRPr="00CB5C08">
        <w:rPr>
          <w:sz w:val="22"/>
        </w:rPr>
        <w:t>,</w:t>
      </w:r>
      <w:r w:rsidR="00F60521" w:rsidRPr="00CB5C08">
        <w:rPr>
          <w:sz w:val="22"/>
        </w:rPr>
        <w:t xml:space="preserve"> </w:t>
      </w:r>
      <w:r w:rsidR="00A819C9" w:rsidRPr="00CB5C08">
        <w:rPr>
          <w:sz w:val="22"/>
        </w:rPr>
        <w:t>ao</w:t>
      </w:r>
      <w:r w:rsidR="00F87273" w:rsidRPr="00CB5C08">
        <w:rPr>
          <w:sz w:val="22"/>
        </w:rPr>
        <w:t xml:space="preserve"> Sr.</w:t>
      </w:r>
      <w:r w:rsidRPr="00CB5C08">
        <w:rPr>
          <w:sz w:val="22"/>
        </w:rPr>
        <w:t xml:space="preserve"> Estevam </w:t>
      </w:r>
      <w:proofErr w:type="spellStart"/>
      <w:r w:rsidRPr="00CB5C08">
        <w:rPr>
          <w:sz w:val="22"/>
        </w:rPr>
        <w:t>Hungaro</w:t>
      </w:r>
      <w:proofErr w:type="spellEnd"/>
      <w:r w:rsidRPr="00CB5C08">
        <w:rPr>
          <w:sz w:val="22"/>
        </w:rPr>
        <w:t xml:space="preserve"> Calvo Filho</w:t>
      </w:r>
      <w:r w:rsidR="00F87273" w:rsidRPr="00CB5C08">
        <w:rPr>
          <w:sz w:val="22"/>
        </w:rPr>
        <w:t>, Secretário Municipal de</w:t>
      </w:r>
      <w:r w:rsidRPr="00CB5C08">
        <w:rPr>
          <w:sz w:val="22"/>
        </w:rPr>
        <w:t xml:space="preserve"> Administração</w:t>
      </w:r>
      <w:r w:rsidR="00A86CDD" w:rsidRPr="00CB5C08">
        <w:rPr>
          <w:sz w:val="22"/>
        </w:rPr>
        <w:t xml:space="preserve"> e ao Sr.</w:t>
      </w:r>
      <w:r w:rsidRPr="00CB5C08">
        <w:rPr>
          <w:sz w:val="22"/>
        </w:rPr>
        <w:t xml:space="preserve"> </w:t>
      </w:r>
      <w:proofErr w:type="spellStart"/>
      <w:r w:rsidRPr="00CB5C08">
        <w:rPr>
          <w:sz w:val="22"/>
        </w:rPr>
        <w:t>Luis</w:t>
      </w:r>
      <w:proofErr w:type="spellEnd"/>
      <w:r w:rsidRPr="00CB5C08">
        <w:rPr>
          <w:sz w:val="22"/>
        </w:rPr>
        <w:t xml:space="preserve"> Fabio </w:t>
      </w:r>
      <w:proofErr w:type="spellStart"/>
      <w:r w:rsidRPr="00CB5C08">
        <w:rPr>
          <w:sz w:val="22"/>
        </w:rPr>
        <w:t>Marchioro</w:t>
      </w:r>
      <w:proofErr w:type="spellEnd"/>
      <w:r w:rsidR="008E0D12" w:rsidRPr="00CB5C08">
        <w:rPr>
          <w:sz w:val="22"/>
        </w:rPr>
        <w:t>, Secretário Municipal d</w:t>
      </w:r>
      <w:r w:rsidR="00194142" w:rsidRPr="00CB5C08">
        <w:rPr>
          <w:sz w:val="22"/>
        </w:rPr>
        <w:t>e</w:t>
      </w:r>
      <w:r w:rsidR="00A86CDD" w:rsidRPr="00CB5C08">
        <w:rPr>
          <w:sz w:val="22"/>
        </w:rPr>
        <w:t xml:space="preserve"> </w:t>
      </w:r>
      <w:r w:rsidRPr="00CB5C08">
        <w:rPr>
          <w:sz w:val="22"/>
        </w:rPr>
        <w:t>Governo</w:t>
      </w:r>
      <w:r w:rsidR="00194142" w:rsidRPr="00CB5C08">
        <w:rPr>
          <w:sz w:val="22"/>
        </w:rPr>
        <w:t xml:space="preserve"> e Segurança Pública, </w:t>
      </w:r>
      <w:r w:rsidR="00B00A54" w:rsidRPr="00CB5C08">
        <w:rPr>
          <w:b/>
          <w:sz w:val="22"/>
        </w:rPr>
        <w:t xml:space="preserve">versando sobre a necessidade </w:t>
      </w:r>
      <w:r w:rsidR="00194142" w:rsidRPr="00CB5C08">
        <w:rPr>
          <w:b/>
          <w:sz w:val="22"/>
        </w:rPr>
        <w:t>da aquisição de coletes à prova de bala para equipar os agentes de trânsito do município de Sorriso/MT.</w:t>
      </w:r>
    </w:p>
    <w:p w:rsidR="00194142" w:rsidRPr="00CB5C08" w:rsidRDefault="00194142" w:rsidP="00CB5C08">
      <w:pPr>
        <w:spacing w:after="0" w:line="240" w:lineRule="auto"/>
        <w:jc w:val="center"/>
        <w:rPr>
          <w:b/>
          <w:sz w:val="22"/>
        </w:rPr>
      </w:pPr>
    </w:p>
    <w:p w:rsidR="00F87273" w:rsidRPr="00CB5C08" w:rsidRDefault="00F87273" w:rsidP="00CB5C08">
      <w:pPr>
        <w:spacing w:after="0" w:line="240" w:lineRule="auto"/>
        <w:jc w:val="center"/>
        <w:rPr>
          <w:b/>
          <w:sz w:val="22"/>
        </w:rPr>
      </w:pPr>
      <w:r w:rsidRPr="00CB5C08">
        <w:rPr>
          <w:b/>
          <w:sz w:val="22"/>
        </w:rPr>
        <w:t>JUSTIFICATIVAS</w:t>
      </w:r>
    </w:p>
    <w:p w:rsidR="00CB5C08" w:rsidRPr="00CB5C08" w:rsidRDefault="00A86CDD" w:rsidP="00CB5C0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              </w:t>
      </w:r>
    </w:p>
    <w:p w:rsidR="0010765E" w:rsidRPr="00CB5C08" w:rsidRDefault="00A86CDD" w:rsidP="00CB5C08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</w:t>
      </w:r>
      <w:r w:rsidR="00194142" w:rsidRPr="00CB5C08">
        <w:rPr>
          <w:sz w:val="22"/>
          <w:szCs w:val="22"/>
        </w:rPr>
        <w:t xml:space="preserve">               Considerando</w:t>
      </w:r>
      <w:r w:rsidR="0010765E" w:rsidRPr="00CB5C08">
        <w:rPr>
          <w:sz w:val="22"/>
          <w:szCs w:val="22"/>
        </w:rPr>
        <w:t xml:space="preserve"> que na atividade exercida pelos Agentes de Trânsito Municipal, os mesmos correm risco de vida em detrimento à onda de violência no trânsito e criminalidade no munícipio de Sorriso/MT.</w:t>
      </w:r>
    </w:p>
    <w:p w:rsidR="0010765E" w:rsidRPr="00CB5C08" w:rsidRDefault="0010765E" w:rsidP="00CB5C08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                Considerando que, a aquisição dos coletes refere-se à proteção nível III – A – resiste a impactos com velocidades médias de 427 metros por segundo. Armas como pistolas três milímetros e as Magnum 44 estão entre as que produzem impactos dessa natureza.</w:t>
      </w:r>
    </w:p>
    <w:p w:rsidR="00187E76" w:rsidRPr="00CB5C08" w:rsidRDefault="00187E76" w:rsidP="00CB5C08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</w:t>
      </w:r>
      <w:r w:rsidR="00194142" w:rsidRPr="00CB5C08">
        <w:rPr>
          <w:sz w:val="22"/>
          <w:szCs w:val="22"/>
        </w:rPr>
        <w:t xml:space="preserve">               Considerando que a segurança d</w:t>
      </w:r>
      <w:r w:rsidR="001D4BD2" w:rsidRPr="00CB5C08">
        <w:rPr>
          <w:sz w:val="22"/>
          <w:szCs w:val="22"/>
        </w:rPr>
        <w:t>os servidores no exercício do trabalho</w:t>
      </w:r>
      <w:r w:rsidR="00194142" w:rsidRPr="00CB5C08">
        <w:rPr>
          <w:sz w:val="22"/>
          <w:szCs w:val="22"/>
        </w:rPr>
        <w:t xml:space="preserve"> é obrigação do município, e deve ser colocada em </w:t>
      </w:r>
      <w:r w:rsidR="001D4BD2" w:rsidRPr="00CB5C08">
        <w:rPr>
          <w:sz w:val="22"/>
          <w:szCs w:val="22"/>
        </w:rPr>
        <w:t>primeiro plano;</w:t>
      </w:r>
    </w:p>
    <w:p w:rsidR="004D67D5" w:rsidRPr="00CB5C08" w:rsidRDefault="004D67D5" w:rsidP="00CB5C08">
      <w:pPr>
        <w:pStyle w:val="NormalWeb"/>
        <w:shd w:val="clear" w:color="auto" w:fill="FAFCFD"/>
        <w:tabs>
          <w:tab w:val="left" w:pos="1418"/>
        </w:tabs>
        <w:spacing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      </w:t>
      </w:r>
      <w:r w:rsidR="001D4BD2" w:rsidRPr="00CB5C08">
        <w:rPr>
          <w:sz w:val="22"/>
          <w:szCs w:val="22"/>
        </w:rPr>
        <w:t xml:space="preserve">         Considerando que diversos</w:t>
      </w:r>
      <w:r w:rsidRPr="00CB5C08">
        <w:rPr>
          <w:sz w:val="22"/>
          <w:szCs w:val="22"/>
        </w:rPr>
        <w:t xml:space="preserve"> municípios já adotaram este meio de segurança aos agentes de trânsito, devido aos</w:t>
      </w:r>
      <w:r w:rsidR="001D4BD2" w:rsidRPr="00CB5C08">
        <w:rPr>
          <w:sz w:val="22"/>
          <w:szCs w:val="22"/>
        </w:rPr>
        <w:t xml:space="preserve"> inúmeros casos </w:t>
      </w:r>
      <w:r w:rsidRPr="00CB5C08">
        <w:rPr>
          <w:sz w:val="22"/>
          <w:szCs w:val="22"/>
        </w:rPr>
        <w:t>onde</w:t>
      </w:r>
      <w:r w:rsidR="001D4BD2" w:rsidRPr="00CB5C08">
        <w:rPr>
          <w:sz w:val="22"/>
          <w:szCs w:val="22"/>
        </w:rPr>
        <w:t xml:space="preserve"> </w:t>
      </w:r>
      <w:r w:rsidRPr="00CB5C08">
        <w:rPr>
          <w:sz w:val="22"/>
          <w:szCs w:val="22"/>
        </w:rPr>
        <w:t xml:space="preserve">durante as fiscalizações </w:t>
      </w:r>
      <w:r w:rsidR="001D4BD2" w:rsidRPr="00CB5C08">
        <w:rPr>
          <w:sz w:val="22"/>
          <w:szCs w:val="22"/>
        </w:rPr>
        <w:t>os agentes de trânsito são vitimados no exercício do trabalho;</w:t>
      </w:r>
    </w:p>
    <w:p w:rsidR="001D4BD2" w:rsidRPr="00CB5C08" w:rsidRDefault="00A86CDD" w:rsidP="00CB5C08">
      <w:pPr>
        <w:pStyle w:val="NormalWeb"/>
        <w:shd w:val="clear" w:color="auto" w:fill="FAFCFD"/>
        <w:spacing w:after="0" w:afterAutospacing="0"/>
        <w:jc w:val="both"/>
        <w:rPr>
          <w:color w:val="000000"/>
          <w:sz w:val="22"/>
          <w:szCs w:val="22"/>
        </w:rPr>
      </w:pPr>
      <w:r w:rsidRPr="00CB5C08">
        <w:rPr>
          <w:color w:val="000000"/>
          <w:sz w:val="22"/>
          <w:szCs w:val="22"/>
        </w:rPr>
        <w:t xml:space="preserve">                        Considerando</w:t>
      </w:r>
      <w:r w:rsidR="001D4BD2" w:rsidRPr="00CB5C08">
        <w:rPr>
          <w:color w:val="000000"/>
          <w:sz w:val="22"/>
          <w:szCs w:val="22"/>
        </w:rPr>
        <w:t xml:space="preserve"> a necessidade de proporcionarmos segurança e melhor qualidade </w:t>
      </w:r>
      <w:r w:rsidR="0010765E" w:rsidRPr="00CB5C08">
        <w:rPr>
          <w:color w:val="000000"/>
          <w:sz w:val="22"/>
          <w:szCs w:val="22"/>
        </w:rPr>
        <w:t>no exercício do trabalho aos Agentes de T</w:t>
      </w:r>
      <w:r w:rsidR="001D4BD2" w:rsidRPr="00CB5C08">
        <w:rPr>
          <w:color w:val="000000"/>
          <w:sz w:val="22"/>
          <w:szCs w:val="22"/>
        </w:rPr>
        <w:t>rânsito;</w:t>
      </w:r>
    </w:p>
    <w:p w:rsidR="00CB5C08" w:rsidRPr="00CB5C08" w:rsidRDefault="00A86CDD" w:rsidP="00CB5C08">
      <w:pPr>
        <w:pStyle w:val="NormalWeb"/>
        <w:shd w:val="clear" w:color="auto" w:fill="FAFCFD"/>
        <w:spacing w:after="0" w:afterAutospacing="0"/>
        <w:jc w:val="both"/>
        <w:rPr>
          <w:rStyle w:val="Forte"/>
          <w:b w:val="0"/>
          <w:color w:val="000000"/>
          <w:sz w:val="22"/>
          <w:szCs w:val="22"/>
        </w:rPr>
      </w:pPr>
      <w:r w:rsidRPr="00CB5C08">
        <w:rPr>
          <w:rStyle w:val="Forte"/>
          <w:b w:val="0"/>
          <w:color w:val="000000"/>
          <w:sz w:val="22"/>
          <w:szCs w:val="22"/>
        </w:rPr>
        <w:t xml:space="preserve">                        Considerando</w:t>
      </w:r>
      <w:r w:rsidR="001D4BD2" w:rsidRPr="00CB5C08">
        <w:rPr>
          <w:rStyle w:val="Forte"/>
          <w:b w:val="0"/>
          <w:color w:val="000000"/>
          <w:sz w:val="22"/>
          <w:szCs w:val="22"/>
        </w:rPr>
        <w:t xml:space="preserve"> que est</w:t>
      </w:r>
      <w:r w:rsidR="004D67D5" w:rsidRPr="00CB5C08">
        <w:rPr>
          <w:rStyle w:val="Forte"/>
          <w:b w:val="0"/>
          <w:color w:val="000000"/>
          <w:sz w:val="22"/>
          <w:szCs w:val="22"/>
        </w:rPr>
        <w:t>a é</w:t>
      </w:r>
      <w:r w:rsidR="0010765E" w:rsidRPr="00CB5C08">
        <w:rPr>
          <w:rStyle w:val="Forte"/>
          <w:b w:val="0"/>
          <w:color w:val="000000"/>
          <w:sz w:val="22"/>
          <w:szCs w:val="22"/>
        </w:rPr>
        <w:t xml:space="preserve"> uma reivindicação da categoria</w:t>
      </w:r>
      <w:r w:rsidR="000D23B7">
        <w:rPr>
          <w:rStyle w:val="Forte"/>
          <w:b w:val="0"/>
          <w:color w:val="000000"/>
          <w:sz w:val="22"/>
          <w:szCs w:val="22"/>
        </w:rPr>
        <w:t>.</w:t>
      </w:r>
      <w:bookmarkStart w:id="0" w:name="_GoBack"/>
      <w:bookmarkEnd w:id="0"/>
    </w:p>
    <w:p w:rsidR="00FD70C2" w:rsidRPr="00CB5C08" w:rsidRDefault="001D4BD2" w:rsidP="00CB5C08">
      <w:pPr>
        <w:pStyle w:val="NormalWeb"/>
        <w:shd w:val="clear" w:color="auto" w:fill="FAFCFD"/>
        <w:spacing w:after="0" w:afterAutospacing="0"/>
        <w:jc w:val="both"/>
        <w:rPr>
          <w:sz w:val="22"/>
          <w:szCs w:val="22"/>
        </w:rPr>
      </w:pPr>
      <w:r w:rsidRPr="00CB5C08">
        <w:rPr>
          <w:sz w:val="22"/>
          <w:szCs w:val="22"/>
        </w:rPr>
        <w:t xml:space="preserve">                      </w:t>
      </w:r>
      <w:r w:rsidR="00CB5C08" w:rsidRPr="00CB5C08">
        <w:rPr>
          <w:sz w:val="22"/>
          <w:szCs w:val="22"/>
        </w:rPr>
        <w:t xml:space="preserve"> </w:t>
      </w:r>
      <w:r w:rsidR="00FD70C2" w:rsidRPr="00CB5C08">
        <w:rPr>
          <w:color w:val="000000" w:themeColor="text1"/>
          <w:sz w:val="22"/>
          <w:szCs w:val="22"/>
        </w:rPr>
        <w:t>Câmara Municipal de Sorris</w:t>
      </w:r>
      <w:r w:rsidR="00A86CDD" w:rsidRPr="00CB5C08">
        <w:rPr>
          <w:color w:val="000000" w:themeColor="text1"/>
          <w:sz w:val="22"/>
          <w:szCs w:val="22"/>
        </w:rPr>
        <w:t xml:space="preserve">o, Estado de Mato Grosso, </w:t>
      </w:r>
      <w:r w:rsidRPr="00CB5C08">
        <w:rPr>
          <w:color w:val="000000" w:themeColor="text1"/>
          <w:sz w:val="22"/>
          <w:szCs w:val="22"/>
        </w:rPr>
        <w:t>26</w:t>
      </w:r>
      <w:r w:rsidR="00E07714" w:rsidRPr="00CB5C08">
        <w:rPr>
          <w:color w:val="000000" w:themeColor="text1"/>
          <w:sz w:val="22"/>
          <w:szCs w:val="22"/>
        </w:rPr>
        <w:t xml:space="preserve"> de </w:t>
      </w:r>
      <w:r w:rsidR="00CB5C08" w:rsidRPr="00CB5C08">
        <w:rPr>
          <w:color w:val="000000" w:themeColor="text1"/>
          <w:sz w:val="22"/>
          <w:szCs w:val="22"/>
        </w:rPr>
        <w:t>a</w:t>
      </w:r>
      <w:r w:rsidR="00A05845" w:rsidRPr="00CB5C08">
        <w:rPr>
          <w:color w:val="000000" w:themeColor="text1"/>
          <w:sz w:val="22"/>
          <w:szCs w:val="22"/>
        </w:rPr>
        <w:t>bril</w:t>
      </w:r>
      <w:r w:rsidR="00FD70C2" w:rsidRPr="00CB5C08">
        <w:rPr>
          <w:color w:val="000000" w:themeColor="text1"/>
          <w:sz w:val="22"/>
          <w:szCs w:val="22"/>
        </w:rPr>
        <w:t xml:space="preserve"> de 2017.</w:t>
      </w:r>
    </w:p>
    <w:p w:rsidR="0010765E" w:rsidRPr="00CB5C08" w:rsidRDefault="0010765E" w:rsidP="00CB5C08">
      <w:pPr>
        <w:pStyle w:val="SemEspaamento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 xml:space="preserve">                                 </w:t>
      </w:r>
    </w:p>
    <w:p w:rsidR="0010765E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CB5C08" w:rsidRPr="00CB5C08" w:rsidRDefault="00CB5C08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>MARLON ZANELLA</w:t>
      </w: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>Vereador PMDB</w:t>
      </w: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</w:rPr>
      </w:pP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>ACACIO AMBROSINI                                    DIRCEU ZANATTA</w:t>
      </w: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>Vereador PSC                                           Vereador PMDB</w:t>
      </w: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10765E" w:rsidRPr="00CB5C08" w:rsidRDefault="0010765E" w:rsidP="00CB5C08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CB5C08">
        <w:rPr>
          <w:rFonts w:ascii="Times New Roman" w:hAnsi="Times New Roman" w:cs="Times New Roman"/>
          <w:b/>
          <w:bCs/>
        </w:rPr>
        <w:t>TOCO BAGGIO                                            DAMIANI NA TV</w:t>
      </w:r>
    </w:p>
    <w:p w:rsidR="0010765E" w:rsidRPr="00CB5C08" w:rsidRDefault="0010765E" w:rsidP="00CB5C08">
      <w:pPr>
        <w:pStyle w:val="SemEspaamento"/>
        <w:jc w:val="center"/>
      </w:pPr>
      <w:r w:rsidRPr="00CB5C08">
        <w:rPr>
          <w:rFonts w:ascii="Times New Roman" w:hAnsi="Times New Roman" w:cs="Times New Roman"/>
          <w:b/>
          <w:bCs/>
        </w:rPr>
        <w:t>Vereador PSDB                                              Vereador PSC</w:t>
      </w:r>
    </w:p>
    <w:sectPr w:rsidR="0010765E" w:rsidRPr="00CB5C08" w:rsidSect="00665AC0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D23B7"/>
    <w:rsid w:val="000E649C"/>
    <w:rsid w:val="000E6DB7"/>
    <w:rsid w:val="0010765E"/>
    <w:rsid w:val="00187E76"/>
    <w:rsid w:val="00194142"/>
    <w:rsid w:val="001B0DB2"/>
    <w:rsid w:val="001D4BD2"/>
    <w:rsid w:val="00206B7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D67D5"/>
    <w:rsid w:val="005022A7"/>
    <w:rsid w:val="0051743A"/>
    <w:rsid w:val="00526B8D"/>
    <w:rsid w:val="005536CF"/>
    <w:rsid w:val="005818CA"/>
    <w:rsid w:val="005F551B"/>
    <w:rsid w:val="00603614"/>
    <w:rsid w:val="00610240"/>
    <w:rsid w:val="00624E3F"/>
    <w:rsid w:val="0064297B"/>
    <w:rsid w:val="00665AC0"/>
    <w:rsid w:val="006D0A31"/>
    <w:rsid w:val="006F4F8D"/>
    <w:rsid w:val="00723EA3"/>
    <w:rsid w:val="00734E83"/>
    <w:rsid w:val="00757E4A"/>
    <w:rsid w:val="00766414"/>
    <w:rsid w:val="007C465D"/>
    <w:rsid w:val="007D3A15"/>
    <w:rsid w:val="008601B0"/>
    <w:rsid w:val="0087529F"/>
    <w:rsid w:val="008D44D6"/>
    <w:rsid w:val="008E0D12"/>
    <w:rsid w:val="008F3141"/>
    <w:rsid w:val="00921BBC"/>
    <w:rsid w:val="00985AE9"/>
    <w:rsid w:val="009F09AC"/>
    <w:rsid w:val="00A0061A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24396"/>
    <w:rsid w:val="00C54591"/>
    <w:rsid w:val="00C559E1"/>
    <w:rsid w:val="00C7478A"/>
    <w:rsid w:val="00CB5C08"/>
    <w:rsid w:val="00D05F03"/>
    <w:rsid w:val="00D1715D"/>
    <w:rsid w:val="00D50778"/>
    <w:rsid w:val="00D55D7B"/>
    <w:rsid w:val="00D63F56"/>
    <w:rsid w:val="00E04E56"/>
    <w:rsid w:val="00E07714"/>
    <w:rsid w:val="00E42CD2"/>
    <w:rsid w:val="00E60F8C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7D8"/>
  <w15:docId w15:val="{FD6ADC07-2C2D-413A-83F0-88AFA50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SemEspaamento">
    <w:name w:val="No Spacing"/>
    <w:uiPriority w:val="1"/>
    <w:qFormat/>
    <w:rsid w:val="00107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18</cp:revision>
  <cp:lastPrinted>2017-04-27T15:50:00Z</cp:lastPrinted>
  <dcterms:created xsi:type="dcterms:W3CDTF">2017-04-26T14:41:00Z</dcterms:created>
  <dcterms:modified xsi:type="dcterms:W3CDTF">2017-04-27T15:53:00Z</dcterms:modified>
</cp:coreProperties>
</file>