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80" w:rsidRPr="00BE58A2" w:rsidRDefault="00174180" w:rsidP="00BE58A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E58A2">
        <w:rPr>
          <w:rFonts w:ascii="Times New Roman" w:hAnsi="Times New Roman" w:cs="Times New Roman"/>
          <w:sz w:val="24"/>
          <w:szCs w:val="24"/>
        </w:rPr>
        <w:t xml:space="preserve">Projeto de Lei Complementar nº </w:t>
      </w:r>
      <w:r w:rsidR="003879DF">
        <w:rPr>
          <w:rFonts w:ascii="Times New Roman" w:hAnsi="Times New Roman" w:cs="Times New Roman"/>
          <w:sz w:val="24"/>
          <w:szCs w:val="24"/>
        </w:rPr>
        <w:t>004/2017</w:t>
      </w:r>
    </w:p>
    <w:p w:rsidR="00174180" w:rsidRPr="00BE58A2" w:rsidRDefault="00174180" w:rsidP="00BE58A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535B81" w:rsidRPr="00BE58A2" w:rsidRDefault="00174180" w:rsidP="00BE58A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E58A2">
        <w:rPr>
          <w:rFonts w:ascii="Times New Roman" w:hAnsi="Times New Roman" w:cs="Times New Roman"/>
          <w:sz w:val="24"/>
          <w:szCs w:val="24"/>
        </w:rPr>
        <w:t xml:space="preserve">Data:  </w:t>
      </w:r>
      <w:r w:rsidR="003879DF">
        <w:rPr>
          <w:rFonts w:ascii="Times New Roman" w:hAnsi="Times New Roman" w:cs="Times New Roman"/>
          <w:sz w:val="24"/>
          <w:szCs w:val="24"/>
        </w:rPr>
        <w:t>25 de abril de 2017</w:t>
      </w:r>
      <w:bookmarkStart w:id="0" w:name="_GoBack"/>
      <w:bookmarkEnd w:id="0"/>
    </w:p>
    <w:p w:rsidR="00535B81" w:rsidRPr="00BE58A2" w:rsidRDefault="00535B81" w:rsidP="00BE58A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0FE" w:rsidRPr="00BE58A2" w:rsidRDefault="00EC20FE" w:rsidP="00BE58A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79C" w:rsidRPr="00BE58A2" w:rsidRDefault="00EC20FE" w:rsidP="00BE58A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E58A2">
        <w:rPr>
          <w:rFonts w:ascii="Times New Roman" w:hAnsi="Times New Roman" w:cs="Times New Roman"/>
          <w:sz w:val="24"/>
          <w:szCs w:val="24"/>
        </w:rPr>
        <w:t xml:space="preserve">Revoga a Lei Complementar nº </w:t>
      </w:r>
      <w:r w:rsidR="00174180" w:rsidRPr="00BE58A2">
        <w:rPr>
          <w:rFonts w:ascii="Times New Roman" w:hAnsi="Times New Roman" w:cs="Times New Roman"/>
          <w:sz w:val="24"/>
          <w:szCs w:val="24"/>
        </w:rPr>
        <w:t xml:space="preserve">121 de 20 de </w:t>
      </w:r>
      <w:proofErr w:type="gramStart"/>
      <w:r w:rsidR="00174180" w:rsidRPr="00BE58A2">
        <w:rPr>
          <w:rFonts w:ascii="Times New Roman" w:hAnsi="Times New Roman" w:cs="Times New Roman"/>
          <w:sz w:val="24"/>
          <w:szCs w:val="24"/>
        </w:rPr>
        <w:t>Outubro</w:t>
      </w:r>
      <w:proofErr w:type="gramEnd"/>
      <w:r w:rsidR="00174180" w:rsidRPr="00BE58A2">
        <w:rPr>
          <w:rFonts w:ascii="Times New Roman" w:hAnsi="Times New Roman" w:cs="Times New Roman"/>
          <w:sz w:val="24"/>
          <w:szCs w:val="24"/>
        </w:rPr>
        <w:t xml:space="preserve"> de 2010, </w:t>
      </w:r>
      <w:r w:rsidRPr="00BE58A2">
        <w:rPr>
          <w:rFonts w:ascii="Times New Roman" w:hAnsi="Times New Roman" w:cs="Times New Roman"/>
          <w:sz w:val="24"/>
          <w:szCs w:val="24"/>
        </w:rPr>
        <w:t>que</w:t>
      </w:r>
      <w:r w:rsidR="00174180" w:rsidRPr="00BE58A2">
        <w:rPr>
          <w:rFonts w:ascii="Times New Roman" w:hAnsi="Times New Roman" w:cs="Times New Roman"/>
          <w:sz w:val="24"/>
          <w:szCs w:val="24"/>
        </w:rPr>
        <w:t xml:space="preserve"> cria a Comissão Municipal de Defesa</w:t>
      </w:r>
      <w:r w:rsidR="0000579C" w:rsidRPr="00BE58A2">
        <w:rPr>
          <w:rFonts w:ascii="Times New Roman" w:hAnsi="Times New Roman" w:cs="Times New Roman"/>
          <w:sz w:val="24"/>
          <w:szCs w:val="24"/>
        </w:rPr>
        <w:t xml:space="preserve"> Civil - COMDEC do Município de Sorriso</w:t>
      </w:r>
      <w:r w:rsidR="00DB07DA" w:rsidRPr="00BE58A2">
        <w:rPr>
          <w:rFonts w:ascii="Times New Roman" w:hAnsi="Times New Roman" w:cs="Times New Roman"/>
          <w:sz w:val="24"/>
          <w:szCs w:val="24"/>
        </w:rPr>
        <w:t>,</w:t>
      </w:r>
      <w:r w:rsidR="0000579C" w:rsidRPr="00BE58A2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174180" w:rsidRPr="00BE58A2" w:rsidRDefault="00174180" w:rsidP="00BE58A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E58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07DA" w:rsidRPr="00BE58A2" w:rsidRDefault="00DB07DA" w:rsidP="00BE58A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B07DA" w:rsidRPr="00BE58A2" w:rsidRDefault="00DB07DA" w:rsidP="00BE58A2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E58A2">
        <w:rPr>
          <w:rFonts w:ascii="Times New Roman" w:hAnsi="Times New Roman" w:cs="Times New Roman"/>
          <w:bCs/>
          <w:iCs/>
          <w:sz w:val="24"/>
          <w:szCs w:val="24"/>
        </w:rPr>
        <w:t xml:space="preserve">Ari </w:t>
      </w:r>
      <w:proofErr w:type="spellStart"/>
      <w:r w:rsidRPr="00BE58A2">
        <w:rPr>
          <w:rFonts w:ascii="Times New Roman" w:hAnsi="Times New Roman" w:cs="Times New Roman"/>
          <w:bCs/>
          <w:iCs/>
          <w:sz w:val="24"/>
          <w:szCs w:val="24"/>
        </w:rPr>
        <w:t>Genézio</w:t>
      </w:r>
      <w:proofErr w:type="spellEnd"/>
      <w:r w:rsidRPr="00BE58A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E58A2">
        <w:rPr>
          <w:rFonts w:ascii="Times New Roman" w:hAnsi="Times New Roman" w:cs="Times New Roman"/>
          <w:bCs/>
          <w:iCs/>
          <w:sz w:val="24"/>
          <w:szCs w:val="24"/>
        </w:rPr>
        <w:t>Lafin</w:t>
      </w:r>
      <w:proofErr w:type="spellEnd"/>
      <w:r w:rsidRPr="00BE58A2">
        <w:rPr>
          <w:rFonts w:ascii="Times New Roman" w:hAnsi="Times New Roman" w:cs="Times New Roman"/>
          <w:bCs/>
          <w:iCs/>
          <w:sz w:val="24"/>
          <w:szCs w:val="24"/>
        </w:rPr>
        <w:t>, Prefeito Municipal de Sorriso, Estado de Mato Grosso, encaminha para deliberação da Câmara Municipal de Sorriso o seguinte Projeto de Lei Complementar:</w:t>
      </w:r>
    </w:p>
    <w:p w:rsidR="00DB07DA" w:rsidRPr="00BE58A2" w:rsidRDefault="00DB07DA" w:rsidP="00BE58A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B07DA" w:rsidRPr="00BE58A2" w:rsidRDefault="00DB07DA" w:rsidP="00BE58A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B07DA" w:rsidRPr="00BE58A2" w:rsidRDefault="00DB07DA" w:rsidP="00BE58A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C20FE" w:rsidRPr="00BE58A2" w:rsidRDefault="00EC20FE" w:rsidP="00BE58A2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E58A2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BE58A2">
        <w:rPr>
          <w:rFonts w:ascii="Times New Roman" w:hAnsi="Times New Roman" w:cs="Times New Roman"/>
          <w:sz w:val="24"/>
          <w:szCs w:val="24"/>
        </w:rPr>
        <w:t>Fica revogad</w:t>
      </w:r>
      <w:r w:rsidR="00DB07DA" w:rsidRPr="00BE58A2">
        <w:rPr>
          <w:rFonts w:ascii="Times New Roman" w:hAnsi="Times New Roman" w:cs="Times New Roman"/>
          <w:sz w:val="24"/>
          <w:szCs w:val="24"/>
        </w:rPr>
        <w:t>a</w:t>
      </w:r>
      <w:r w:rsidRPr="00BE58A2">
        <w:rPr>
          <w:rFonts w:ascii="Times New Roman" w:hAnsi="Times New Roman" w:cs="Times New Roman"/>
          <w:sz w:val="24"/>
          <w:szCs w:val="24"/>
        </w:rPr>
        <w:t xml:space="preserve"> </w:t>
      </w:r>
      <w:r w:rsidR="00DB07DA" w:rsidRPr="00BE58A2">
        <w:rPr>
          <w:rFonts w:ascii="Times New Roman" w:hAnsi="Times New Roman" w:cs="Times New Roman"/>
          <w:sz w:val="24"/>
          <w:szCs w:val="24"/>
        </w:rPr>
        <w:t xml:space="preserve">a 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Lei Complementar nº </w:t>
      </w:r>
      <w:r w:rsidR="00DB07DA" w:rsidRPr="00BE58A2">
        <w:rPr>
          <w:rFonts w:ascii="Times New Roman" w:eastAsia="MS Mincho" w:hAnsi="Times New Roman" w:cs="Times New Roman"/>
          <w:sz w:val="24"/>
          <w:szCs w:val="24"/>
        </w:rPr>
        <w:t xml:space="preserve">121 de 20 de </w:t>
      </w:r>
      <w:proofErr w:type="gramStart"/>
      <w:r w:rsidR="00DB07DA" w:rsidRPr="00BE58A2">
        <w:rPr>
          <w:rFonts w:ascii="Times New Roman" w:eastAsia="MS Mincho" w:hAnsi="Times New Roman" w:cs="Times New Roman"/>
          <w:sz w:val="24"/>
          <w:szCs w:val="24"/>
        </w:rPr>
        <w:t>Outubro</w:t>
      </w:r>
      <w:proofErr w:type="gramEnd"/>
      <w:r w:rsidR="00DB07DA" w:rsidRPr="00BE58A2">
        <w:rPr>
          <w:rFonts w:ascii="Times New Roman" w:eastAsia="MS Mincho" w:hAnsi="Times New Roman" w:cs="Times New Roman"/>
          <w:sz w:val="24"/>
          <w:szCs w:val="24"/>
        </w:rPr>
        <w:t xml:space="preserve"> de 2010, que "</w:t>
      </w:r>
      <w:r w:rsidR="00EA309C">
        <w:rPr>
          <w:rFonts w:ascii="Times New Roman" w:eastAsia="MS Mincho" w:hAnsi="Times New Roman" w:cs="Times New Roman"/>
          <w:sz w:val="24"/>
          <w:szCs w:val="24"/>
        </w:rPr>
        <w:t>C</w:t>
      </w:r>
      <w:r w:rsidR="00EA309C" w:rsidRPr="00BE58A2">
        <w:rPr>
          <w:rFonts w:ascii="Times New Roman" w:eastAsia="MS Mincho" w:hAnsi="Times New Roman" w:cs="Times New Roman"/>
          <w:sz w:val="24"/>
          <w:szCs w:val="24"/>
        </w:rPr>
        <w:t xml:space="preserve">ria a </w:t>
      </w:r>
      <w:r w:rsidR="00EA309C">
        <w:rPr>
          <w:rFonts w:ascii="Times New Roman" w:eastAsia="MS Mincho" w:hAnsi="Times New Roman" w:cs="Times New Roman"/>
          <w:sz w:val="24"/>
          <w:szCs w:val="24"/>
        </w:rPr>
        <w:t>C</w:t>
      </w:r>
      <w:r w:rsidR="00EA309C" w:rsidRPr="00BE58A2">
        <w:rPr>
          <w:rFonts w:ascii="Times New Roman" w:eastAsia="MS Mincho" w:hAnsi="Times New Roman" w:cs="Times New Roman"/>
          <w:sz w:val="24"/>
          <w:szCs w:val="24"/>
        </w:rPr>
        <w:t xml:space="preserve">omissão </w:t>
      </w:r>
      <w:r w:rsidR="00EA309C">
        <w:rPr>
          <w:rFonts w:ascii="Times New Roman" w:eastAsia="MS Mincho" w:hAnsi="Times New Roman" w:cs="Times New Roman"/>
          <w:sz w:val="24"/>
          <w:szCs w:val="24"/>
        </w:rPr>
        <w:t>M</w:t>
      </w:r>
      <w:r w:rsidR="00EA309C" w:rsidRPr="00BE58A2">
        <w:rPr>
          <w:rFonts w:ascii="Times New Roman" w:eastAsia="MS Mincho" w:hAnsi="Times New Roman" w:cs="Times New Roman"/>
          <w:sz w:val="24"/>
          <w:szCs w:val="24"/>
        </w:rPr>
        <w:t xml:space="preserve">unicipal de </w:t>
      </w:r>
      <w:r w:rsidR="00EA309C">
        <w:rPr>
          <w:rFonts w:ascii="Times New Roman" w:eastAsia="MS Mincho" w:hAnsi="Times New Roman" w:cs="Times New Roman"/>
          <w:sz w:val="24"/>
          <w:szCs w:val="24"/>
        </w:rPr>
        <w:t>D</w:t>
      </w:r>
      <w:r w:rsidR="00EA309C" w:rsidRPr="00BE58A2">
        <w:rPr>
          <w:rFonts w:ascii="Times New Roman" w:eastAsia="MS Mincho" w:hAnsi="Times New Roman" w:cs="Times New Roman"/>
          <w:sz w:val="24"/>
          <w:szCs w:val="24"/>
        </w:rPr>
        <w:t xml:space="preserve">efesa </w:t>
      </w:r>
      <w:r w:rsidR="00EA309C">
        <w:rPr>
          <w:rFonts w:ascii="Times New Roman" w:eastAsia="MS Mincho" w:hAnsi="Times New Roman" w:cs="Times New Roman"/>
          <w:sz w:val="24"/>
          <w:szCs w:val="24"/>
        </w:rPr>
        <w:t>C</w:t>
      </w:r>
      <w:r w:rsidR="00EA309C" w:rsidRPr="00BE58A2">
        <w:rPr>
          <w:rFonts w:ascii="Times New Roman" w:eastAsia="MS Mincho" w:hAnsi="Times New Roman" w:cs="Times New Roman"/>
          <w:sz w:val="24"/>
          <w:szCs w:val="24"/>
        </w:rPr>
        <w:t xml:space="preserve">ivil - </w:t>
      </w:r>
      <w:r w:rsidR="00EA309C">
        <w:rPr>
          <w:rFonts w:ascii="Times New Roman" w:eastAsia="MS Mincho" w:hAnsi="Times New Roman" w:cs="Times New Roman"/>
          <w:sz w:val="24"/>
          <w:szCs w:val="24"/>
        </w:rPr>
        <w:t>COMDEC</w:t>
      </w:r>
      <w:r w:rsidR="00EA309C" w:rsidRPr="00BE58A2">
        <w:rPr>
          <w:rFonts w:ascii="Times New Roman" w:eastAsia="MS Mincho" w:hAnsi="Times New Roman" w:cs="Times New Roman"/>
          <w:sz w:val="24"/>
          <w:szCs w:val="24"/>
        </w:rPr>
        <w:t xml:space="preserve"> do município de </w:t>
      </w:r>
      <w:r w:rsidR="00EA309C">
        <w:rPr>
          <w:rFonts w:ascii="Times New Roman" w:eastAsia="MS Mincho" w:hAnsi="Times New Roman" w:cs="Times New Roman"/>
          <w:sz w:val="24"/>
          <w:szCs w:val="24"/>
        </w:rPr>
        <w:t>S</w:t>
      </w:r>
      <w:r w:rsidR="00EA309C" w:rsidRPr="00BE58A2">
        <w:rPr>
          <w:rFonts w:ascii="Times New Roman" w:eastAsia="MS Mincho" w:hAnsi="Times New Roman" w:cs="Times New Roman"/>
          <w:sz w:val="24"/>
          <w:szCs w:val="24"/>
        </w:rPr>
        <w:t>orriso e dá outras providências</w:t>
      </w:r>
      <w:r w:rsidR="00CA5FBC" w:rsidRPr="00BE58A2">
        <w:rPr>
          <w:rFonts w:ascii="Times New Roman" w:eastAsia="MS Mincho" w:hAnsi="Times New Roman" w:cs="Times New Roman"/>
          <w:sz w:val="24"/>
          <w:szCs w:val="24"/>
        </w:rPr>
        <w:t>."</w:t>
      </w:r>
    </w:p>
    <w:p w:rsidR="00DB07DA" w:rsidRPr="00BE58A2" w:rsidRDefault="00DB07DA" w:rsidP="00BE58A2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4768A" w:rsidRPr="00BE58A2" w:rsidRDefault="00A4768A" w:rsidP="00BE58A2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EC20FE" w:rsidRPr="00BE58A2" w:rsidRDefault="00EC20FE" w:rsidP="00BE58A2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BE58A2">
        <w:rPr>
          <w:rFonts w:ascii="Times New Roman" w:eastAsia="MS Mincho" w:hAnsi="Times New Roman" w:cs="Times New Roman"/>
          <w:b/>
          <w:sz w:val="24"/>
          <w:szCs w:val="24"/>
        </w:rPr>
        <w:t xml:space="preserve">Art. </w:t>
      </w:r>
      <w:r w:rsidR="00B332E5" w:rsidRPr="00BE58A2">
        <w:rPr>
          <w:rFonts w:ascii="Times New Roman" w:eastAsia="MS Mincho" w:hAnsi="Times New Roman" w:cs="Times New Roman"/>
          <w:b/>
          <w:sz w:val="24"/>
          <w:szCs w:val="24"/>
        </w:rPr>
        <w:t>2</w:t>
      </w:r>
      <w:r w:rsidRPr="00BE58A2">
        <w:rPr>
          <w:rFonts w:ascii="Times New Roman" w:eastAsia="MS Mincho" w:hAnsi="Times New Roman" w:cs="Times New Roman"/>
          <w:b/>
          <w:sz w:val="24"/>
          <w:szCs w:val="24"/>
        </w:rPr>
        <w:t>º</w:t>
      </w:r>
      <w:r w:rsidRPr="00BE58A2">
        <w:rPr>
          <w:rFonts w:ascii="Times New Roman" w:eastAsia="MS Mincho" w:hAnsi="Times New Roman" w:cs="Times New Roman"/>
          <w:sz w:val="24"/>
          <w:szCs w:val="24"/>
        </w:rPr>
        <w:t xml:space="preserve"> Esta Lei Complementar entra em vigor na data de sua publicação.</w:t>
      </w:r>
    </w:p>
    <w:p w:rsidR="00535B81" w:rsidRPr="00BE58A2" w:rsidRDefault="00535B81" w:rsidP="00BE58A2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35B81" w:rsidRPr="00BE58A2" w:rsidRDefault="00535B81" w:rsidP="00BE58A2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35B81" w:rsidRPr="00BE58A2" w:rsidRDefault="00535B81" w:rsidP="00BE58A2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E58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Sorriso, Estado de Mato Grosso</w:t>
      </w:r>
      <w:r w:rsidR="00534437" w:rsidRPr="00BE58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535B81" w:rsidRPr="00BE58A2" w:rsidRDefault="00535B81" w:rsidP="00BE58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35B81" w:rsidRPr="00BE58A2" w:rsidRDefault="00535B81" w:rsidP="00BE58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C6438" w:rsidRPr="00BE58A2" w:rsidRDefault="000C6438" w:rsidP="00BE58A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438" w:rsidRPr="00BE58A2" w:rsidRDefault="000C6438" w:rsidP="00A271FD">
      <w:pPr>
        <w:tabs>
          <w:tab w:val="left" w:pos="1418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BE58A2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0C6438" w:rsidRPr="00BE58A2" w:rsidRDefault="000C6438" w:rsidP="00A271FD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8A2">
        <w:rPr>
          <w:rFonts w:ascii="Times New Roman" w:hAnsi="Times New Roman" w:cs="Times New Roman"/>
          <w:sz w:val="24"/>
          <w:szCs w:val="24"/>
        </w:rPr>
        <w:t>Prefeito Municipal</w:t>
      </w:r>
    </w:p>
    <w:p w:rsidR="000C6438" w:rsidRDefault="000C6438" w:rsidP="00A271FD">
      <w:pPr>
        <w:pStyle w:val="Ttulo2"/>
        <w:widowControl w:val="0"/>
        <w:tabs>
          <w:tab w:val="left" w:pos="1418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879DF" w:rsidRDefault="003879DF" w:rsidP="003879DF">
      <w:pPr>
        <w:rPr>
          <w:lang w:eastAsia="pt-BR"/>
        </w:rPr>
      </w:pPr>
    </w:p>
    <w:p w:rsidR="003879DF" w:rsidRDefault="003879DF" w:rsidP="003879DF">
      <w:pPr>
        <w:rPr>
          <w:lang w:eastAsia="pt-BR"/>
        </w:rPr>
      </w:pPr>
    </w:p>
    <w:p w:rsidR="003879DF" w:rsidRDefault="003879DF" w:rsidP="003879DF">
      <w:pPr>
        <w:rPr>
          <w:lang w:eastAsia="pt-BR"/>
        </w:rPr>
      </w:pPr>
    </w:p>
    <w:p w:rsidR="003879DF" w:rsidRDefault="003879DF" w:rsidP="003879DF">
      <w:pPr>
        <w:rPr>
          <w:lang w:eastAsia="pt-BR"/>
        </w:rPr>
      </w:pPr>
    </w:p>
    <w:p w:rsidR="003879DF" w:rsidRDefault="003879DF" w:rsidP="003879DF">
      <w:pPr>
        <w:rPr>
          <w:lang w:eastAsia="pt-BR"/>
        </w:rPr>
      </w:pPr>
    </w:p>
    <w:p w:rsidR="003879DF" w:rsidRDefault="003879DF" w:rsidP="003879DF">
      <w:pPr>
        <w:rPr>
          <w:lang w:eastAsia="pt-BR"/>
        </w:rPr>
      </w:pPr>
    </w:p>
    <w:p w:rsidR="003879DF" w:rsidRDefault="003879DF" w:rsidP="003879DF">
      <w:pPr>
        <w:rPr>
          <w:lang w:eastAsia="pt-BR"/>
        </w:rPr>
      </w:pPr>
    </w:p>
    <w:p w:rsidR="003879DF" w:rsidRDefault="003879DF" w:rsidP="003879DF">
      <w:pPr>
        <w:rPr>
          <w:lang w:eastAsia="pt-BR"/>
        </w:rPr>
      </w:pPr>
    </w:p>
    <w:p w:rsidR="003879DF" w:rsidRPr="00BE58A2" w:rsidRDefault="003879DF" w:rsidP="003879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8A2">
        <w:rPr>
          <w:rFonts w:ascii="Times New Roman" w:hAnsi="Times New Roman" w:cs="Times New Roman"/>
          <w:b/>
          <w:sz w:val="24"/>
          <w:szCs w:val="24"/>
        </w:rPr>
        <w:lastRenderedPageBreak/>
        <w:t>MENSAGEM Nº 041/2017.</w:t>
      </w:r>
    </w:p>
    <w:p w:rsidR="003879DF" w:rsidRPr="00BE58A2" w:rsidRDefault="003879DF" w:rsidP="003879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Pr="00BE58A2" w:rsidRDefault="003879DF" w:rsidP="003879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Pr="00BE58A2" w:rsidRDefault="003879DF" w:rsidP="003879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Default="003879DF" w:rsidP="003879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Pr="00BE58A2" w:rsidRDefault="003879DF" w:rsidP="003879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Pr="00BE58A2" w:rsidRDefault="003879DF" w:rsidP="003879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Pr="00BE58A2" w:rsidRDefault="003879DF" w:rsidP="003879DF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8A2">
        <w:rPr>
          <w:rFonts w:ascii="Times New Roman" w:hAnsi="Times New Roman" w:cs="Times New Roman"/>
          <w:bCs/>
          <w:sz w:val="24"/>
          <w:szCs w:val="24"/>
        </w:rPr>
        <w:t>Senhor Presidente, Senhores Vereadores e Vereadoras.</w:t>
      </w:r>
    </w:p>
    <w:p w:rsidR="003879DF" w:rsidRPr="00BE58A2" w:rsidRDefault="003879DF" w:rsidP="003879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Pr="00BE58A2" w:rsidRDefault="003879DF" w:rsidP="003879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Default="003879DF" w:rsidP="003879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58A2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súmula: Revoga a Lei Complementar nº 121 de 20 de </w:t>
      </w:r>
      <w:proofErr w:type="gramStart"/>
      <w:r w:rsidRPr="00BE58A2">
        <w:rPr>
          <w:rFonts w:ascii="Times New Roman" w:hAnsi="Times New Roman" w:cs="Times New Roman"/>
          <w:sz w:val="24"/>
          <w:szCs w:val="24"/>
        </w:rPr>
        <w:t>Outubro</w:t>
      </w:r>
      <w:proofErr w:type="gramEnd"/>
      <w:r w:rsidRPr="00BE58A2">
        <w:rPr>
          <w:rFonts w:ascii="Times New Roman" w:hAnsi="Times New Roman" w:cs="Times New Roman"/>
          <w:sz w:val="24"/>
          <w:szCs w:val="24"/>
        </w:rPr>
        <w:t xml:space="preserve"> de 2010, que cria a Comissão Municipal de Defesa Civil - COMDEC do Município de Sorriso, e dá outras providências.</w:t>
      </w:r>
    </w:p>
    <w:p w:rsidR="003879DF" w:rsidRPr="00BE58A2" w:rsidRDefault="003879DF" w:rsidP="003879D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Default="003879DF" w:rsidP="003879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E58A2">
        <w:rPr>
          <w:rFonts w:ascii="Times New Roman" w:hAnsi="Times New Roman" w:cs="Times New Roman"/>
          <w:sz w:val="24"/>
          <w:szCs w:val="24"/>
        </w:rPr>
        <w:t xml:space="preserve">A revogação ora proposta se dá em virtude da sanção da Lei nº 2.697 de 14 de março de 2017, Diploma Legal que cria a </w:t>
      </w:r>
      <w:r w:rsidRPr="00BE58A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Coordenadoria Municipal de Proteção e Defesa Civil - COMPDEC, o Conselho Municipal de Proteção e Defesa Civil e o Fundo Municipal de Defesa Civil (FUMDEC), tal Lei que segue diretrizes da Lei Federal nº 12.608 de 10 de </w:t>
      </w:r>
      <w:proofErr w:type="gramStart"/>
      <w:r w:rsidRPr="00BE58A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Abril</w:t>
      </w:r>
      <w:proofErr w:type="gramEnd"/>
      <w:r w:rsidRPr="00BE58A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de 2012</w:t>
      </w:r>
    </w:p>
    <w:p w:rsidR="003879DF" w:rsidRDefault="003879DF" w:rsidP="003879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Dessa maneira, considerando que o Conselho tem as atribuições da Comissão, solicitamos a revogação da Lei Complementar nº 121/2010.</w:t>
      </w:r>
    </w:p>
    <w:p w:rsidR="003879DF" w:rsidRPr="00BE58A2" w:rsidRDefault="003879DF" w:rsidP="003879D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3879DF" w:rsidRPr="00BE58A2" w:rsidRDefault="003879DF" w:rsidP="003879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8A2">
        <w:rPr>
          <w:rFonts w:ascii="Times New Roman" w:hAnsi="Times New Roman" w:cs="Times New Roman"/>
          <w:bCs/>
          <w:sz w:val="24"/>
          <w:szCs w:val="24"/>
        </w:rPr>
        <w:t>Assim, agrademos o tradicional apoio dos nobres Edis na apreciação da presente matéria, bem como solicitamos sua aprovação.</w:t>
      </w:r>
    </w:p>
    <w:p w:rsidR="003879DF" w:rsidRPr="00BE58A2" w:rsidRDefault="003879DF" w:rsidP="003879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Pr="00BE58A2" w:rsidRDefault="003879DF" w:rsidP="003879DF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BE58A2">
        <w:rPr>
          <w:szCs w:val="24"/>
        </w:rPr>
        <w:t>Aproveitamos a oportunidade para reiterar a Vossas Excelências nossas estimas de elevado apreço.</w:t>
      </w:r>
    </w:p>
    <w:p w:rsidR="003879DF" w:rsidRPr="00BE58A2" w:rsidRDefault="003879DF" w:rsidP="003879D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3879DF" w:rsidRPr="00BE58A2" w:rsidRDefault="003879DF" w:rsidP="003879D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3879DF" w:rsidRPr="00BE58A2" w:rsidRDefault="003879DF" w:rsidP="003879D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879DF" w:rsidRPr="00BE58A2" w:rsidRDefault="003879DF" w:rsidP="003879D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879DF" w:rsidRPr="00BE58A2" w:rsidRDefault="003879DF" w:rsidP="003879D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3879DF" w:rsidRPr="00BE58A2" w:rsidRDefault="003879DF" w:rsidP="00387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8A2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3879DF" w:rsidRPr="00BE58A2" w:rsidRDefault="003879DF" w:rsidP="00387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8A2">
        <w:rPr>
          <w:rFonts w:ascii="Times New Roman" w:hAnsi="Times New Roman" w:cs="Times New Roman"/>
          <w:sz w:val="24"/>
          <w:szCs w:val="24"/>
        </w:rPr>
        <w:t>Prefeito Municipal</w:t>
      </w:r>
    </w:p>
    <w:p w:rsidR="003879DF" w:rsidRPr="00BE58A2" w:rsidRDefault="003879DF" w:rsidP="00387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Pr="00BE58A2" w:rsidRDefault="003879DF" w:rsidP="00387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Pr="00BE58A2" w:rsidRDefault="003879DF" w:rsidP="00387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Pr="00BE58A2" w:rsidRDefault="003879DF" w:rsidP="00387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Pr="00BE58A2" w:rsidRDefault="003879DF" w:rsidP="00387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9DF" w:rsidRPr="00BE58A2" w:rsidRDefault="003879DF" w:rsidP="003879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8A2">
        <w:rPr>
          <w:rFonts w:ascii="Times New Roman" w:hAnsi="Times New Roman" w:cs="Times New Roman"/>
          <w:bCs/>
          <w:sz w:val="24"/>
          <w:szCs w:val="24"/>
        </w:rPr>
        <w:t>A Sua Excelência, o Senhor</w:t>
      </w:r>
    </w:p>
    <w:p w:rsidR="003879DF" w:rsidRPr="00BE58A2" w:rsidRDefault="003879DF" w:rsidP="003879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8A2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3879DF" w:rsidRPr="00BE58A2" w:rsidRDefault="003879DF" w:rsidP="003879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58A2">
        <w:rPr>
          <w:rFonts w:ascii="Times New Roman" w:hAnsi="Times New Roman" w:cs="Times New Roman"/>
          <w:bCs/>
          <w:sz w:val="24"/>
          <w:szCs w:val="24"/>
        </w:rPr>
        <w:t>Presidente da Câmara Municipal de Sorriso</w:t>
      </w:r>
    </w:p>
    <w:p w:rsidR="003879DF" w:rsidRPr="003879DF" w:rsidRDefault="003879DF" w:rsidP="003879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8A2">
        <w:rPr>
          <w:rFonts w:ascii="Times New Roman" w:hAnsi="Times New Roman" w:cs="Times New Roman"/>
          <w:bCs/>
          <w:sz w:val="24"/>
          <w:szCs w:val="24"/>
          <w:u w:val="single"/>
        </w:rPr>
        <w:t>NESTA</w:t>
      </w:r>
    </w:p>
    <w:p w:rsidR="00535B81" w:rsidRPr="00BE58A2" w:rsidRDefault="00535B81" w:rsidP="00BE58A2">
      <w:pPr>
        <w:tabs>
          <w:tab w:val="left" w:pos="270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:rsidR="00535B81" w:rsidRPr="00BE58A2" w:rsidRDefault="00535B81" w:rsidP="00BE58A2">
      <w:pPr>
        <w:tabs>
          <w:tab w:val="left" w:pos="270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:rsidR="00535B81" w:rsidRPr="00BE58A2" w:rsidRDefault="00535B81" w:rsidP="00BE58A2">
      <w:pPr>
        <w:tabs>
          <w:tab w:val="left" w:pos="270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:rsidR="00535B81" w:rsidRPr="00BE58A2" w:rsidRDefault="00535B81" w:rsidP="00BE58A2">
      <w:pPr>
        <w:tabs>
          <w:tab w:val="left" w:pos="270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sectPr w:rsidR="00535B81" w:rsidRPr="00BE58A2" w:rsidSect="005004CE">
      <w:pgSz w:w="11906" w:h="16838"/>
      <w:pgMar w:top="2835" w:right="1134" w:bottom="1134" w:left="1701" w:header="720" w:footer="194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E3"/>
    <w:rsid w:val="0000579C"/>
    <w:rsid w:val="00010377"/>
    <w:rsid w:val="0003216A"/>
    <w:rsid w:val="00093A29"/>
    <w:rsid w:val="000C6438"/>
    <w:rsid w:val="001249FA"/>
    <w:rsid w:val="00174180"/>
    <w:rsid w:val="001866CF"/>
    <w:rsid w:val="0019769C"/>
    <w:rsid w:val="001A7043"/>
    <w:rsid w:val="001E7E31"/>
    <w:rsid w:val="002042E6"/>
    <w:rsid w:val="002E7401"/>
    <w:rsid w:val="00340554"/>
    <w:rsid w:val="003472A3"/>
    <w:rsid w:val="003879DF"/>
    <w:rsid w:val="003905F0"/>
    <w:rsid w:val="00393DC6"/>
    <w:rsid w:val="003C23A3"/>
    <w:rsid w:val="003E293C"/>
    <w:rsid w:val="00413360"/>
    <w:rsid w:val="004F4191"/>
    <w:rsid w:val="005004CE"/>
    <w:rsid w:val="00505A7A"/>
    <w:rsid w:val="00534437"/>
    <w:rsid w:val="00535B81"/>
    <w:rsid w:val="00574A73"/>
    <w:rsid w:val="00576252"/>
    <w:rsid w:val="006362AB"/>
    <w:rsid w:val="0064569C"/>
    <w:rsid w:val="006E183A"/>
    <w:rsid w:val="00741BA7"/>
    <w:rsid w:val="00746D69"/>
    <w:rsid w:val="008131AB"/>
    <w:rsid w:val="008A7B62"/>
    <w:rsid w:val="008E61C3"/>
    <w:rsid w:val="008F070D"/>
    <w:rsid w:val="008F0DE5"/>
    <w:rsid w:val="009651A8"/>
    <w:rsid w:val="00973B26"/>
    <w:rsid w:val="00982D5E"/>
    <w:rsid w:val="00A271FD"/>
    <w:rsid w:val="00A4768A"/>
    <w:rsid w:val="00A84D50"/>
    <w:rsid w:val="00AA1F55"/>
    <w:rsid w:val="00AA7B0C"/>
    <w:rsid w:val="00AF627D"/>
    <w:rsid w:val="00B332E5"/>
    <w:rsid w:val="00BE58A2"/>
    <w:rsid w:val="00C924C3"/>
    <w:rsid w:val="00CA5FBC"/>
    <w:rsid w:val="00CE4BB1"/>
    <w:rsid w:val="00D21AE3"/>
    <w:rsid w:val="00D46BF3"/>
    <w:rsid w:val="00DB07DA"/>
    <w:rsid w:val="00DD2C2B"/>
    <w:rsid w:val="00E115E0"/>
    <w:rsid w:val="00E928AE"/>
    <w:rsid w:val="00E92C4F"/>
    <w:rsid w:val="00EA309C"/>
    <w:rsid w:val="00EC20FE"/>
    <w:rsid w:val="00EE72D8"/>
    <w:rsid w:val="00F80613"/>
    <w:rsid w:val="00F8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3FDE"/>
  <w15:docId w15:val="{53D04BBC-8C01-4E1A-A84B-EEECE139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B81"/>
    <w:pPr>
      <w:suppressAutoHyphens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6438"/>
    <w:pPr>
      <w:keepNext/>
      <w:keepLines/>
      <w:suppressAutoHyphens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20F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EC20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C6438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438"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C6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CE4B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</dc:creator>
  <cp:lastModifiedBy>Beloni</cp:lastModifiedBy>
  <cp:revision>3</cp:revision>
  <cp:lastPrinted>2017-03-06T15:54:00Z</cp:lastPrinted>
  <dcterms:created xsi:type="dcterms:W3CDTF">2017-04-27T13:28:00Z</dcterms:created>
  <dcterms:modified xsi:type="dcterms:W3CDTF">2017-04-28T11:47:00Z</dcterms:modified>
</cp:coreProperties>
</file>