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C15209" w:rsidRPr="00D26086">
        <w:rPr>
          <w:b/>
          <w:bCs w:val="0"/>
          <w:sz w:val="26"/>
          <w:szCs w:val="26"/>
        </w:rPr>
        <w:t xml:space="preserve">EDUCAÇÃO, SAÚDE E ASSISTÊNCIA </w:t>
      </w:r>
      <w:proofErr w:type="gramStart"/>
      <w:r w:rsidR="00C15209" w:rsidRPr="00D26086">
        <w:rPr>
          <w:b/>
          <w:bCs w:val="0"/>
          <w:sz w:val="26"/>
          <w:szCs w:val="26"/>
        </w:rPr>
        <w:t>SOCIAL</w:t>
      </w:r>
      <w:proofErr w:type="gramEnd"/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553EF4" w:rsidRPr="00553EF4">
        <w:rPr>
          <w:b/>
          <w:i w:val="0"/>
          <w:sz w:val="26"/>
          <w:szCs w:val="26"/>
        </w:rPr>
        <w:t>31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FD0F5C">
        <w:rPr>
          <w:bCs/>
          <w:sz w:val="26"/>
          <w:szCs w:val="26"/>
        </w:rPr>
        <w:t>2</w:t>
      </w:r>
      <w:r w:rsidR="00AB2DC8">
        <w:rPr>
          <w:bCs/>
          <w:sz w:val="26"/>
          <w:szCs w:val="26"/>
        </w:rPr>
        <w:t>7</w:t>
      </w:r>
      <w:r w:rsidR="00A00075" w:rsidRPr="00D26086">
        <w:rPr>
          <w:bCs/>
          <w:sz w:val="26"/>
          <w:szCs w:val="26"/>
        </w:rPr>
        <w:t>/0</w:t>
      </w:r>
      <w:r w:rsidR="00A86CD2" w:rsidRPr="00D26086">
        <w:rPr>
          <w:bCs/>
          <w:sz w:val="26"/>
          <w:szCs w:val="26"/>
        </w:rPr>
        <w:t>4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0D4AF9">
        <w:rPr>
          <w:bCs/>
          <w:sz w:val="26"/>
          <w:szCs w:val="26"/>
        </w:rPr>
        <w:t>5</w:t>
      </w:r>
      <w:r w:rsidR="00FD0F5C">
        <w:rPr>
          <w:bCs/>
          <w:sz w:val="26"/>
          <w:szCs w:val="26"/>
        </w:rPr>
        <w:t>2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FD0F5C" w:rsidRPr="00FD0F5C" w:rsidRDefault="00D972E0" w:rsidP="00FD0F5C">
      <w:pPr>
        <w:jc w:val="both"/>
        <w:rPr>
          <w:b/>
          <w:bCs/>
          <w:iCs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FD0F5C" w:rsidRPr="00FD0F5C">
        <w:rPr>
          <w:sz w:val="26"/>
          <w:szCs w:val="26"/>
        </w:rPr>
        <w:t xml:space="preserve">Torna obrigatória </w:t>
      </w:r>
      <w:r w:rsidR="00FD0F5C" w:rsidRPr="00FD0F5C">
        <w:rPr>
          <w:bCs/>
          <w:sz w:val="26"/>
          <w:szCs w:val="26"/>
        </w:rPr>
        <w:t xml:space="preserve">a publicação eletrônica da lista de espera para vagas nos Centros Municipais de Educação Infantil (Cemeis) e </w:t>
      </w:r>
      <w:r w:rsidR="00FD0F5C" w:rsidRPr="00FD0F5C">
        <w:rPr>
          <w:sz w:val="26"/>
          <w:szCs w:val="26"/>
        </w:rPr>
        <w:t xml:space="preserve">nas Escolas Municipais bem como, </w:t>
      </w:r>
      <w:r w:rsidR="00FD0F5C">
        <w:rPr>
          <w:sz w:val="26"/>
          <w:szCs w:val="26"/>
        </w:rPr>
        <w:t>e</w:t>
      </w:r>
      <w:r w:rsidR="00FD0F5C" w:rsidRPr="00FD0F5C">
        <w:rPr>
          <w:sz w:val="26"/>
          <w:szCs w:val="26"/>
        </w:rPr>
        <w:t>stabelecimentos</w:t>
      </w:r>
      <w:r w:rsidR="00FD0F5C" w:rsidRPr="00FD0F5C">
        <w:rPr>
          <w:bCs/>
          <w:sz w:val="26"/>
          <w:szCs w:val="26"/>
        </w:rPr>
        <w:t xml:space="preserve"> Educacionais do Município de Sorriso e dá outras providências</w:t>
      </w:r>
      <w:r w:rsidR="00FD0F5C" w:rsidRPr="00FD0F5C">
        <w:rPr>
          <w:sz w:val="26"/>
          <w:szCs w:val="26"/>
        </w:rPr>
        <w:t>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C34A98" w:rsidRPr="00C34A98" w:rsidRDefault="00D972E0" w:rsidP="00C34A98">
      <w:pPr>
        <w:jc w:val="both"/>
        <w:rPr>
          <w:bCs/>
          <w:iCs/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FD0F5C">
        <w:rPr>
          <w:sz w:val="26"/>
          <w:szCs w:val="26"/>
        </w:rPr>
        <w:t xml:space="preserve">vinte e </w:t>
      </w:r>
      <w:r w:rsidR="00AB2DC8">
        <w:rPr>
          <w:sz w:val="26"/>
          <w:szCs w:val="26"/>
        </w:rPr>
        <w:t>sete</w:t>
      </w:r>
      <w:r w:rsidR="002F44B3" w:rsidRPr="00D26086">
        <w:rPr>
          <w:sz w:val="26"/>
          <w:szCs w:val="26"/>
        </w:rPr>
        <w:t xml:space="preserve"> </w:t>
      </w:r>
      <w:r w:rsidR="003F0FDB" w:rsidRPr="00D26086">
        <w:rPr>
          <w:sz w:val="26"/>
          <w:szCs w:val="26"/>
        </w:rPr>
        <w:t>dia</w:t>
      </w:r>
      <w:r w:rsidR="002F44B3" w:rsidRPr="00D26086">
        <w:rPr>
          <w:sz w:val="26"/>
          <w:szCs w:val="26"/>
        </w:rPr>
        <w:t>s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A86CD2" w:rsidRPr="00D26086">
        <w:rPr>
          <w:sz w:val="26"/>
          <w:szCs w:val="26"/>
        </w:rPr>
        <w:t>abril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0D4AF9">
        <w:rPr>
          <w:bCs/>
          <w:sz w:val="26"/>
          <w:szCs w:val="26"/>
        </w:rPr>
        <w:t>5</w:t>
      </w:r>
      <w:r w:rsidR="00FD0F5C">
        <w:rPr>
          <w:bCs/>
          <w:sz w:val="26"/>
          <w:szCs w:val="26"/>
        </w:rPr>
        <w:t>2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</w:t>
      </w:r>
      <w:r w:rsidR="00AB2DC8">
        <w:rPr>
          <w:bCs/>
          <w:sz w:val="26"/>
          <w:szCs w:val="26"/>
        </w:rPr>
        <w:t xml:space="preserve"> de autoria do Poder Legislativo,</w:t>
      </w:r>
      <w:r w:rsidR="002605C3" w:rsidRPr="00D26086">
        <w:rPr>
          <w:bCs/>
          <w:sz w:val="26"/>
          <w:szCs w:val="26"/>
        </w:rPr>
        <w:t xml:space="preserve"> </w:t>
      </w:r>
      <w:bookmarkStart w:id="0" w:name="_GoBack"/>
      <w:bookmarkEnd w:id="0"/>
      <w:r w:rsidR="002605C3" w:rsidRPr="00D26086">
        <w:rPr>
          <w:bCs/>
          <w:sz w:val="26"/>
          <w:szCs w:val="26"/>
        </w:rPr>
        <w:t>cuja ementa:</w:t>
      </w:r>
      <w:r w:rsidR="002F44B3" w:rsidRPr="00D26086">
        <w:rPr>
          <w:bCs/>
          <w:sz w:val="26"/>
          <w:szCs w:val="26"/>
        </w:rPr>
        <w:t xml:space="preserve"> </w:t>
      </w:r>
      <w:r w:rsidR="00FD0F5C" w:rsidRPr="00FD0F5C">
        <w:rPr>
          <w:b/>
          <w:bCs/>
          <w:iCs/>
          <w:sz w:val="26"/>
          <w:szCs w:val="26"/>
        </w:rPr>
        <w:t>Torna obrigatória a publicação eletrônica da lista de espera para vagas nos Centros Municipais de Educação Infantil (Cemeis) e nas Escolas Municipais bem como, estabelecimentos Educacionais do Município de Sorriso e dá outras providências.</w:t>
      </w:r>
      <w:r w:rsidR="000D4AF9" w:rsidRPr="000D4AF9">
        <w:rPr>
          <w:b/>
          <w:bCs/>
          <w:iCs/>
          <w:sz w:val="26"/>
          <w:szCs w:val="26"/>
        </w:rPr>
        <w:t xml:space="preserve"> </w:t>
      </w:r>
      <w:r w:rsidR="00FD0F5C" w:rsidRPr="00FD0F5C">
        <w:rPr>
          <w:bCs/>
          <w:iCs/>
          <w:sz w:val="26"/>
          <w:szCs w:val="26"/>
        </w:rPr>
        <w:t xml:space="preserve">O Projeto </w:t>
      </w:r>
      <w:r w:rsidR="00FD0F5C">
        <w:rPr>
          <w:bCs/>
          <w:iCs/>
          <w:sz w:val="26"/>
          <w:szCs w:val="26"/>
        </w:rPr>
        <w:t>em destaque</w:t>
      </w:r>
      <w:r w:rsidR="00FD0F5C" w:rsidRPr="00FD0F5C">
        <w:rPr>
          <w:bCs/>
          <w:iCs/>
          <w:sz w:val="26"/>
          <w:szCs w:val="26"/>
        </w:rPr>
        <w:t xml:space="preserve"> visa </w:t>
      </w:r>
      <w:r w:rsidR="00FD0F5C">
        <w:rPr>
          <w:bCs/>
          <w:iCs/>
          <w:sz w:val="26"/>
          <w:szCs w:val="26"/>
        </w:rPr>
        <w:t>atender o princípio constitucional da</w:t>
      </w:r>
      <w:r w:rsidR="00FD0F5C" w:rsidRPr="00FD0F5C">
        <w:rPr>
          <w:bCs/>
          <w:iCs/>
          <w:sz w:val="26"/>
          <w:szCs w:val="26"/>
        </w:rPr>
        <w:t xml:space="preserve"> transparência pública. </w:t>
      </w:r>
      <w:r w:rsidR="00FD0F5C">
        <w:rPr>
          <w:bCs/>
          <w:iCs/>
          <w:sz w:val="26"/>
          <w:szCs w:val="26"/>
        </w:rPr>
        <w:t xml:space="preserve">Tem por objetivo que o responsável pela criança possa fazer o acompanhamento da </w:t>
      </w:r>
      <w:r w:rsidR="00C34A98">
        <w:rPr>
          <w:bCs/>
          <w:iCs/>
          <w:sz w:val="26"/>
          <w:szCs w:val="26"/>
        </w:rPr>
        <w:t>criança na lista de espera</w:t>
      </w:r>
      <w:r w:rsidR="00C34A98" w:rsidRPr="00C34A98">
        <w:t xml:space="preserve"> </w:t>
      </w:r>
      <w:r w:rsidR="00C34A98" w:rsidRPr="00C34A98">
        <w:rPr>
          <w:bCs/>
          <w:iCs/>
          <w:sz w:val="26"/>
          <w:szCs w:val="26"/>
        </w:rPr>
        <w:t>para vagas nos Cemeis</w:t>
      </w:r>
      <w:r w:rsidR="00C34A98">
        <w:rPr>
          <w:bCs/>
          <w:iCs/>
          <w:sz w:val="26"/>
          <w:szCs w:val="26"/>
        </w:rPr>
        <w:t xml:space="preserve">. </w:t>
      </w:r>
      <w:r w:rsidR="00C34A98" w:rsidRPr="00C34A98">
        <w:rPr>
          <w:bCs/>
          <w:iCs/>
          <w:sz w:val="26"/>
          <w:szCs w:val="26"/>
        </w:rPr>
        <w:t>A lista deverá conter</w:t>
      </w:r>
      <w:r w:rsidR="00C34A98">
        <w:rPr>
          <w:bCs/>
          <w:iCs/>
          <w:sz w:val="26"/>
          <w:szCs w:val="26"/>
        </w:rPr>
        <w:t xml:space="preserve"> o</w:t>
      </w:r>
      <w:r w:rsidR="00C34A98" w:rsidRPr="00C34A98">
        <w:rPr>
          <w:bCs/>
          <w:iCs/>
          <w:sz w:val="26"/>
          <w:szCs w:val="26"/>
        </w:rPr>
        <w:t xml:space="preserve"> nome da criança</w:t>
      </w:r>
      <w:r w:rsidR="00C34A98">
        <w:rPr>
          <w:bCs/>
          <w:iCs/>
          <w:sz w:val="26"/>
          <w:szCs w:val="26"/>
        </w:rPr>
        <w:t>, o</w:t>
      </w:r>
      <w:r w:rsidR="00C34A98" w:rsidRPr="00C34A98">
        <w:rPr>
          <w:bCs/>
          <w:iCs/>
          <w:sz w:val="26"/>
          <w:szCs w:val="26"/>
        </w:rPr>
        <w:t xml:space="preserve"> nome do responsável</w:t>
      </w:r>
      <w:r w:rsidR="00C34A98">
        <w:rPr>
          <w:bCs/>
          <w:iCs/>
          <w:sz w:val="26"/>
          <w:szCs w:val="26"/>
        </w:rPr>
        <w:t>, a</w:t>
      </w:r>
      <w:r w:rsidR="00C34A98" w:rsidRPr="00C34A98">
        <w:rPr>
          <w:bCs/>
          <w:iCs/>
          <w:sz w:val="26"/>
          <w:szCs w:val="26"/>
        </w:rPr>
        <w:t xml:space="preserve"> data de nascimento</w:t>
      </w:r>
      <w:r w:rsidR="00C34A98">
        <w:rPr>
          <w:bCs/>
          <w:iCs/>
          <w:sz w:val="26"/>
          <w:szCs w:val="26"/>
        </w:rPr>
        <w:t xml:space="preserve"> da criança, a data da solicitação da vaga e a </w:t>
      </w:r>
      <w:r w:rsidR="00C34A98" w:rsidRPr="00C34A98">
        <w:rPr>
          <w:bCs/>
          <w:iCs/>
          <w:sz w:val="26"/>
          <w:szCs w:val="26"/>
        </w:rPr>
        <w:t>série pretendida.</w:t>
      </w:r>
      <w:r w:rsidR="00C34A98">
        <w:rPr>
          <w:bCs/>
          <w:iCs/>
          <w:sz w:val="26"/>
          <w:szCs w:val="26"/>
        </w:rPr>
        <w:t xml:space="preserve"> Ela de</w:t>
      </w:r>
      <w:r w:rsidR="00C34A98" w:rsidRPr="00C34A98">
        <w:rPr>
          <w:bCs/>
          <w:iCs/>
          <w:sz w:val="26"/>
          <w:szCs w:val="26"/>
        </w:rPr>
        <w:t>verá ser divulgada no site da Prefeitura Municipal de Sorriso</w:t>
      </w:r>
      <w:r w:rsidR="00C34A98">
        <w:rPr>
          <w:bCs/>
          <w:iCs/>
          <w:sz w:val="26"/>
          <w:szCs w:val="26"/>
        </w:rPr>
        <w:t xml:space="preserve"> e</w:t>
      </w:r>
      <w:r w:rsidR="00C34A98" w:rsidRPr="00C34A98">
        <w:rPr>
          <w:bCs/>
          <w:iCs/>
          <w:sz w:val="26"/>
          <w:szCs w:val="26"/>
        </w:rPr>
        <w:t xml:space="preserve"> com acesso facilitado.</w:t>
      </w:r>
    </w:p>
    <w:p w:rsidR="00C15209" w:rsidRPr="00D26086" w:rsidRDefault="00C15209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D26086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6069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53EF4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933DF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  <w:rsid w:val="00FD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ronne</cp:lastModifiedBy>
  <cp:revision>5</cp:revision>
  <cp:lastPrinted>2017-04-28T12:06:00Z</cp:lastPrinted>
  <dcterms:created xsi:type="dcterms:W3CDTF">2017-04-24T14:59:00Z</dcterms:created>
  <dcterms:modified xsi:type="dcterms:W3CDTF">2017-04-28T12:06:00Z</dcterms:modified>
</cp:coreProperties>
</file>