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E0348F" w:rsidRDefault="005730FA" w:rsidP="00E0348F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0348F">
        <w:rPr>
          <w:rFonts w:ascii="Times New Roman" w:hAnsi="Times New Roman" w:cs="Times New Roman"/>
          <w:b/>
          <w:bCs/>
        </w:rPr>
        <w:t>LEI N.º</w:t>
      </w:r>
      <w:r w:rsidR="00CA62C1" w:rsidRPr="00E0348F">
        <w:rPr>
          <w:rFonts w:ascii="Times New Roman" w:hAnsi="Times New Roman" w:cs="Times New Roman"/>
          <w:b/>
          <w:bCs/>
        </w:rPr>
        <w:t xml:space="preserve"> 2.704 DE 29 DE MARÇO DE 2017.</w:t>
      </w:r>
    </w:p>
    <w:p w:rsidR="00661A73" w:rsidRDefault="00661A73" w:rsidP="00E0348F">
      <w:pPr>
        <w:ind w:left="2268"/>
        <w:jc w:val="both"/>
        <w:rPr>
          <w:rFonts w:ascii="Times New Roman" w:hAnsi="Times New Roman" w:cs="Times New Roman"/>
          <w:sz w:val="10"/>
          <w:szCs w:val="10"/>
        </w:rPr>
      </w:pPr>
    </w:p>
    <w:p w:rsidR="00893272" w:rsidRPr="00893272" w:rsidRDefault="00893272" w:rsidP="00E0348F">
      <w:pPr>
        <w:ind w:left="2268"/>
        <w:jc w:val="both"/>
        <w:rPr>
          <w:rFonts w:ascii="Times New Roman" w:hAnsi="Times New Roman" w:cs="Times New Roman"/>
          <w:sz w:val="10"/>
          <w:szCs w:val="10"/>
        </w:rPr>
      </w:pPr>
    </w:p>
    <w:p w:rsidR="00661A73" w:rsidRPr="00E0348F" w:rsidRDefault="00661A73" w:rsidP="00E0348F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0348F">
        <w:rPr>
          <w:rFonts w:ascii="Times New Roman" w:hAnsi="Times New Roman" w:cs="Times New Roman"/>
          <w:sz w:val="24"/>
          <w:szCs w:val="24"/>
        </w:rPr>
        <w:t>Autoriza o município de Sorriso a firmar acordo de Cooperação Técnica com o Superintendência Regional do Trabalho e Emprego – SRTE do Estado de Mato Grosso, visando a descentralização da atividade de emissão de Carteira de Trabalho e Previdência Social CTPS no SINE do Município, e dá outras providências.</w:t>
      </w:r>
    </w:p>
    <w:p w:rsidR="0038698F" w:rsidRDefault="0038698F" w:rsidP="00E0348F">
      <w:pPr>
        <w:pStyle w:val="Recuodecorpodetex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893272" w:rsidRPr="00893272" w:rsidRDefault="00893272" w:rsidP="00E0348F">
      <w:pPr>
        <w:pStyle w:val="Recuodecorpodetex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CA62C1" w:rsidRPr="00E0348F" w:rsidRDefault="00CA62C1" w:rsidP="00E0348F">
      <w:pPr>
        <w:pStyle w:val="Recuodecorpodetexto"/>
        <w:ind w:firstLine="2835"/>
        <w:rPr>
          <w:rFonts w:ascii="Times New Roman" w:hAnsi="Times New Roman" w:cs="Times New Roman"/>
          <w:bCs/>
        </w:rPr>
      </w:pPr>
      <w:r w:rsidRPr="00E0348F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CA62C1" w:rsidRDefault="00CA62C1" w:rsidP="00E0348F">
      <w:pPr>
        <w:pStyle w:val="Recuodecorpodetexto"/>
        <w:ind w:firstLine="2835"/>
        <w:rPr>
          <w:rFonts w:ascii="Times New Roman" w:hAnsi="Times New Roman" w:cs="Times New Roman"/>
          <w:bCs/>
          <w:sz w:val="10"/>
          <w:szCs w:val="10"/>
        </w:rPr>
      </w:pPr>
    </w:p>
    <w:p w:rsidR="00893272" w:rsidRPr="00893272" w:rsidRDefault="00893272" w:rsidP="00E0348F">
      <w:pPr>
        <w:pStyle w:val="Recuodecorpodetexto"/>
        <w:ind w:firstLine="2835"/>
        <w:rPr>
          <w:rFonts w:ascii="Times New Roman" w:hAnsi="Times New Roman" w:cs="Times New Roman"/>
          <w:bCs/>
          <w:sz w:val="10"/>
          <w:szCs w:val="10"/>
        </w:rPr>
      </w:pPr>
    </w:p>
    <w:p w:rsidR="00661A73" w:rsidRPr="00E0348F" w:rsidRDefault="00661A73" w:rsidP="0038698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348F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E0348F">
        <w:rPr>
          <w:rFonts w:ascii="Times New Roman" w:hAnsi="Times New Roman" w:cs="Times New Roman"/>
          <w:sz w:val="24"/>
          <w:szCs w:val="24"/>
        </w:rPr>
        <w:t>Fica o município de Sorriso – MT, autorizado a firmar Termo de Cooperação Técnica com a Superintendência Regional do Trabalho e Emprego – SRTE/MT, ligado com o Ministério do Trabalho e Emprego – MTE, no âmbito do atendimento do posto do SINE – Sistema Nacional de Emprego, no município.</w:t>
      </w:r>
    </w:p>
    <w:p w:rsidR="00661A73" w:rsidRDefault="00661A73" w:rsidP="0038698F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BE2E17" w:rsidRPr="00893272" w:rsidRDefault="00BE2E17" w:rsidP="0038698F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661A73" w:rsidRPr="00E0348F" w:rsidRDefault="00661A73" w:rsidP="0038698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348F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E0348F">
        <w:rPr>
          <w:rFonts w:ascii="Times New Roman" w:hAnsi="Times New Roman" w:cs="Times New Roman"/>
          <w:sz w:val="24"/>
          <w:szCs w:val="24"/>
        </w:rPr>
        <w:t>Para o firmamento do referido termo, a Prefeitura Municipal de Sorriso – MT fica autorizada a disponibilizar estrutura física, equipamentos e servidores necessários para desenvolver o atendimento e emissão de Carteira de Trabalho e Previdência Social – CTPS, realizado diretamente no SINE no município.</w:t>
      </w:r>
    </w:p>
    <w:p w:rsidR="00661A73" w:rsidRDefault="00661A73" w:rsidP="0038698F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BE2E17" w:rsidRPr="00893272" w:rsidRDefault="00BE2E17" w:rsidP="0038698F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661A73" w:rsidRPr="00E0348F" w:rsidRDefault="00661A73" w:rsidP="0038698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348F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E0348F">
        <w:rPr>
          <w:rFonts w:ascii="Times New Roman" w:hAnsi="Times New Roman" w:cs="Times New Roman"/>
          <w:sz w:val="24"/>
          <w:szCs w:val="24"/>
        </w:rPr>
        <w:t>Fica sob responsabilidade da Superintendência Regional do Trabalho e Emprego – SRTE/MT o treinamento necessário do pessoal para a prestação do serviço de emissão da CTPS manual e informatizada, bem como a orientação e controle dos serviços. O fornecimento do software (programa) de atendimento para emissão da CTPS digital, indicação do padrão tecnológico necessário para infraestrutura e conexão com a rede, para confeccionar as CTPS solicitadas no ponto de atendimento.</w:t>
      </w:r>
    </w:p>
    <w:p w:rsidR="00661A73" w:rsidRDefault="00661A73" w:rsidP="0038698F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BE2E17" w:rsidRPr="00893272" w:rsidRDefault="00BE2E17" w:rsidP="0038698F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661A73" w:rsidRPr="00E0348F" w:rsidRDefault="00661A73" w:rsidP="0038698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348F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E0348F">
        <w:rPr>
          <w:rFonts w:ascii="Times New Roman" w:hAnsi="Times New Roman" w:cs="Times New Roman"/>
          <w:sz w:val="24"/>
          <w:szCs w:val="24"/>
        </w:rPr>
        <w:t>Para celebrar o convênio de cooperação técnica com Ministério do Trabalho e Emprego - MTE, fica estabelecido o exemplar de Acordo de Cooperação Técnica conforme os Anexo I e II desta Lei.</w:t>
      </w:r>
    </w:p>
    <w:p w:rsidR="00661A73" w:rsidRDefault="00661A73" w:rsidP="0038698F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BE2E17" w:rsidRPr="00893272" w:rsidRDefault="00BE2E17" w:rsidP="0038698F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661A73" w:rsidRDefault="00661A73" w:rsidP="0038698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348F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E0348F">
        <w:rPr>
          <w:rFonts w:ascii="Times New Roman" w:hAnsi="Times New Roman" w:cs="Times New Roman"/>
          <w:sz w:val="24"/>
          <w:szCs w:val="24"/>
        </w:rPr>
        <w:t>O prazo de vigência é de 4(quatro) anos, a partir da assinatura do acordo de cooperação técnica entre o município de Sorriso-MT e o Ministério do Trabalho e Emprego – MTE, podendo ser prorrogado ou modificado por meio de aditamentos.</w:t>
      </w:r>
    </w:p>
    <w:p w:rsidR="00BE2E17" w:rsidRPr="00BE2E17" w:rsidRDefault="00BE2E17" w:rsidP="0038698F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661A73" w:rsidRPr="00893272" w:rsidRDefault="00661A73" w:rsidP="0038698F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661A73" w:rsidRPr="00E0348F" w:rsidRDefault="00661A73" w:rsidP="0038698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348F">
        <w:rPr>
          <w:rFonts w:ascii="Times New Roman" w:hAnsi="Times New Roman" w:cs="Times New Roman"/>
          <w:b/>
          <w:sz w:val="24"/>
          <w:szCs w:val="24"/>
        </w:rPr>
        <w:t>Art. 6º</w:t>
      </w:r>
      <w:r w:rsidRPr="00E0348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3E7D5C" w:rsidRDefault="003E7D5C" w:rsidP="00E0348F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BE2E17" w:rsidRPr="00893272" w:rsidRDefault="00BE2E17" w:rsidP="00E0348F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CA62C1" w:rsidRPr="00E0348F" w:rsidRDefault="00CA62C1" w:rsidP="00E0348F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E0348F">
        <w:rPr>
          <w:rFonts w:ascii="Times New Roman" w:hAnsi="Times New Roman" w:cs="Times New Roman"/>
          <w:sz w:val="24"/>
          <w:szCs w:val="24"/>
        </w:rPr>
        <w:t>Sorriso, Estado de Mato Grosso, em 29 de março de 2017.</w:t>
      </w:r>
    </w:p>
    <w:p w:rsidR="00CA62C1" w:rsidRPr="00893272" w:rsidRDefault="00CA62C1" w:rsidP="00E0348F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10"/>
          <w:szCs w:val="10"/>
        </w:rPr>
      </w:pPr>
      <w:r w:rsidRPr="00E0348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893272">
        <w:rPr>
          <w:rFonts w:ascii="Times New Roman" w:hAnsi="Times New Roman" w:cs="Times New Roman"/>
          <w:b/>
          <w:sz w:val="10"/>
          <w:szCs w:val="10"/>
        </w:rPr>
        <w:t xml:space="preserve">             </w:t>
      </w:r>
    </w:p>
    <w:p w:rsidR="00CA62C1" w:rsidRDefault="00CA62C1" w:rsidP="00E0348F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E2E17" w:rsidRPr="00893272" w:rsidRDefault="00BE2E17" w:rsidP="00E0348F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A62C1" w:rsidRPr="00E0348F" w:rsidRDefault="00CA62C1" w:rsidP="00E0348F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034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ARI GENÉZIO LAFIN</w:t>
      </w:r>
    </w:p>
    <w:p w:rsidR="00CA62C1" w:rsidRPr="00E0348F" w:rsidRDefault="00CA62C1" w:rsidP="00E0348F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034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Prefeito Municipal</w:t>
      </w:r>
    </w:p>
    <w:p w:rsidR="00CA62C1" w:rsidRPr="00893272" w:rsidRDefault="00CA62C1" w:rsidP="00E0348F">
      <w:pPr>
        <w:tabs>
          <w:tab w:val="left" w:pos="1418"/>
        </w:tabs>
        <w:jc w:val="center"/>
        <w:rPr>
          <w:rFonts w:ascii="Times New Roman" w:hAnsi="Times New Roman" w:cs="Times New Roman"/>
          <w:sz w:val="10"/>
          <w:szCs w:val="10"/>
        </w:rPr>
      </w:pPr>
    </w:p>
    <w:p w:rsidR="00CA62C1" w:rsidRDefault="00CA62C1" w:rsidP="00E034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348F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BE19CA" w:rsidRDefault="00BE19CA" w:rsidP="00E0348F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154A59" w:rsidRPr="00154A59" w:rsidRDefault="00154A59" w:rsidP="00E0348F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CA62C1" w:rsidRPr="00E0348F" w:rsidRDefault="00CA62C1" w:rsidP="00E0348F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0348F">
        <w:rPr>
          <w:rFonts w:ascii="Times New Roman" w:hAnsi="Times New Roman" w:cs="Times New Roman"/>
          <w:sz w:val="24"/>
          <w:szCs w:val="24"/>
        </w:rPr>
        <w:t xml:space="preserve">      </w:t>
      </w:r>
      <w:r w:rsidRPr="00E0348F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CA62C1" w:rsidRPr="00E0348F" w:rsidRDefault="00CA62C1" w:rsidP="00E0348F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E0348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E0348F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CA62C1" w:rsidRPr="00E0348F" w:rsidRDefault="00CA62C1" w:rsidP="00E034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5C" w:rsidRPr="00E0348F" w:rsidRDefault="003E7D5C" w:rsidP="00E03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48F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:rsidR="003E7D5C" w:rsidRPr="00E0348F" w:rsidRDefault="003E7D5C" w:rsidP="00E034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D5C" w:rsidRPr="00E0348F" w:rsidRDefault="003E7D5C" w:rsidP="00E0348F">
      <w:pPr>
        <w:pStyle w:val="parag3"/>
        <w:spacing w:before="0" w:beforeAutospacing="0" w:after="0" w:afterAutospacing="0"/>
        <w:jc w:val="both"/>
      </w:pPr>
      <w:r w:rsidRPr="00E0348F">
        <w:t>Modelo para emissão de CTPS Manual</w:t>
      </w:r>
    </w:p>
    <w:p w:rsidR="003E7D5C" w:rsidRPr="00E0348F" w:rsidRDefault="003E7D5C" w:rsidP="00E0348F">
      <w:pPr>
        <w:pStyle w:val="parag3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ACORDO DE COOPERAÇÃO MTE/SRTE - ........../Nº........../20...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ACORDO DE COOPERAÇÃO TÉCNICA QUE ENTRE SI CELEBRAM A SUPERINTENDÊNCIA REGIONAL DO TRABALHO E EMPREGO - SRTE DO ESTADO ..................... E A ............................... VISANDO A DESCENTRALIZAÇÃO DA ATIVIDADE DE EMISSÃO DE CTPS, DE ACORDO COM AS DISPOSIÇÕES CONTIDAS NA PORTARIA Nº..........DE ....... .......DE 20...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 xml:space="preserve">Processo nº 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Aos .......... dias do mês de .......... do ano de dois mil e dezessete, de um lado a Superintendência Regional do Trabalho e Emprego...............de...............................................situada.............................................., representada neste ato pelo Superintendente, Sr,............................................, portador do CPF nº.........................., CI nº........................, expedida pela............, no uso de suas atribuições que o cargo lhe confere face (ATO NORMATIVO)..................., daqui por diante denominado simplesmente SRTE/ UF, e de outro lado, a (o)..............................................., inscrito no CGC/MEFP, sob o nº......................, neste ato representada pelo Sr......................................, portador do CPF nº................... e da CI nº.................., expedida pela .................................., no uso das atribuições que lhe confere o (ATO DE NOMEAÇÃO) datado de .............. ou (ATO NORMATIVO) de ....................., respectivamente, daqui por diante denominado simplesmente........................, tendo entre si, justo e acordado, resolvem celebrar o presente ACORDO DE COOPERAÇÃO TÉCNICA, sujeitando-se, no que couber, às disposições contidas na Lei nº 8.666/93 e suas alterações, mediante as seguintes cláusulas e condições: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1" w:name="8"/>
      <w:r w:rsidRPr="00E0348F">
        <w:t xml:space="preserve">CLÁUSULA PRIMEIRA - DO OBJETO </w:t>
      </w:r>
      <w:bookmarkEnd w:id="1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O presente Acordo de Cooperação tem por objeto, delegar poderes para emissão de Carteira de Trabalho e Previdência Social- CTPS, ao (a) (NOME DO ÓRGÃO) conforme os requisitos expressos no art. 14 e seguintes da CLT, com as alterações previstas pelo Decreto-Lei nº 229, de 28/02/1967, nº 926, de 10/10/1969, Lei nº 5.686, de 03/08/1971 e da Lei nº 8.260, de 12/12/1991, além das normas e instruções pertinentes, emitidas pelo Ministério do Trabalho e Emprego.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Parágrafo único - A Proposta, acompanhada do Plano de Trabalho, passará a fazer parte integrante deste Acordo, independente de sua transcrição, podendo ser reformulada de comum acordo entre as partes, ao longo de sua execução, sempre que se evidenciar necessário e desde que não altere o objeto do presente Acordo.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r w:rsidRPr="00E0348F">
        <w:t>CLÁUSULA SEGUNDA - DAS OBRIGAÇÕES: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I - DA SRTE/UF: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a) Fornecer a Carteira de Trabalho e Previdência Social- CTPS;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b) Repassar à (NOME DO ÓRGÃO), toda orientação oficial, que tenha reflexo na emissão de CTPS;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c) Treinar o pessoal necessário à execução dos serviços de emissão de CTPS, bem como orientar os referidos serviços.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II - DA (NOME DO ÓRGÃO):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Determinar o horário de funcionamento dos serviços;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lastRenderedPageBreak/>
        <w:t>a) Fornecer local, material de expediente, material de consumo, móveis, equipamentos e recursos humanos necessários à execução dos serviços;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b) Determinar o comparecimento e participação dos funcionários designados para a prestação dos serviços de que trata este Acordo em treinamentos, seminários e outras convocações feitas por parte da SRTE/UF;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c) Indicar, no mínimo, 3 (três) funcionários, que tenham, ao menos, cursado o ensino fundamental completo, para serem treinados, avaliados e credenciados pela SRTE/UF para a execução do serviço decorrente do presente Acordo de Cooperação, observado o disposto na alínea "h", do art. 2º, da Portaria nº.......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e) informar à SRTE/UF, com antecedência mínima de 30 dias, para fins de treinamento, avaliação e credenciamento, quando ocorrer substituição de pessoal, indicando imediatamente, o nome e a qualificação do substituto;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f) assumir o ônus decorrente da relação de emprego e demais encargos legais, seja de que natureza for, relativos ao pessoal designado para a execução do presente Acordo de Cooperação, bem como o ônus do treinamento e capacitação de pessoal, no que se refere às despesas de hospedagem, transporte e alimentação;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g) responsabilizar-se pelo transporte e guarda das CTPS a serem fornecidas pela SRTE/UF.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h) devolver o saldo das CTPS que estiverem em branco ou inutilizadas, na data da extinção do Acordo de Cooperação e nos seguintes casos: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I) quando não for executado o objeto do Acordo de Cooperação, ressalvadas as hipóteses de caso fortuito ou força maior devidamente comprovados;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II) quando a delegação de poderes decorrente do Acordo de Cooperação for utilizada de forma diversa da estabelecida, e quando houver infração à legislação que regulamenta a emissão da CTPS;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i) Afixar em mural próprio, quando for o caso, aviso sobre a extinção do Acordo, bem como o novo local de entrega das CTPS solicitadas anteriormente;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j) Afixar em local visível, no posto emissor, os dizeres contidos no artigo 49 da Consolidação das Leis do Trabalho - CLT.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2" w:name="1101"/>
      <w:r w:rsidRPr="00E0348F">
        <w:t xml:space="preserve">CLÁUSULA TERCEIRA - DO ÔNUS </w:t>
      </w:r>
      <w:bookmarkEnd w:id="2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O presente instrumento não implica em ônus para os partícipes e, da prestação dos aludidos serviços, não serão cobradas taxas ou emolumentos do trabalhador.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3" w:name="1103"/>
      <w:r w:rsidRPr="00E0348F">
        <w:t xml:space="preserve">CLÁUSULA QUARTA - DAS PENALIDADES </w:t>
      </w:r>
      <w:bookmarkEnd w:id="3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Os partícipes estão sujeitos às normas que regem a matéria e ao disposto na Portaria nº ...... , de ...... de ...... de ....., sendo responsabilizados cível e criminalmente pelas declarações e emissões de carteiras, em desacordo com a legislação pertinente.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4" w:name="1104"/>
      <w:r w:rsidRPr="00E0348F">
        <w:t xml:space="preserve">CLÁUSULA QUINTA - DA VIGÊNCIA </w:t>
      </w:r>
      <w:bookmarkEnd w:id="4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Este Acordo de Cooperação entrará em vigor na data de sua publicação no (......), extinguindo-se em .........., podendo ser prorrogado ou modificado, por meio de aditamentos.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5" w:name="1105"/>
      <w:r w:rsidRPr="00E0348F">
        <w:t xml:space="preserve">CLÁUSULA SEXTA - DAS PRERROGATIVAS </w:t>
      </w:r>
      <w:bookmarkEnd w:id="5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Constitui prerrogativa da SRTE/UF conservar a autoridade normativa, exercer controle e fiscalização sobre a execução dos serviços em caso de paralisação ou de outro fato relevante que possa acarretar a descontinuidade do atendimento.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6" w:name="1106"/>
      <w:r w:rsidRPr="00E0348F">
        <w:t>CLÁUSULA SÉTIMA - DA PUBLICAÇÃO</w:t>
      </w:r>
      <w:bookmarkEnd w:id="6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lastRenderedPageBreak/>
        <w:t>O MTE providenciará a publicação, no Diário Oficial da União, do extrato do presente Acordo de Cooperação Técnica, nos termos do parágrafo único do art. 61 da Lei nº 8.666, de 21 de julho de 1993.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7" w:name="1107"/>
      <w:r w:rsidRPr="00E0348F">
        <w:t xml:space="preserve">CLÁUSULA OITAVA - DA RESCISÃO </w:t>
      </w:r>
      <w:bookmarkEnd w:id="7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O presente Acordo poderá ser denunciado por qualquer das partes e rescindido a qualquer tempo, ficando os partícipes responsáveis pelas obrigações e beneficiando-se das vantagens somente em relação ao tempo em que participaram do Acordo, aplicando-se, no que couber, as normas reguladoras da matéria.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Parágrafo único - Constitui motivo para a rescisão do presente Acordo o descumprimento de qualquer uma das cláusulas pactuadas.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8" w:name="1108"/>
      <w:r w:rsidRPr="00E0348F">
        <w:t>CLÁUSULA NONA - DA CONCILIAÇÃO</w:t>
      </w:r>
      <w:bookmarkEnd w:id="8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Os partícipes se comprometem a submeter eventuais controvérsias, decorrentes do presente ajuste, à conciliação que será promovida pela Advocacia Geral da União nos termos da Portaria AGU nº 1.099, de 28 de julho de 2008.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9" w:name="1109"/>
      <w:r w:rsidRPr="00E0348F">
        <w:t xml:space="preserve">CLÁUSULA DÉCIMA - DO FORO </w:t>
      </w:r>
      <w:bookmarkEnd w:id="9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Não logrado êxito na conciliação a que se refere a Cláusula Nona, será competente para dirimir as questões decorrentes deste Acordo de Cooperação Técnica, que não possam ser resolvidas pela mediação administrativa, o foro da Justiça Federal, por força do inciso I do art. 109 da Constituição Federal.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E, para firmeza do que foi pactuado, assinam este Instrumento em 02 (duas) vias e 04 (quatro) cópias de igual teor e forma perante as testemunhas abaixo assinadas.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..........................................................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 xml:space="preserve">Titular do órgão proponente SUPERINTENDENTE REGIONAL DO TRABALHO DO ESTADO 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TESTEMUNHAS: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Nome: Nome: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CPF: CPF: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CI: CI: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anexo"/>
        <w:spacing w:before="0" w:beforeAutospacing="0" w:after="0" w:afterAutospacing="0"/>
        <w:jc w:val="center"/>
        <w:rPr>
          <w:b/>
        </w:rPr>
      </w:pPr>
      <w:r w:rsidRPr="00E0348F">
        <w:rPr>
          <w:b/>
        </w:rPr>
        <w:t>ANEXO II</w:t>
      </w:r>
    </w:p>
    <w:p w:rsidR="003E7D5C" w:rsidRPr="00E0348F" w:rsidRDefault="003E7D5C" w:rsidP="00E0348F">
      <w:pPr>
        <w:pStyle w:val="anexo"/>
        <w:spacing w:before="0" w:beforeAutospacing="0" w:after="0" w:afterAutospacing="0"/>
        <w:jc w:val="center"/>
        <w:rPr>
          <w:b/>
        </w:rPr>
      </w:pPr>
    </w:p>
    <w:p w:rsidR="003E7D5C" w:rsidRPr="00E0348F" w:rsidRDefault="003E7D5C" w:rsidP="00E0348F">
      <w:pPr>
        <w:pStyle w:val="anexo"/>
        <w:spacing w:before="0" w:beforeAutospacing="0" w:after="0" w:afterAutospacing="0"/>
        <w:jc w:val="both"/>
      </w:pPr>
      <w:r w:rsidRPr="00E0348F">
        <w:t>MODELO PARA EMISSÃO DE CTPS INFORMATIZADA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 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CONVÊNIO MTE/SRTE-UF - ........../Nº.........../2011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ACORDO DE COOPERAÇÃO TÉCNICA QUE ENTRE SI CELEBRAM A SUPERINTENDÊNCIA REGIONAL DO TRABALHO E EMPREGO - SRTE DO ESTADO ..................... E A ............................... VISANDO A DESCENTRALIZAÇÃO DA ATIVIDADE DE EMISSÃO DE CTPS, DE ACORDO COM AS DISPOSIÇÕES CONTIDAS NA PORTARIA Nº..........DE ....... .......DE 2011.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 xml:space="preserve">Processo nº 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 xml:space="preserve">Aos .......... dias do mês de .......... do ano de dois mil dezessete, de um lado a Superintendência Regional do Trabalho e Emprego </w:t>
      </w:r>
      <w:r w:rsidRPr="00E0348F">
        <w:lastRenderedPageBreak/>
        <w:t>de...............................................situada.............................................., representada neste ato pelo Superintendente, Sr,............................................, portador do CPF nº.........................., CI nº........................, expedida pela............, no uso de suas atribuições que o cargo lhe confere face (ATO NORMATIVO)..................., daqui por diante denominado simplesmente SRTE/ UF, e de outro lado, a (o)..............................................., inscrito no CGC/MEFP, sob o nº......................, neste ato representada pelo Sr......................................, portador do CPF nº................... e da CI nº.................., expedida pela .................................., no uso das atribuições que lhe confere o (ATO DE NOMEAÇÃO) datado de .............. ou (ATO NORMATIVO) de ....................., respectivamente, daqui por diante denominado simplesmente........................ tendo entre si, justo e acordado, resolvem celebrar o presente ACORDO DE COOPERAÇÃO TÉCNICA, sujeitando-se, no que couber, às disposições contidas na Lei nº 8.666/93 e suas alterações, mediante as seguintes cláusulas e condições: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10" w:name="1110"/>
      <w:r w:rsidRPr="00E0348F">
        <w:t xml:space="preserve">CLÁUSULA PRIMEIRA - DO OBJETO </w:t>
      </w:r>
      <w:bookmarkEnd w:id="10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O presente Acordo de Cooperação tem por objeto, delegar poderes para atendimento e entrega de Carteira de Trabalho e Previdência Social - CTPS do modelo informatizado, ao (a) (NOME DO ÓRGÃO) de acordo com os requisitos expressos no art. 14 e seguintes da CLT, com as alterações previstas pelo Decreto-Lei nº 229, de 28/02/1967, nº 926, de 10/10/1969, Lei nº 5.686, de 03/08/1971 e da Lei nº 8.260, de 12121991, além das normas e instruções pertinentes, emitidas pelo Ministério do Trabalho.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PARÁGRAFO ÚNICO - A Proposta, acompanhada do Plano de Trabalho, passará a fazer parte integrante deste ACORDO, independente de sua transcrição, podendo ser reformulada de comum acordo entre as partes, ao longo de sua execução, sempre que se evidenciar necessário e desde que não altere o objeto do Acordo de Cooperação.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11" w:name="1201"/>
      <w:r w:rsidRPr="00E0348F">
        <w:t>CLÁUSULA SEGUNDA - DAS OBRIGAÇÕES</w:t>
      </w:r>
      <w:bookmarkEnd w:id="11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I - Da SRTE/...: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a) fornecer o programa de atendimento para emissão de CTPS;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b) repassar à (NOME DO ÓRGÃO), toda orientação oficial, que tenha reflexo na execução dos serviços objeto do presente Acordo;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c) treinar e orientar o pessoal necessário à execução dos serviços de que trata o presente Acordo;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d) Indicar o padrão tecnológico necessário para a infra-estrutura e conexão de rede;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e) Confeccionar as CTPS solicitadas no atendimento realizado pelo posto emissor.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II - DA (Nome do Órgão):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a) atender o trabalhador, de acordo com a legislação vigente, observando, principalmente, o que dispõe a Portaria nº...., de ..../..../....;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b) enviar os protocolos de atendimento à SRTE/....;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c) entregar as CTPS confeccionadas aos trabalhadores e cadastrar a entrega no sistema;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d) determinar o horário de funcionamento dos serviços;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e) fornecer local, material de expediente, material de consumo, móveis, equipamentos, internet, bem como toda a infra-estrutura adequada à instalação do padrão tecnológico indicado pelo MTE para a execução dos serviços;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 xml:space="preserve">f) Determinar o comparecimento e participação dos funcionários designados para a prestação dos serviços de que trata este Acordo em treinamentos, seminários e outras convocações feitas por parte da SRTE/UF; 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lastRenderedPageBreak/>
        <w:t>g) indicar, no mínimo, 3 (três) funcionários, que possuam conhecimentos básicos de informática e tenham, ao menos, cursado o ensino fundamental completo, para serem treinados, avaliados e credenciados pela SRTE/UF para a execução do serviço decorrente do presente Acordo de Cooperação, observado o disposto na alínea "h", do art. 2º, da Portaria nº...;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h) informar à SRTE/UF, com antecedência mínima de 30 dias, para fins de treinamento, avaliação e credenciamento, quando ocorrer substituição de pessoal, indicando imediatamente, o nome e a qualificação do substituto;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i) assumir o ônus decorrente da relação de emprego e demais encargos legais, seja de que natureza for, relativos ao pessoal designado para a execução do Acordo de Cooperação, bem como o ônus do treinamento e capacitação de pessoal, no que se refere às despesas de hospedagem, transporte e alimentação;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j) responsabilizar-se pelo transporte e guarda das CTPS e Protocolos de Atendimento, a serem fornecidos pela unidade do MTE a qual o posto emissor estiver subordinado;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h) devolver o saldo das CTPS e dos Protocolos de Atendimento, na data da extinção do Acordo ou nos seguintes casos: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I) quando não for executado o objeto do Acordo de Cooperação, ressalvadas as hipóteses de caso fortuito ou força maior devidamente comprovados;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II) quando a delegação de poderes decorrente do Acordo de Cooperação for utilizada de forma diversa da estabelecida, e quando houver infração à legislação que regulamenta a emissão da CTPS;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i) afixar em mural próprio, quando for o caso, aviso sobre a extinção do Acordo, bem como o novo local de entrega das CTPS solicitadas anteriormente;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j) afixar em local visível, no posto emissor, os dizeres contidos no artigo 49 da Consolidação das Leis do Trabalho - CLT.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12" w:name="1202"/>
      <w:r w:rsidRPr="00E0348F">
        <w:t xml:space="preserve">CLÁUSULA TERCEIRA - DO ÔNUS </w:t>
      </w:r>
      <w:bookmarkEnd w:id="12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O presente instrumento não implica em ônus para os partícipes e da prestação dos aludidos serviços não serão cobradas taxas ou emolumentos do trabalhador.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13" w:name="1203"/>
      <w:r w:rsidRPr="00E0348F">
        <w:t xml:space="preserve">CLÁUSULA QUARTA - DAS PENALIDADES </w:t>
      </w:r>
      <w:bookmarkEnd w:id="13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Os partícipes estão sujeitos às normas que regem a matéria e ao disposto na Portaria nº ...... , de ...... de ...... de ....., sendo responsabilizados cível e criminalmente pelas declarações e emissões de carteiras, em desacordo com a legislação pertinente.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14" w:name="1204"/>
      <w:r w:rsidRPr="00E0348F">
        <w:t xml:space="preserve">CLÁUSULA QUINTA - DA VIGÊNCIA </w:t>
      </w:r>
      <w:bookmarkEnd w:id="14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Este Acordo de Cooperação entrará em vigor na data de sua publicação no (......), extinguindo-se em .........., podendo ser prorrogado ou modificado, por meio de aditamentos.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15" w:name="1205"/>
      <w:r w:rsidRPr="00E0348F">
        <w:t xml:space="preserve">CLÁUSULA SEXTA - DAS PRERROGATIVAS </w:t>
      </w:r>
      <w:bookmarkEnd w:id="15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Constitui prerrogativa da SRTE/UF conservar a autoridade normativa, exercer controle e fiscalização sobre a execução dos serviços em caso de paralisação ou de outro fato relevante que possa acarretar a descontinuidade do atendimento.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16" w:name="1206"/>
      <w:r w:rsidRPr="00E0348F">
        <w:t xml:space="preserve">CLÁUSULA SÉTIMA - DA PUBLICAÇÃO </w:t>
      </w:r>
      <w:bookmarkEnd w:id="16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O Ministério providenciará a publicação, no Diário Oficial da União, do extrato do presente Acordo de Cooperação Técnica, nos termos do parágrafo único do art. 61 da Lei nº. 8.666, de 21 de julho de 1993.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17" w:name="1207"/>
      <w:r w:rsidRPr="00E0348F">
        <w:t xml:space="preserve">CLÁUSULA OITAVA - DA RESCISÃO </w:t>
      </w:r>
      <w:bookmarkEnd w:id="17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O presente Acordo poderá ser denunciado por qualquer das partes e rescindido a qualquer tempo, ficando os partícipes responsáveis pelas obrigações e beneficiando-se das vantagens somente em relação ao tempo em que participaram do Acordo, aplicando-se, no que couber, as normas reguladoras da matéria.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Parágrafo único - Constitui motivo para a rescisão do presente Acordo o descumprimento de qualquer uma das cláusulas pactuadas.</w:t>
      </w: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18" w:name="1208"/>
      <w:r w:rsidRPr="00E0348F">
        <w:t xml:space="preserve">CLÁUSULA NONA - DA CONCILIAÇÃO </w:t>
      </w:r>
      <w:bookmarkEnd w:id="18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Os partícipes se comprometem a submeter eventuais controvérsias, decorrentes do presente ajuste, à conciliação que será promovida pela Advocacia Geral da União nos termos da Portaria AGU nº. 1.099, de 28 de julho de 2008.</w:t>
      </w:r>
    </w:p>
    <w:p w:rsidR="003E7D5C" w:rsidRPr="00E0348F" w:rsidRDefault="003E7D5C" w:rsidP="00E0348F">
      <w:pPr>
        <w:pStyle w:val="capitulo"/>
        <w:spacing w:before="0" w:beforeAutospacing="0" w:after="0" w:afterAutospacing="0"/>
        <w:jc w:val="both"/>
      </w:pPr>
      <w:bookmarkStart w:id="19" w:name="1209"/>
      <w:r w:rsidRPr="00E0348F">
        <w:t xml:space="preserve">CLÁUSULA DÉCIMA - DO FORO </w:t>
      </w:r>
      <w:bookmarkEnd w:id="19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Não logrado êxito na conciliação a que se refere a Cláusula Nona, será competente para dirimir as questões decorrentes deste Acordo de Cooperação Técnica, que não possam ser resolvidas pela mediação administrativa, o foro da Justiça Federal, por força do inciso I do art. 109 da Constituição Federal.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E, para firmeza do que foi pactuado, assinam este Instrumento em 2 (duas) vias e 4 (quatro) cópias de igual teor e forma perante as testemunhas abaixo assinadas.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...........................................................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 xml:space="preserve">Titular do órgão proponente SUPERINTENDENTE REGIONAL DO TRABALHO DO ESTADO 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TESTEMUNHAS: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Nome: Nome: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r w:rsidRPr="00E0348F">
        <w:t>CPF: CPF:</w:t>
      </w:r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  <w:bookmarkStart w:id="20" w:name="1210"/>
      <w:r w:rsidRPr="00E0348F">
        <w:t>CI: CI:</w:t>
      </w:r>
      <w:bookmarkEnd w:id="20"/>
    </w:p>
    <w:p w:rsidR="003E7D5C" w:rsidRPr="00E0348F" w:rsidRDefault="003E7D5C" w:rsidP="00E0348F">
      <w:pPr>
        <w:pStyle w:val="parag2"/>
        <w:spacing w:before="0" w:beforeAutospacing="0" w:after="0" w:afterAutospacing="0"/>
        <w:jc w:val="both"/>
      </w:pPr>
    </w:p>
    <w:p w:rsidR="00E0348F" w:rsidRPr="00E0348F" w:rsidRDefault="00E0348F">
      <w:pPr>
        <w:pStyle w:val="parag2"/>
        <w:spacing w:before="0" w:beforeAutospacing="0" w:after="0" w:afterAutospacing="0"/>
        <w:jc w:val="both"/>
      </w:pPr>
    </w:p>
    <w:sectPr w:rsidR="00E0348F" w:rsidRPr="00E0348F" w:rsidSect="00154A59">
      <w:pgSz w:w="11906" w:h="16838"/>
      <w:pgMar w:top="2694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0196C"/>
    <w:rsid w:val="001101C3"/>
    <w:rsid w:val="001249FA"/>
    <w:rsid w:val="001413A0"/>
    <w:rsid w:val="00154A59"/>
    <w:rsid w:val="001B252B"/>
    <w:rsid w:val="001C7FF3"/>
    <w:rsid w:val="00304BD6"/>
    <w:rsid w:val="0038698F"/>
    <w:rsid w:val="003C40C2"/>
    <w:rsid w:val="003E7D5C"/>
    <w:rsid w:val="00413E59"/>
    <w:rsid w:val="004428E2"/>
    <w:rsid w:val="004B1E5B"/>
    <w:rsid w:val="005730FA"/>
    <w:rsid w:val="0057565D"/>
    <w:rsid w:val="00656A44"/>
    <w:rsid w:val="00661A73"/>
    <w:rsid w:val="006C1661"/>
    <w:rsid w:val="006D6914"/>
    <w:rsid w:val="00710550"/>
    <w:rsid w:val="0072232F"/>
    <w:rsid w:val="00735208"/>
    <w:rsid w:val="0073669C"/>
    <w:rsid w:val="00755DB1"/>
    <w:rsid w:val="0084091B"/>
    <w:rsid w:val="00893272"/>
    <w:rsid w:val="009B5B75"/>
    <w:rsid w:val="00AE52E5"/>
    <w:rsid w:val="00AF627D"/>
    <w:rsid w:val="00B6280A"/>
    <w:rsid w:val="00B84B4D"/>
    <w:rsid w:val="00BD7E29"/>
    <w:rsid w:val="00BE19CA"/>
    <w:rsid w:val="00BE2E17"/>
    <w:rsid w:val="00C32F89"/>
    <w:rsid w:val="00CA62C1"/>
    <w:rsid w:val="00CC3F40"/>
    <w:rsid w:val="00CF6BE1"/>
    <w:rsid w:val="00D74D3F"/>
    <w:rsid w:val="00DE431B"/>
    <w:rsid w:val="00E0348F"/>
    <w:rsid w:val="00E73859"/>
    <w:rsid w:val="00EB14EA"/>
    <w:rsid w:val="00EE5AED"/>
    <w:rsid w:val="00EF43F3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A62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CA6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A62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CA6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DC75-8196-40C0-B349-01E6EBEB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2870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2017-03-28T11:05:00Z</cp:lastPrinted>
  <dcterms:created xsi:type="dcterms:W3CDTF">2017-05-04T11:18:00Z</dcterms:created>
  <dcterms:modified xsi:type="dcterms:W3CDTF">2017-05-04T11:18:00Z</dcterms:modified>
</cp:coreProperties>
</file>