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33" w:rsidRPr="00EA203B" w:rsidRDefault="00FC0933" w:rsidP="00E5732C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INDICAÇÃO Nº </w:t>
      </w:r>
      <w:r w:rsidR="00E5732C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283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/2017</w:t>
      </w:r>
    </w:p>
    <w:p w:rsidR="00FC0933" w:rsidRDefault="00FC0933" w:rsidP="00E5732C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FC0933" w:rsidRPr="00EA203B" w:rsidRDefault="00FC0933" w:rsidP="00E5732C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FC0933" w:rsidRDefault="00FC0933" w:rsidP="00E5732C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IMPLANTAÇÃO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 </w:t>
      </w:r>
      <w:r w:rsidR="00F9349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PROGRAMA DE </w:t>
      </w:r>
      <w:r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CALÇADA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COMUNITÁRIA</w:t>
      </w:r>
      <w:r w:rsidR="00F9349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NA CIDADE DE SORRISO/MT E</w:t>
      </w:r>
      <w:r w:rsidR="005656F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NOS </w:t>
      </w:r>
      <w:r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DISTRITO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="005656F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</w:p>
    <w:p w:rsidR="00FC0933" w:rsidRDefault="00FC0933" w:rsidP="00FC0933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FC0933" w:rsidRPr="00EA203B" w:rsidRDefault="00FC0933" w:rsidP="00FC0933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C0933" w:rsidRPr="00FC0933" w:rsidRDefault="00FC0933" w:rsidP="00E5732C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MAR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LON ZANELLA</w:t>
      </w: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– P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MDB</w:t>
      </w: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C093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V</w:t>
      </w:r>
      <w:r w:rsidRPr="00FC093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ereadores abaixo assinados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,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Ari </w:t>
      </w:r>
      <w:proofErr w:type="spellStart"/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, Prefeito Municipal de Sorriso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Senhor Pedrinho Gilmar da Sila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Secretário Municipal de Obras e Serviços Públicos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ao Senhor Leonardo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Zanchet</w:t>
      </w:r>
      <w:r w:rsidR="0023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proofErr w:type="spellEnd"/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Cidade,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A20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a necessidade da i</w:t>
      </w: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mplantação d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</w:t>
      </w:r>
      <w:r w:rsidR="00F9349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Programa de Calçada Comunitária na Cidade de Sorriso/MT e nos Distritos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.</w:t>
      </w:r>
    </w:p>
    <w:p w:rsidR="00FC0933" w:rsidRPr="00EA203B" w:rsidRDefault="00FC0933" w:rsidP="00FC0933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656F5" w:rsidRDefault="005656F5" w:rsidP="00FC09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C0933" w:rsidRPr="00EA203B" w:rsidRDefault="00FC0933" w:rsidP="00FC09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C0933" w:rsidRPr="00EA203B" w:rsidRDefault="00FC0933" w:rsidP="00FC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FC0933" w:rsidRPr="005656F5" w:rsidRDefault="00FC0933" w:rsidP="00D85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5AFE" w:rsidRPr="005656F5" w:rsidRDefault="00FC0933" w:rsidP="00255AF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5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que, </w:t>
      </w:r>
      <w:r w:rsidR="00F93498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uma parcela da sociedade que já construiu calcadas em frente a seus imóveis, mas existem muitos munícipes</w:t>
      </w:r>
      <w:r w:rsidR="00255AFE" w:rsidRPr="005656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tem condições financeiras para execução das mesmas, </w:t>
      </w:r>
      <w:r w:rsidR="00255AFE" w:rsidRPr="005656F5">
        <w:rPr>
          <w:rFonts w:ascii="Times New Roman" w:hAnsi="Times New Roman" w:cs="Times New Roman"/>
          <w:color w:val="000000"/>
          <w:sz w:val="24"/>
          <w:szCs w:val="24"/>
        </w:rPr>
        <w:t>sendo assim um meio viável para a solução deste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 xml:space="preserve"> problema seria a implantação de plano de calçada comunitária onde o município arcaria com 50% da obra e o proprietário do imóvel </w:t>
      </w:r>
      <w:r w:rsidR="00D855D0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>o restante</w:t>
      </w:r>
      <w:r w:rsidR="00255AFE" w:rsidRPr="005656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32C" w:rsidRDefault="00255AFE" w:rsidP="00E573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65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</w:t>
      </w:r>
      <w:r w:rsidR="005656F5" w:rsidRPr="00565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="005656F5" w:rsidRPr="005656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</w:t>
      </w:r>
    </w:p>
    <w:p w:rsidR="004B0BD2" w:rsidRDefault="00255AFE" w:rsidP="00E5732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>Considerando que todas as vias urbanas, devem ser contempladas com calçadas, garantindo assim o direito de transitar com segurança;</w:t>
      </w:r>
    </w:p>
    <w:p w:rsidR="00E5732C" w:rsidRDefault="004B0BD2" w:rsidP="00E5732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255AFE" w:rsidRDefault="00255AFE" w:rsidP="00E5732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>Considerand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 xml:space="preserve">o que a construção de calçadas por meio comunitário, além de padronizar a construção, </w:t>
      </w:r>
      <w:r w:rsidRPr="005656F5">
        <w:rPr>
          <w:rFonts w:ascii="Times New Roman" w:hAnsi="Times New Roman" w:cs="Times New Roman"/>
          <w:color w:val="000000"/>
          <w:sz w:val="24"/>
          <w:szCs w:val="24"/>
        </w:rPr>
        <w:t>irá facilitar a mobilidade de pedestres, sobretudo para idosos, gestantes, m</w:t>
      </w:r>
      <w:r w:rsidR="00D855D0">
        <w:rPr>
          <w:rFonts w:ascii="Times New Roman" w:hAnsi="Times New Roman" w:cs="Times New Roman"/>
          <w:color w:val="000000"/>
          <w:sz w:val="24"/>
          <w:szCs w:val="24"/>
        </w:rPr>
        <w:t>ães com carrinho de bebê</w:t>
      </w:r>
      <w:r w:rsidRPr="005656F5">
        <w:rPr>
          <w:rFonts w:ascii="Times New Roman" w:hAnsi="Times New Roman" w:cs="Times New Roman"/>
          <w:color w:val="000000"/>
          <w:sz w:val="24"/>
          <w:szCs w:val="24"/>
        </w:rPr>
        <w:t>, pessoas portadoras de necessidades especiais ou com a mobilidade reduzida;</w:t>
      </w:r>
    </w:p>
    <w:p w:rsidR="00E5732C" w:rsidRDefault="00F93498" w:rsidP="00E5732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93498" w:rsidRPr="005656F5" w:rsidRDefault="00F93498" w:rsidP="00E5732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presença de calçadas em ruas pavimentadas proporciona a melhor manutenção da limpeza do espaço p</w:t>
      </w:r>
      <w:r w:rsidR="00E5732C"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hAnsi="Times New Roman" w:cs="Times New Roman"/>
          <w:color w:val="000000"/>
          <w:sz w:val="24"/>
          <w:szCs w:val="24"/>
        </w:rPr>
        <w:t>blico, diminuindo o dep</w:t>
      </w:r>
      <w:r w:rsidR="00E5732C">
        <w:rPr>
          <w:rFonts w:ascii="Times New Roman" w:hAnsi="Times New Roman" w:cs="Times New Roman"/>
          <w:color w:val="000000"/>
          <w:sz w:val="24"/>
          <w:szCs w:val="24"/>
        </w:rPr>
        <w:t>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sito de areia, terra, e lixo </w:t>
      </w:r>
      <w:r w:rsidR="00D855D0">
        <w:rPr>
          <w:rFonts w:ascii="Times New Roman" w:hAnsi="Times New Roman" w:cs="Times New Roman"/>
          <w:color w:val="000000"/>
          <w:sz w:val="24"/>
          <w:szCs w:val="24"/>
        </w:rPr>
        <w:t>na rua.</w:t>
      </w:r>
    </w:p>
    <w:p w:rsidR="00E5732C" w:rsidRDefault="005656F5" w:rsidP="00E5732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5656F5" w:rsidRDefault="005656F5" w:rsidP="00E5732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>Considerando que a construção dessas calçadas além de valorizar os imóveis e também a nossa cidade como um todo, possibilitará melhor qualidade de vida à população, com aspectos de melhor limpeza, organizando o ambiente de forma geral, proporcionando mais saúde e confort</w:t>
      </w:r>
      <w:r w:rsidR="00D97EDB">
        <w:rPr>
          <w:rFonts w:ascii="Times New Roman" w:hAnsi="Times New Roman" w:cs="Times New Roman"/>
          <w:color w:val="000000"/>
          <w:sz w:val="24"/>
          <w:szCs w:val="24"/>
        </w:rPr>
        <w:t>o aos munícipes que ali residem.</w:t>
      </w:r>
    </w:p>
    <w:p w:rsidR="00D97EDB" w:rsidRDefault="00D97EDB" w:rsidP="00D97EDB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5AFE" w:rsidRPr="00D97EDB" w:rsidRDefault="00D97EDB" w:rsidP="00E5732C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</w:t>
      </w:r>
      <w:r w:rsidR="00FC0933" w:rsidRPr="00D97EDB">
        <w:rPr>
          <w:rFonts w:ascii="Times New Roman" w:hAnsi="Times New Roman" w:cs="Times New Roman"/>
          <w:sz w:val="24"/>
          <w:szCs w:val="24"/>
          <w:lang w:eastAsia="pt-BR"/>
        </w:rPr>
        <w:t>Considerando ser uma reivindicação dos moradores</w:t>
      </w:r>
      <w:r w:rsidR="00255AFE" w:rsidRPr="00D97EDB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5656F5" w:rsidRPr="00D97EDB" w:rsidRDefault="005656F5" w:rsidP="00D97ED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5732C" w:rsidRDefault="00E5732C" w:rsidP="00E5732C">
      <w:pPr>
        <w:pStyle w:val="SemEspaamento"/>
        <w:ind w:firstLine="1418"/>
        <w:jc w:val="right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C0933" w:rsidRPr="00D97EDB" w:rsidRDefault="00FC0933" w:rsidP="00E5732C">
      <w:pPr>
        <w:pStyle w:val="SemEspaamento"/>
        <w:ind w:firstLine="1418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5656F5"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>07</w:t>
      </w:r>
      <w:r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5656F5"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>junho</w:t>
      </w:r>
      <w:r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20</w:t>
      </w:r>
      <w:r w:rsidR="005656F5"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>17</w:t>
      </w:r>
      <w:r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FC0933" w:rsidRPr="00D97EDB" w:rsidRDefault="00FC0933" w:rsidP="00D97EDB">
      <w:pPr>
        <w:pStyle w:val="SemEspaamen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C0933" w:rsidRDefault="00FC0933" w:rsidP="00FC0933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C0933" w:rsidRDefault="00FC0933" w:rsidP="00FC0933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5F7D4E" w:rsidRDefault="005F7D4E" w:rsidP="005F7D4E">
      <w:pPr>
        <w:pStyle w:val="Ttulo2"/>
        <w:rPr>
          <w:rFonts w:ascii="Times New Roman" w:hAnsi="Times New Roman" w:cs="Times New Roman"/>
          <w:color w:val="000000" w:themeColor="text1"/>
        </w:rPr>
      </w:pPr>
    </w:p>
    <w:p w:rsidR="005F7D4E" w:rsidRDefault="005F7D4E" w:rsidP="005F7D4E">
      <w:pPr>
        <w:pStyle w:val="Ttulo2"/>
        <w:rPr>
          <w:rFonts w:ascii="Times New Roman" w:hAnsi="Times New Roman" w:cs="Times New Roman"/>
          <w:color w:val="000000" w:themeColor="text1"/>
        </w:rPr>
      </w:pPr>
      <w:r w:rsidRPr="005F7D4E">
        <w:rPr>
          <w:rFonts w:ascii="Times New Roman" w:hAnsi="Times New Roman" w:cs="Times New Roman"/>
          <w:color w:val="000000" w:themeColor="text1"/>
        </w:rPr>
        <w:t>MARLON ZANELLA</w:t>
      </w:r>
    </w:p>
    <w:p w:rsidR="005F7D4E" w:rsidRPr="005F7D4E" w:rsidRDefault="005F7D4E" w:rsidP="005F7D4E">
      <w:pPr>
        <w:pStyle w:val="Ttulo2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</w:t>
      </w:r>
      <w:r w:rsidRPr="005F7D4E">
        <w:rPr>
          <w:rFonts w:ascii="Times New Roman" w:hAnsi="Times New Roman" w:cs="Times New Roman"/>
        </w:rPr>
        <w:t xml:space="preserve">  Vereador PMDB </w:t>
      </w: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>ACACIO AMBROSINI                                 DIRCEU ZANATTA</w:t>
      </w: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>Vereador PSC                                            Vereador PMDB</w:t>
      </w: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>TOCO BAGGIO                                        DAMIANI NA TV</w:t>
      </w:r>
    </w:p>
    <w:p w:rsidR="005F7D4E" w:rsidRPr="005F7D4E" w:rsidRDefault="005F7D4E" w:rsidP="005F7D4E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>Vereador PSDB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5F7D4E" w:rsidRPr="005F7D4E" w:rsidTr="005F7D4E">
        <w:tc>
          <w:tcPr>
            <w:tcW w:w="3261" w:type="dxa"/>
          </w:tcPr>
          <w:p w:rsidR="005F7D4E" w:rsidRPr="005F7D4E" w:rsidRDefault="005F7D4E" w:rsidP="005F7D4E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5F7D4E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5F7D4E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F7D4E" w:rsidRPr="005F7D4E" w:rsidTr="005F7D4E">
        <w:tc>
          <w:tcPr>
            <w:tcW w:w="3261" w:type="dxa"/>
          </w:tcPr>
          <w:p w:rsidR="005F7D4E" w:rsidRPr="005F7D4E" w:rsidRDefault="005F7D4E" w:rsidP="005F7D4E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5F7D4E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5F7D4E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5F7D4E" w:rsidRDefault="005F7D4E" w:rsidP="005F7D4E">
      <w:pPr>
        <w:rPr>
          <w:rFonts w:eastAsia="Times New Roman"/>
          <w:b/>
          <w:sz w:val="24"/>
          <w:szCs w:val="24"/>
        </w:rPr>
      </w:pPr>
    </w:p>
    <w:p w:rsidR="00003266" w:rsidRDefault="00237D32"/>
    <w:sectPr w:rsidR="00003266" w:rsidSect="00E5732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33"/>
    <w:rsid w:val="00237D32"/>
    <w:rsid w:val="00255AFE"/>
    <w:rsid w:val="004B0BD2"/>
    <w:rsid w:val="005656F5"/>
    <w:rsid w:val="005F7D4E"/>
    <w:rsid w:val="00B07FE3"/>
    <w:rsid w:val="00D855D0"/>
    <w:rsid w:val="00D97EDB"/>
    <w:rsid w:val="00E5732C"/>
    <w:rsid w:val="00F871D3"/>
    <w:rsid w:val="00F93498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33"/>
  </w:style>
  <w:style w:type="paragraph" w:styleId="Ttulo2">
    <w:name w:val="heading 2"/>
    <w:basedOn w:val="Normal"/>
    <w:next w:val="Normal"/>
    <w:link w:val="Ttulo2Char"/>
    <w:unhideWhenUsed/>
    <w:qFormat/>
    <w:rsid w:val="005F7D4E"/>
    <w:pPr>
      <w:keepNext/>
      <w:tabs>
        <w:tab w:val="left" w:pos="3309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7D4E"/>
    <w:rPr>
      <w:rFonts w:ascii="Arial" w:eastAsia="Times New Roman" w:hAnsi="Arial" w:cs="Arial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7D4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F7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33"/>
  </w:style>
  <w:style w:type="paragraph" w:styleId="Ttulo2">
    <w:name w:val="heading 2"/>
    <w:basedOn w:val="Normal"/>
    <w:next w:val="Normal"/>
    <w:link w:val="Ttulo2Char"/>
    <w:unhideWhenUsed/>
    <w:qFormat/>
    <w:rsid w:val="005F7D4E"/>
    <w:pPr>
      <w:keepNext/>
      <w:tabs>
        <w:tab w:val="left" w:pos="3309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7D4E"/>
    <w:rPr>
      <w:rFonts w:ascii="Arial" w:eastAsia="Times New Roman" w:hAnsi="Arial" w:cs="Arial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7D4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F7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5</cp:revision>
  <dcterms:created xsi:type="dcterms:W3CDTF">2017-06-08T16:34:00Z</dcterms:created>
  <dcterms:modified xsi:type="dcterms:W3CDTF">2017-06-12T11:19:00Z</dcterms:modified>
</cp:coreProperties>
</file>