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AC3BE6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C3BE6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5B2EE5" w:rsidRPr="00AC3BE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AC3BE6" w:rsidRPr="00AC3BE6">
        <w:rPr>
          <w:rFonts w:ascii="Times New Roman" w:eastAsiaTheme="minorEastAsia" w:hAnsi="Times New Roman" w:cs="Times New Roman"/>
          <w:color w:val="000000"/>
          <w:sz w:val="24"/>
          <w:szCs w:val="24"/>
        </w:rPr>
        <w:t>289</w:t>
      </w:r>
      <w:r w:rsidR="005B2EE5" w:rsidRPr="00AC3BE6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</w:p>
    <w:p w:rsidR="00AE446F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3BE6" w:rsidRPr="00AC3BE6" w:rsidRDefault="00AC3BE6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AC3BE6" w:rsidRDefault="00AD0D30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BE6">
        <w:rPr>
          <w:rFonts w:ascii="Times New Roman" w:hAnsi="Times New Roman" w:cs="Times New Roman"/>
          <w:b/>
          <w:bCs/>
          <w:sz w:val="24"/>
          <w:szCs w:val="24"/>
        </w:rPr>
        <w:t>INDICAMOS LIMPEZA E MANUTENÇÃO NAS PRAÇAS DOS IPÊS E JACARANDÁS, DO MUNICÍPIO DE SORRISO/MT.</w:t>
      </w:r>
    </w:p>
    <w:p w:rsidR="00AD0D30" w:rsidRDefault="00AD0D30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3BE6" w:rsidRPr="00AC3BE6" w:rsidRDefault="00AC3BE6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Pr="00AC3BE6" w:rsidRDefault="00AE446F" w:rsidP="00AE446F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A353AD"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="00EA209D"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 </w:t>
      </w:r>
      <w:r w:rsidR="00EA209D" w:rsidRPr="00AC3BE6">
        <w:rPr>
          <w:rFonts w:ascii="Times New Roman" w:hAnsi="Times New Roman" w:cs="Times New Roman"/>
          <w:bCs/>
          <w:color w:val="000000"/>
          <w:sz w:val="24"/>
          <w:szCs w:val="24"/>
        </w:rPr>
        <w:t>co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>m assento nesta Casa, de conformidade com o Artigo 115 do Regimento Interno, requer</w:t>
      </w:r>
      <w:r w:rsidR="00EA209D" w:rsidRPr="00AC3BE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AC3BE6">
        <w:rPr>
          <w:sz w:val="24"/>
          <w:szCs w:val="24"/>
        </w:rPr>
        <w:t xml:space="preserve"> </w:t>
      </w:r>
      <w:r w:rsidR="00552F4D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AC3BE6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 w:rsidRPr="00AC3BE6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760D88" w:rsidRPr="00AC3BE6">
        <w:rPr>
          <w:rFonts w:ascii="Times New Roman" w:hAnsi="Times New Roman" w:cs="Times New Roman"/>
          <w:color w:val="000000"/>
          <w:sz w:val="24"/>
          <w:szCs w:val="24"/>
        </w:rPr>
        <w:t>Emilio Brandão Junior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760D88" w:rsidRPr="00AC3BE6">
        <w:rPr>
          <w:rFonts w:ascii="Times New Roman" w:hAnsi="Times New Roman" w:cs="Times New Roman"/>
          <w:color w:val="000000"/>
          <w:sz w:val="24"/>
          <w:szCs w:val="24"/>
        </w:rPr>
        <w:t>Esporte e Lazer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</w:t>
      </w:r>
      <w:r w:rsidR="00AD0D30"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AC3BE6"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AD0D30"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limpeza e manutenção nas Praças dos Ipês e Jacarandás,</w:t>
      </w:r>
      <w:r w:rsidR="00A401E5" w:rsidRPr="00AC3B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E5"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município </w:t>
      </w:r>
      <w:r w:rsidRPr="00AC3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AC3BE6" w:rsidRDefault="00AC3BE6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E446F" w:rsidRPr="00AC3BE6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C3BE6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D0D30" w:rsidRDefault="00AD0D30" w:rsidP="00AD0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3BE6" w:rsidRPr="00AC3BE6" w:rsidRDefault="00AC3BE6" w:rsidP="00AD0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050D" w:rsidRPr="00AC3BE6" w:rsidRDefault="00AD0D30" w:rsidP="0087050D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87050D" w:rsidRPr="00AC3BE6">
        <w:rPr>
          <w:rFonts w:ascii="Times New Roman" w:hAnsi="Times New Roman" w:cs="Times New Roman"/>
          <w:color w:val="000000"/>
          <w:sz w:val="24"/>
          <w:szCs w:val="24"/>
        </w:rPr>
        <w:t>as referidas praças necessitam dos seguintes serviços:</w:t>
      </w:r>
    </w:p>
    <w:p w:rsidR="0057455E" w:rsidRPr="00AC3BE6" w:rsidRDefault="0057455E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Limpeza geral;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Reparação nas telas e alambrados que se encontram com buracos;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Repor areia e tratar se necessário;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Refazer palco com material metálico, pois o existente já está se deteriorando;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Rever iluminação;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Manutenção nos aparelhos da academia ao ar livre;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Trocar ou colocar mais lixeiras;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Recolocar portões nas quadras, para evitar a entrada de animais que podem causar malefícios à saúde dos usuários;</w:t>
      </w:r>
    </w:p>
    <w:p w:rsidR="0087050D" w:rsidRPr="00AC3BE6" w:rsidRDefault="0087050D" w:rsidP="0087050D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BE6">
        <w:rPr>
          <w:rFonts w:ascii="Times New Roman" w:hAnsi="Times New Roman"/>
          <w:color w:val="000000"/>
          <w:sz w:val="24"/>
          <w:szCs w:val="24"/>
        </w:rPr>
        <w:t>Replantar mudas de árvores (Ipês)</w:t>
      </w:r>
      <w:r w:rsidR="0057455E" w:rsidRPr="00AC3BE6">
        <w:rPr>
          <w:rFonts w:ascii="Times New Roman" w:hAnsi="Times New Roman"/>
          <w:color w:val="000000"/>
          <w:sz w:val="24"/>
          <w:szCs w:val="24"/>
        </w:rPr>
        <w:t>.</w:t>
      </w:r>
    </w:p>
    <w:p w:rsidR="0087050D" w:rsidRPr="00AC3BE6" w:rsidRDefault="0087050D" w:rsidP="00AD0D3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D30" w:rsidRPr="00AC3BE6" w:rsidRDefault="0057455E" w:rsidP="00AD0D3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</w:t>
      </w:r>
      <w:r w:rsidR="00AD0D30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dever do Poder Público Municipal a instalação e conservação de bens pertencentes ao Município, objetivando a proteção da saúde, segurança e </w:t>
      </w:r>
      <w:proofErr w:type="gramStart"/>
      <w:r w:rsidR="00AD0D30" w:rsidRPr="00AC3BE6">
        <w:rPr>
          <w:rFonts w:ascii="Times New Roman" w:hAnsi="Times New Roman" w:cs="Times New Roman"/>
          <w:color w:val="000000"/>
          <w:sz w:val="24"/>
          <w:szCs w:val="24"/>
        </w:rPr>
        <w:t>bem estar</w:t>
      </w:r>
      <w:proofErr w:type="gramEnd"/>
      <w:r w:rsidR="00AD0D30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da população; </w:t>
      </w:r>
    </w:p>
    <w:p w:rsidR="00AD0D30" w:rsidRPr="00AC3BE6" w:rsidRDefault="00AD0D30" w:rsidP="00AD0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AD0D30" w:rsidRPr="00AC3BE6" w:rsidRDefault="00AD0D30" w:rsidP="0057455E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Considerando o grande volume de pessoas </w:t>
      </w:r>
      <w:proofErr w:type="gramStart"/>
      <w:r w:rsidRPr="00AC3BE6">
        <w:rPr>
          <w:rFonts w:ascii="Times New Roman" w:hAnsi="Times New Roman" w:cs="Times New Roman"/>
          <w:color w:val="000000"/>
          <w:sz w:val="24"/>
          <w:szCs w:val="24"/>
        </w:rPr>
        <w:t>que  frequentam</w:t>
      </w:r>
      <w:proofErr w:type="gramEnd"/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55E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os locais 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>para praticar suas atividades esportivas ou mesmo o lazer familiar;</w:t>
      </w:r>
    </w:p>
    <w:p w:rsidR="00AD0D30" w:rsidRPr="00AC3BE6" w:rsidRDefault="00AD0D30" w:rsidP="00AD0D30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D30" w:rsidRPr="00AC3BE6" w:rsidRDefault="00AD0D30" w:rsidP="0057455E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Considerando que a revitalização dos jardins e dos espaços que compõem a praça, tornar</w:t>
      </w:r>
      <w:r w:rsidR="00AC3BE6" w:rsidRPr="00AC3BE6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o local ainda mais agradável;</w:t>
      </w:r>
    </w:p>
    <w:p w:rsidR="00AD0D30" w:rsidRPr="00AC3BE6" w:rsidRDefault="00AD0D30" w:rsidP="00AD0D30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D30" w:rsidRPr="00AC3BE6" w:rsidRDefault="00AD0D30" w:rsidP="00AD0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3BE6" w:rsidRDefault="00AC3BE6" w:rsidP="005745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3BE6" w:rsidRDefault="00AC3BE6" w:rsidP="005745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F4D" w:rsidRPr="00AC3BE6" w:rsidRDefault="00552F4D" w:rsidP="005745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57455E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Pr="00AC3BE6">
        <w:rPr>
          <w:rFonts w:ascii="Times New Roman" w:hAnsi="Times New Roman" w:cs="Times New Roman"/>
          <w:color w:val="000000"/>
          <w:sz w:val="24"/>
          <w:szCs w:val="24"/>
        </w:rPr>
        <w:t>esta é um</w:t>
      </w:r>
      <w:r w:rsidR="00760D88" w:rsidRPr="00AC3BE6">
        <w:rPr>
          <w:rFonts w:ascii="Times New Roman" w:hAnsi="Times New Roman" w:cs="Times New Roman"/>
          <w:color w:val="000000"/>
          <w:sz w:val="24"/>
          <w:szCs w:val="24"/>
        </w:rPr>
        <w:t>a reivindicação da população.</w:t>
      </w:r>
    </w:p>
    <w:p w:rsidR="00AC3BE6" w:rsidRDefault="00AE446F" w:rsidP="00AC3B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3BE6" w:rsidRPr="00AC3BE6" w:rsidRDefault="00AE446F" w:rsidP="00AC3B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E446F" w:rsidRPr="00AC3BE6" w:rsidRDefault="00AE446F" w:rsidP="00AC3B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C3BE6" w:rsidRPr="00AC3BE6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7455E" w:rsidRPr="00AC3BE6">
        <w:rPr>
          <w:rFonts w:ascii="Times New Roman" w:hAnsi="Times New Roman" w:cs="Times New Roman"/>
          <w:color w:val="000000"/>
          <w:sz w:val="24"/>
          <w:szCs w:val="24"/>
        </w:rPr>
        <w:t xml:space="preserve"> de junho de 2017</w:t>
      </w:r>
    </w:p>
    <w:p w:rsidR="00AE446F" w:rsidRPr="00AC3BE6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57455E" w:rsidRPr="00AC3BE6" w:rsidTr="00E66CEF">
        <w:tc>
          <w:tcPr>
            <w:tcW w:w="9354" w:type="dxa"/>
          </w:tcPr>
          <w:p w:rsidR="0057455E" w:rsidRPr="00AC3BE6" w:rsidRDefault="0057455E" w:rsidP="00E66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57455E" w:rsidRPr="00AC3BE6" w:rsidRDefault="0057455E" w:rsidP="00E66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57455E" w:rsidRPr="00AC3BE6" w:rsidRDefault="0057455E" w:rsidP="00E6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55E" w:rsidRPr="00AC3BE6" w:rsidRDefault="0057455E" w:rsidP="0057455E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57455E" w:rsidRPr="00AC3BE6" w:rsidRDefault="0057455E" w:rsidP="0057455E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57455E" w:rsidRPr="00AC3BE6" w:rsidRDefault="0057455E" w:rsidP="0057455E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1555"/>
        <w:gridCol w:w="1232"/>
        <w:gridCol w:w="3332"/>
      </w:tblGrid>
      <w:tr w:rsidR="0057455E" w:rsidRPr="00AC3BE6" w:rsidTr="00E66CEF">
        <w:tc>
          <w:tcPr>
            <w:tcW w:w="3085" w:type="dxa"/>
          </w:tcPr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55E" w:rsidRPr="00AC3BE6" w:rsidTr="00E66CEF">
        <w:trPr>
          <w:trHeight w:val="504"/>
        </w:trPr>
        <w:tc>
          <w:tcPr>
            <w:tcW w:w="4661" w:type="dxa"/>
            <w:gridSpan w:val="2"/>
          </w:tcPr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57455E" w:rsidRPr="00AC3BE6" w:rsidRDefault="0057455E" w:rsidP="00E66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57455E" w:rsidRPr="00AC3BE6" w:rsidRDefault="0057455E" w:rsidP="0057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52A" w:rsidRPr="00AC3BE6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6B" w:rsidRPr="00AC3BE6" w:rsidRDefault="009D496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Pr="00AC3BE6" w:rsidRDefault="008C13FD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3FD" w:rsidRDefault="008C13FD" w:rsidP="008C13FD">
      <w:r>
        <w:rPr>
          <w:noProof/>
        </w:rPr>
        <w:lastRenderedPageBreak/>
        <w:drawing>
          <wp:inline distT="0" distB="0" distL="0" distR="0" wp14:anchorId="786DE2C5" wp14:editId="2AA19954">
            <wp:extent cx="5048250" cy="378618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FD" w:rsidRDefault="008C13FD" w:rsidP="008C13FD">
      <w:r>
        <w:rPr>
          <w:noProof/>
        </w:rPr>
        <w:drawing>
          <wp:inline distT="0" distB="0" distL="0" distR="0" wp14:anchorId="1483E570" wp14:editId="2305BCD3">
            <wp:extent cx="5048250" cy="3786188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01" cy="379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FD" w:rsidRDefault="008C13FD" w:rsidP="008C13FD">
      <w:r>
        <w:rPr>
          <w:noProof/>
        </w:rPr>
        <w:lastRenderedPageBreak/>
        <w:drawing>
          <wp:inline distT="0" distB="0" distL="0" distR="0" wp14:anchorId="2E29BAE7" wp14:editId="11F3F801">
            <wp:extent cx="5086350" cy="3733101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3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FD" w:rsidRDefault="008C13FD" w:rsidP="008C13FD">
      <w:r>
        <w:rPr>
          <w:noProof/>
        </w:rPr>
        <w:drawing>
          <wp:inline distT="0" distB="0" distL="0" distR="0" wp14:anchorId="577DE7CC" wp14:editId="1432681C">
            <wp:extent cx="5086350" cy="381476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FD" w:rsidRDefault="008C13FD" w:rsidP="008C13FD">
      <w:r>
        <w:rPr>
          <w:noProof/>
        </w:rPr>
        <w:lastRenderedPageBreak/>
        <w:drawing>
          <wp:inline distT="0" distB="0" distL="0" distR="0" wp14:anchorId="6CD0BC55" wp14:editId="1ED5F1A2">
            <wp:extent cx="4895850" cy="65278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3FD" w:rsidSect="00AC3BE6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575"/>
    <w:multiLevelType w:val="hybridMultilevel"/>
    <w:tmpl w:val="1D6616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13A15"/>
    <w:rsid w:val="00121CD1"/>
    <w:rsid w:val="00135D4A"/>
    <w:rsid w:val="00144738"/>
    <w:rsid w:val="001856D5"/>
    <w:rsid w:val="00222193"/>
    <w:rsid w:val="0025495B"/>
    <w:rsid w:val="00297660"/>
    <w:rsid w:val="003871B8"/>
    <w:rsid w:val="003E45C8"/>
    <w:rsid w:val="003F202B"/>
    <w:rsid w:val="0040052A"/>
    <w:rsid w:val="004E02C8"/>
    <w:rsid w:val="004F2CFB"/>
    <w:rsid w:val="004F79E2"/>
    <w:rsid w:val="00500CF9"/>
    <w:rsid w:val="00505A99"/>
    <w:rsid w:val="00552F4D"/>
    <w:rsid w:val="005626B4"/>
    <w:rsid w:val="00573B00"/>
    <w:rsid w:val="0057455E"/>
    <w:rsid w:val="005B2EE5"/>
    <w:rsid w:val="00622BD6"/>
    <w:rsid w:val="00644B6A"/>
    <w:rsid w:val="006B3035"/>
    <w:rsid w:val="006C24C3"/>
    <w:rsid w:val="006E1879"/>
    <w:rsid w:val="00705470"/>
    <w:rsid w:val="00760D88"/>
    <w:rsid w:val="00774FCA"/>
    <w:rsid w:val="007C2CC1"/>
    <w:rsid w:val="0087050D"/>
    <w:rsid w:val="008C13FD"/>
    <w:rsid w:val="008C413F"/>
    <w:rsid w:val="00935B8D"/>
    <w:rsid w:val="00982E9F"/>
    <w:rsid w:val="009B6AAA"/>
    <w:rsid w:val="009D1CB1"/>
    <w:rsid w:val="009D496B"/>
    <w:rsid w:val="00A353AD"/>
    <w:rsid w:val="00A401E5"/>
    <w:rsid w:val="00A85AEC"/>
    <w:rsid w:val="00AC3BE6"/>
    <w:rsid w:val="00AD0D30"/>
    <w:rsid w:val="00AD7DD3"/>
    <w:rsid w:val="00AE446F"/>
    <w:rsid w:val="00C075BA"/>
    <w:rsid w:val="00C57668"/>
    <w:rsid w:val="00C67180"/>
    <w:rsid w:val="00D5101C"/>
    <w:rsid w:val="00D94A5D"/>
    <w:rsid w:val="00E46B80"/>
    <w:rsid w:val="00E92A41"/>
    <w:rsid w:val="00EA209D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93EC"/>
  <w15:docId w15:val="{69AB1564-85AC-4646-91A5-76DE0E8C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F852-1C5E-4D5E-BC9D-A98AC1A3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31</cp:revision>
  <cp:lastPrinted>2017-06-14T12:12:00Z</cp:lastPrinted>
  <dcterms:created xsi:type="dcterms:W3CDTF">2017-01-23T14:08:00Z</dcterms:created>
  <dcterms:modified xsi:type="dcterms:W3CDTF">2017-06-14T12:13:00Z</dcterms:modified>
</cp:coreProperties>
</file>