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21" w:rsidRPr="00220221" w:rsidRDefault="00220221" w:rsidP="00220221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220221">
        <w:rPr>
          <w:rFonts w:ascii="Times New Roman" w:hAnsi="Times New Roman"/>
          <w:sz w:val="24"/>
          <w:szCs w:val="24"/>
        </w:rPr>
        <w:t>PORTARIA Nº 1</w:t>
      </w:r>
      <w:r w:rsidR="00E74E9E">
        <w:rPr>
          <w:rFonts w:ascii="Times New Roman" w:hAnsi="Times New Roman"/>
          <w:sz w:val="24"/>
          <w:szCs w:val="24"/>
        </w:rPr>
        <w:t>34</w:t>
      </w:r>
      <w:r w:rsidRPr="00220221">
        <w:rPr>
          <w:rFonts w:ascii="Times New Roman" w:hAnsi="Times New Roman"/>
          <w:sz w:val="24"/>
          <w:szCs w:val="24"/>
        </w:rPr>
        <w:t>/2017</w:t>
      </w:r>
    </w:p>
    <w:p w:rsidR="00220221" w:rsidRDefault="00220221" w:rsidP="0022022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220221" w:rsidRPr="00220221" w:rsidRDefault="00220221" w:rsidP="0022022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220221">
        <w:rPr>
          <w:rFonts w:ascii="Times New Roman" w:hAnsi="Times New Roman" w:cs="Times New Roman"/>
          <w:sz w:val="24"/>
          <w:szCs w:val="24"/>
        </w:rPr>
        <w:t>Data:</w:t>
      </w:r>
      <w:r w:rsidRPr="00220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E9E" w:rsidRPr="00E74E9E">
        <w:rPr>
          <w:rFonts w:ascii="Times New Roman" w:hAnsi="Times New Roman" w:cs="Times New Roman"/>
          <w:sz w:val="24"/>
          <w:szCs w:val="24"/>
        </w:rPr>
        <w:t>24</w:t>
      </w:r>
      <w:r w:rsidRPr="00220221">
        <w:rPr>
          <w:rFonts w:ascii="Times New Roman" w:hAnsi="Times New Roman" w:cs="Times New Roman"/>
          <w:sz w:val="24"/>
          <w:szCs w:val="24"/>
        </w:rPr>
        <w:t xml:space="preserve"> de julho de 2017</w:t>
      </w:r>
    </w:p>
    <w:p w:rsidR="00220221" w:rsidRPr="00220221" w:rsidRDefault="00220221" w:rsidP="00220221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220221" w:rsidRPr="00220221" w:rsidRDefault="00220221" w:rsidP="00220221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bookmarkStart w:id="0" w:name="_GoBack"/>
      <w:r>
        <w:rPr>
          <w:rFonts w:ascii="Times New Roman" w:hAnsi="Times New Roman" w:cs="Times New Roman"/>
          <w:bCs w:val="0"/>
          <w:szCs w:val="24"/>
        </w:rPr>
        <w:t>Nomeia Comissão Especial de Reforma Administrativa</w:t>
      </w:r>
      <w:bookmarkEnd w:id="0"/>
      <w:r w:rsidRPr="00220221">
        <w:rPr>
          <w:rFonts w:ascii="Times New Roman" w:hAnsi="Times New Roman" w:cs="Times New Roman"/>
          <w:bCs w:val="0"/>
          <w:szCs w:val="24"/>
        </w:rPr>
        <w:t xml:space="preserve"> na Câmara Municipal</w:t>
      </w:r>
      <w:r w:rsidR="00B07D10">
        <w:rPr>
          <w:rFonts w:ascii="Times New Roman" w:hAnsi="Times New Roman" w:cs="Times New Roman"/>
          <w:bCs w:val="0"/>
          <w:szCs w:val="24"/>
        </w:rPr>
        <w:t xml:space="preserve"> de Sorriso</w:t>
      </w:r>
      <w:r w:rsidRPr="00220221">
        <w:rPr>
          <w:rFonts w:ascii="Times New Roman" w:hAnsi="Times New Roman" w:cs="Times New Roman"/>
          <w:bCs w:val="0"/>
          <w:szCs w:val="24"/>
        </w:rPr>
        <w:t xml:space="preserve"> e dá outras providências.</w:t>
      </w:r>
    </w:p>
    <w:p w:rsidR="00220221" w:rsidRDefault="00220221" w:rsidP="00220221">
      <w:pPr>
        <w:tabs>
          <w:tab w:val="left" w:pos="4290"/>
        </w:tabs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A6B" w:rsidRPr="00391A6B" w:rsidRDefault="00391A6B" w:rsidP="00220221">
      <w:pPr>
        <w:tabs>
          <w:tab w:val="left" w:pos="4290"/>
        </w:tabs>
        <w:spacing w:after="0" w:line="240" w:lineRule="auto"/>
        <w:ind w:firstLine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221" w:rsidRPr="00220221" w:rsidRDefault="00220221" w:rsidP="00220221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0221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220221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220221" w:rsidRPr="00220221" w:rsidRDefault="00220221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FC2B04" w:rsidRDefault="00FC2B04" w:rsidP="00220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Ofício 003/2017 de 27/06/2017, da Controladoria Interna de autoria do senhor José Carlos Moura</w:t>
      </w:r>
      <w:r w:rsidR="000F777F">
        <w:rPr>
          <w:rFonts w:ascii="Times New Roman" w:hAnsi="Times New Roman" w:cs="Times New Roman"/>
          <w:sz w:val="24"/>
          <w:szCs w:val="24"/>
        </w:rPr>
        <w:t xml:space="preserve"> (Controlador Interno, à época); </w:t>
      </w:r>
      <w:proofErr w:type="gramStart"/>
      <w:r w:rsidR="000F777F">
        <w:rPr>
          <w:rFonts w:ascii="Times New Roman" w:hAnsi="Times New Roman" w:cs="Times New Roman"/>
          <w:sz w:val="24"/>
          <w:szCs w:val="24"/>
        </w:rPr>
        <w:t>anexo</w:t>
      </w:r>
      <w:proofErr w:type="gramEnd"/>
    </w:p>
    <w:p w:rsidR="00FC2B04" w:rsidRDefault="00FC2B04" w:rsidP="00FC2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04" w:rsidRPr="00FC2B04" w:rsidRDefault="00FC2B04" w:rsidP="00FC2B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CI nº 01/2017, de 18/07/2017 da Controladoria Interna;</w:t>
      </w:r>
      <w:r w:rsidR="00E748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777F">
        <w:rPr>
          <w:rFonts w:ascii="Times New Roman" w:hAnsi="Times New Roman" w:cs="Times New Roman"/>
          <w:sz w:val="24"/>
          <w:szCs w:val="24"/>
        </w:rPr>
        <w:t>anexo</w:t>
      </w:r>
      <w:proofErr w:type="gramEnd"/>
    </w:p>
    <w:p w:rsidR="00B07D10" w:rsidRDefault="00B07D10" w:rsidP="00B07D10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07D10" w:rsidRDefault="00B07D10" w:rsidP="00220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Ofício nº 003/2017 da Coordenadoria Geral</w:t>
      </w:r>
      <w:r w:rsidR="00E5514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5514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E55146">
        <w:rPr>
          <w:rFonts w:ascii="Times New Roman" w:hAnsi="Times New Roman" w:cs="Times New Roman"/>
          <w:sz w:val="24"/>
          <w:szCs w:val="24"/>
        </w:rPr>
        <w:t xml:space="preserve"> 18/07/2017, anexo</w:t>
      </w:r>
    </w:p>
    <w:p w:rsidR="00FC2B04" w:rsidRDefault="00FC2B04" w:rsidP="00FC2B04">
      <w:pPr>
        <w:pStyle w:val="PargrafodaLista"/>
        <w:rPr>
          <w:sz w:val="24"/>
          <w:szCs w:val="24"/>
        </w:rPr>
      </w:pPr>
    </w:p>
    <w:p w:rsidR="00220221" w:rsidRPr="00220221" w:rsidRDefault="00220221" w:rsidP="00220221">
      <w:pPr>
        <w:pStyle w:val="Recuodecorpodetexto"/>
        <w:ind w:left="0" w:firstLine="0"/>
        <w:rPr>
          <w:rFonts w:ascii="Times New Roman" w:hAnsi="Times New Roman"/>
          <w:b w:val="0"/>
          <w:bCs/>
          <w:sz w:val="24"/>
          <w:szCs w:val="24"/>
        </w:rPr>
      </w:pPr>
    </w:p>
    <w:p w:rsidR="00220221" w:rsidRPr="00220221" w:rsidRDefault="00220221" w:rsidP="00E74889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  <w:r w:rsidRPr="00220221">
        <w:rPr>
          <w:rFonts w:ascii="Times New Roman" w:hAnsi="Times New Roman"/>
          <w:sz w:val="24"/>
          <w:szCs w:val="24"/>
        </w:rPr>
        <w:t>RESOLVE:</w:t>
      </w:r>
    </w:p>
    <w:p w:rsidR="00E74889" w:rsidRPr="00220221" w:rsidRDefault="00E74889" w:rsidP="00220221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220221" w:rsidRDefault="00220221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220221">
        <w:rPr>
          <w:rFonts w:ascii="Times New Roman" w:hAnsi="Times New Roman"/>
          <w:sz w:val="24"/>
          <w:szCs w:val="24"/>
        </w:rPr>
        <w:t>Art. 1º</w:t>
      </w:r>
      <w:r w:rsidRPr="00220221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07D10">
        <w:rPr>
          <w:rFonts w:ascii="Times New Roman" w:hAnsi="Times New Roman"/>
          <w:b w:val="0"/>
          <w:bCs/>
          <w:sz w:val="24"/>
          <w:szCs w:val="24"/>
        </w:rPr>
        <w:t>Nomear Comissão Especial para estudo e elaboração de proposta para reforma administrativa na Câmara Municipal de Sorriso, que será composta pelos seguintes membros:</w:t>
      </w:r>
    </w:p>
    <w:p w:rsidR="00B07D10" w:rsidRDefault="00B07D10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3"/>
        <w:gridCol w:w="4613"/>
        <w:gridCol w:w="2882"/>
      </w:tblGrid>
      <w:tr w:rsidR="00B07D10" w:rsidRPr="00894C89" w:rsidTr="00B07D10">
        <w:tc>
          <w:tcPr>
            <w:tcW w:w="1149" w:type="dxa"/>
          </w:tcPr>
          <w:p w:rsidR="00B07D10" w:rsidRPr="00894C89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C89">
              <w:rPr>
                <w:rFonts w:ascii="Times New Roman" w:hAnsi="Times New Roman"/>
                <w:bCs/>
                <w:sz w:val="24"/>
                <w:szCs w:val="24"/>
              </w:rPr>
              <w:t>Matrícula</w:t>
            </w:r>
          </w:p>
        </w:tc>
        <w:tc>
          <w:tcPr>
            <w:tcW w:w="4613" w:type="dxa"/>
          </w:tcPr>
          <w:p w:rsidR="00B07D10" w:rsidRPr="00894C89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C89">
              <w:rPr>
                <w:rFonts w:ascii="Times New Roman" w:hAnsi="Times New Roman"/>
                <w:bCs/>
                <w:sz w:val="24"/>
                <w:szCs w:val="24"/>
              </w:rPr>
              <w:t>Servidor</w:t>
            </w:r>
          </w:p>
        </w:tc>
        <w:tc>
          <w:tcPr>
            <w:tcW w:w="2882" w:type="dxa"/>
          </w:tcPr>
          <w:p w:rsidR="00B07D10" w:rsidRPr="00894C89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C89">
              <w:rPr>
                <w:rFonts w:ascii="Times New Roman" w:hAnsi="Times New Roman"/>
                <w:bCs/>
                <w:sz w:val="24"/>
                <w:szCs w:val="24"/>
              </w:rPr>
              <w:t>Função na Comissão</w:t>
            </w:r>
          </w:p>
        </w:tc>
      </w:tr>
      <w:tr w:rsidR="00B07D10" w:rsidTr="00B07D10">
        <w:tc>
          <w:tcPr>
            <w:tcW w:w="1149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434</w:t>
            </w:r>
          </w:p>
        </w:tc>
        <w:tc>
          <w:tcPr>
            <w:tcW w:w="4613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Hilton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Polesello</w:t>
            </w:r>
            <w:proofErr w:type="spellEnd"/>
          </w:p>
        </w:tc>
        <w:tc>
          <w:tcPr>
            <w:tcW w:w="2882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Presidente</w:t>
            </w:r>
          </w:p>
        </w:tc>
      </w:tr>
      <w:tr w:rsidR="00B07D10" w:rsidTr="00B07D10">
        <w:tc>
          <w:tcPr>
            <w:tcW w:w="1149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435</w:t>
            </w:r>
          </w:p>
        </w:tc>
        <w:tc>
          <w:tcPr>
            <w:tcW w:w="4613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Edivaldo Xavier dos Santos</w:t>
            </w:r>
          </w:p>
        </w:tc>
        <w:tc>
          <w:tcPr>
            <w:tcW w:w="2882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Membro</w:t>
            </w:r>
          </w:p>
        </w:tc>
      </w:tr>
      <w:tr w:rsidR="00B07D10" w:rsidTr="00B07D10">
        <w:tc>
          <w:tcPr>
            <w:tcW w:w="1149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483</w:t>
            </w:r>
          </w:p>
        </w:tc>
        <w:tc>
          <w:tcPr>
            <w:tcW w:w="4613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Bernardo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Signor</w:t>
            </w:r>
            <w:proofErr w:type="spellEnd"/>
          </w:p>
        </w:tc>
        <w:tc>
          <w:tcPr>
            <w:tcW w:w="2882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Membro</w:t>
            </w:r>
          </w:p>
        </w:tc>
      </w:tr>
      <w:tr w:rsidR="00B07D10" w:rsidTr="00B07D10">
        <w:tc>
          <w:tcPr>
            <w:tcW w:w="1149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191</w:t>
            </w:r>
          </w:p>
        </w:tc>
        <w:tc>
          <w:tcPr>
            <w:tcW w:w="4613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Rosângela A. S.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Bellao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Gimenez</w:t>
            </w:r>
            <w:proofErr w:type="gramEnd"/>
          </w:p>
        </w:tc>
        <w:tc>
          <w:tcPr>
            <w:tcW w:w="2882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Membro</w:t>
            </w:r>
          </w:p>
        </w:tc>
      </w:tr>
      <w:tr w:rsidR="00B07D10" w:rsidTr="00B07D10">
        <w:tc>
          <w:tcPr>
            <w:tcW w:w="1149" w:type="dxa"/>
          </w:tcPr>
          <w:p w:rsidR="00B07D10" w:rsidRDefault="00E74889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429</w:t>
            </w:r>
          </w:p>
        </w:tc>
        <w:tc>
          <w:tcPr>
            <w:tcW w:w="4613" w:type="dxa"/>
          </w:tcPr>
          <w:p w:rsidR="00B07D10" w:rsidRDefault="00E74889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Vanderly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Rudge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Gnoato</w:t>
            </w:r>
            <w:proofErr w:type="spellEnd"/>
          </w:p>
        </w:tc>
        <w:tc>
          <w:tcPr>
            <w:tcW w:w="2882" w:type="dxa"/>
          </w:tcPr>
          <w:p w:rsidR="00B07D10" w:rsidRDefault="00B07D10" w:rsidP="00894C89">
            <w:pPr>
              <w:pStyle w:val="Recuodecorpodetexto"/>
              <w:ind w:left="0" w:firstLine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Membro</w:t>
            </w:r>
          </w:p>
        </w:tc>
      </w:tr>
    </w:tbl>
    <w:p w:rsidR="00B07D10" w:rsidRDefault="00B07D10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B07D10" w:rsidRDefault="00BA55B5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 2º </w:t>
      </w:r>
      <w:r w:rsidRPr="00BA55B5">
        <w:rPr>
          <w:rFonts w:ascii="Times New Roman" w:hAnsi="Times New Roman"/>
          <w:b w:val="0"/>
          <w:bCs/>
          <w:sz w:val="24"/>
          <w:szCs w:val="24"/>
        </w:rPr>
        <w:t xml:space="preserve">A Comissão fica encarregada de tomar todas as providências necessárias para realização da proposta de reforma administrativa da </w:t>
      </w:r>
      <w:r>
        <w:rPr>
          <w:rFonts w:ascii="Times New Roman" w:hAnsi="Times New Roman"/>
          <w:b w:val="0"/>
          <w:bCs/>
          <w:sz w:val="24"/>
          <w:szCs w:val="24"/>
        </w:rPr>
        <w:t>Câmara Municipal de Sorriso</w:t>
      </w:r>
      <w:r w:rsidRPr="00BA55B5">
        <w:rPr>
          <w:rFonts w:ascii="Times New Roman" w:hAnsi="Times New Roman"/>
          <w:b w:val="0"/>
          <w:bCs/>
          <w:sz w:val="24"/>
          <w:szCs w:val="24"/>
        </w:rPr>
        <w:t>, obedecendo fielmente os ordenamentos legais pertinentes</w:t>
      </w:r>
      <w:r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B07D10" w:rsidRDefault="00B07D10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BA55B5" w:rsidRDefault="00BA55B5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 3º </w:t>
      </w:r>
      <w:r w:rsidRPr="00BA55B5">
        <w:rPr>
          <w:rFonts w:ascii="Times New Roman" w:hAnsi="Times New Roman"/>
          <w:b w:val="0"/>
          <w:bCs/>
          <w:sz w:val="24"/>
          <w:szCs w:val="24"/>
        </w:rPr>
        <w:t xml:space="preserve">A Comissão deverá formalizar </w:t>
      </w:r>
      <w:r>
        <w:rPr>
          <w:rFonts w:ascii="Times New Roman" w:hAnsi="Times New Roman"/>
          <w:b w:val="0"/>
          <w:bCs/>
          <w:sz w:val="24"/>
          <w:szCs w:val="24"/>
        </w:rPr>
        <w:t>proposta de lei como relatório final</w:t>
      </w:r>
      <w:r w:rsidRPr="00BA55B5">
        <w:rPr>
          <w:rFonts w:ascii="Times New Roman" w:hAnsi="Times New Roman"/>
          <w:b w:val="0"/>
          <w:bCs/>
          <w:sz w:val="24"/>
          <w:szCs w:val="24"/>
        </w:rPr>
        <w:t>, onde relatará todos os trabalhos realizados, bem como as conclusões pertinen</w:t>
      </w:r>
      <w:r>
        <w:rPr>
          <w:rFonts w:ascii="Times New Roman" w:hAnsi="Times New Roman"/>
          <w:b w:val="0"/>
          <w:bCs/>
          <w:sz w:val="24"/>
          <w:szCs w:val="24"/>
        </w:rPr>
        <w:t>tes ao fim a que foi instituída</w:t>
      </w:r>
      <w:r w:rsidR="00E74889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0F777F">
        <w:rPr>
          <w:rFonts w:ascii="Times New Roman" w:hAnsi="Times New Roman"/>
          <w:b w:val="0"/>
          <w:bCs/>
          <w:sz w:val="24"/>
          <w:szCs w:val="24"/>
        </w:rPr>
        <w:t>com o prazo 31 de agosto de 2017, podendo ser prorrogado a pedido da Comissão, com anuência da Mesa diretora.</w:t>
      </w:r>
    </w:p>
    <w:p w:rsidR="00391A6B" w:rsidRDefault="00391A6B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F777F" w:rsidRDefault="000F777F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Art. </w:t>
      </w:r>
      <w:r w:rsidR="00E55146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º </w:t>
      </w:r>
      <w:r w:rsidRPr="00E74889">
        <w:rPr>
          <w:rFonts w:ascii="Times New Roman" w:hAnsi="Times New Roman"/>
          <w:b w:val="0"/>
          <w:bCs/>
          <w:sz w:val="24"/>
          <w:szCs w:val="24"/>
        </w:rPr>
        <w:t>Compete ao Presidente des</w:t>
      </w:r>
      <w:r>
        <w:rPr>
          <w:rFonts w:ascii="Times New Roman" w:hAnsi="Times New Roman"/>
          <w:b w:val="0"/>
          <w:bCs/>
          <w:sz w:val="24"/>
          <w:szCs w:val="24"/>
        </w:rPr>
        <w:t>ta Comissão, solicitar junto à Mesa Diretora</w:t>
      </w:r>
      <w:r w:rsidRPr="00E74889">
        <w:rPr>
          <w:rFonts w:ascii="Times New Roman" w:hAnsi="Times New Roman"/>
          <w:b w:val="0"/>
          <w:bCs/>
          <w:sz w:val="24"/>
          <w:szCs w:val="24"/>
        </w:rPr>
        <w:t>, todos os recursos materiais, humanos e financeiros necessários à consecução do objetivo desta Portaria, bem como se encarrega da organização do local onde serão realizados os trabalhos.</w:t>
      </w:r>
    </w:p>
    <w:p w:rsidR="00BA55B5" w:rsidRDefault="00BA55B5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F777F" w:rsidRDefault="000F777F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 5º </w:t>
      </w:r>
      <w:r w:rsidRPr="00E74889">
        <w:rPr>
          <w:rFonts w:ascii="Times New Roman" w:hAnsi="Times New Roman"/>
          <w:b w:val="0"/>
          <w:bCs/>
          <w:sz w:val="24"/>
          <w:szCs w:val="24"/>
        </w:rPr>
        <w:t xml:space="preserve">O Controlador Interno da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Câmara Municipal de </w:t>
      </w:r>
      <w:proofErr w:type="gramStart"/>
      <w:r>
        <w:rPr>
          <w:rFonts w:ascii="Times New Roman" w:hAnsi="Times New Roman"/>
          <w:b w:val="0"/>
          <w:bCs/>
          <w:sz w:val="24"/>
          <w:szCs w:val="24"/>
        </w:rPr>
        <w:t>Sorriso</w:t>
      </w:r>
      <w:r w:rsidRPr="00E74889">
        <w:rPr>
          <w:rFonts w:ascii="Times New Roman" w:hAnsi="Times New Roman"/>
          <w:b w:val="0"/>
          <w:bCs/>
          <w:sz w:val="24"/>
          <w:szCs w:val="24"/>
        </w:rPr>
        <w:t xml:space="preserve"> ,</w:t>
      </w:r>
      <w:proofErr w:type="gramEnd"/>
      <w:r w:rsidRPr="00E74889">
        <w:rPr>
          <w:rFonts w:ascii="Times New Roman" w:hAnsi="Times New Roman"/>
          <w:b w:val="0"/>
          <w:bCs/>
          <w:sz w:val="24"/>
          <w:szCs w:val="24"/>
        </w:rPr>
        <w:t xml:space="preserve"> no uso de suas atribuições, também acompanhará os trabalhos realizados pela Comissão </w:t>
      </w:r>
      <w:r>
        <w:rPr>
          <w:rFonts w:ascii="Times New Roman" w:hAnsi="Times New Roman"/>
          <w:b w:val="0"/>
          <w:bCs/>
          <w:sz w:val="24"/>
          <w:szCs w:val="24"/>
        </w:rPr>
        <w:t>Especial de Reforma Administrativa.</w:t>
      </w:r>
    </w:p>
    <w:p w:rsidR="000F777F" w:rsidRDefault="000F777F" w:rsidP="00220221">
      <w:pPr>
        <w:pStyle w:val="Recuodecorpodetexto"/>
        <w:ind w:left="0" w:firstLine="1418"/>
        <w:rPr>
          <w:rFonts w:ascii="Times New Roman" w:hAnsi="Times New Roman"/>
          <w:bCs/>
          <w:sz w:val="24"/>
          <w:szCs w:val="24"/>
        </w:rPr>
      </w:pPr>
    </w:p>
    <w:p w:rsidR="00FC2B04" w:rsidRDefault="00FC2B04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 </w:t>
      </w:r>
      <w:r w:rsidR="00E5514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º </w:t>
      </w:r>
      <w:r>
        <w:rPr>
          <w:rFonts w:ascii="Times New Roman" w:hAnsi="Times New Roman"/>
          <w:b w:val="0"/>
          <w:bCs/>
          <w:sz w:val="24"/>
          <w:szCs w:val="24"/>
        </w:rPr>
        <w:t>Determinar que sejam suspensos, temporariamente, os pagamentos das Funções Gratificadas (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FG’s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) aos servidores efetivos a partir de 1º de agosto de 2017.</w:t>
      </w:r>
    </w:p>
    <w:p w:rsidR="000F777F" w:rsidRDefault="000F777F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F777F" w:rsidRDefault="000F777F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 </w:t>
      </w:r>
      <w:r w:rsidR="00E55146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º </w:t>
      </w:r>
      <w:r>
        <w:rPr>
          <w:rFonts w:ascii="Times New Roman" w:hAnsi="Times New Roman"/>
          <w:b w:val="0"/>
          <w:bCs/>
          <w:sz w:val="24"/>
          <w:szCs w:val="24"/>
        </w:rPr>
        <w:t>Determinar que seja realizado um levantamento para apurar se houveram pagamentos de forma irregular de Função Gratificada (FG) em desacordo com a Legislação.</w:t>
      </w:r>
    </w:p>
    <w:p w:rsidR="000F777F" w:rsidRPr="000F777F" w:rsidRDefault="000F777F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220221" w:rsidRPr="00220221" w:rsidRDefault="00E55146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8</w:t>
      </w:r>
      <w:r w:rsidR="00220221" w:rsidRPr="00220221">
        <w:rPr>
          <w:rFonts w:ascii="Times New Roman" w:hAnsi="Times New Roman"/>
          <w:sz w:val="24"/>
          <w:szCs w:val="24"/>
        </w:rPr>
        <w:t>º</w:t>
      </w:r>
      <w:r w:rsidR="00220221" w:rsidRPr="00220221">
        <w:rPr>
          <w:rFonts w:ascii="Times New Roman" w:hAnsi="Times New Roman"/>
          <w:b w:val="0"/>
          <w:bCs/>
          <w:sz w:val="24"/>
          <w:szCs w:val="24"/>
        </w:rPr>
        <w:t xml:space="preserve"> Esta Portaria entra em vigor na data de sua publicação.</w:t>
      </w:r>
    </w:p>
    <w:p w:rsidR="00220221" w:rsidRPr="00220221" w:rsidRDefault="00220221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220221" w:rsidRPr="00220221" w:rsidRDefault="00220221" w:rsidP="00220221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220221" w:rsidRPr="00220221" w:rsidRDefault="00220221" w:rsidP="00E551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022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74E9E">
        <w:rPr>
          <w:rFonts w:ascii="Times New Roman" w:hAnsi="Times New Roman" w:cs="Times New Roman"/>
          <w:sz w:val="24"/>
          <w:szCs w:val="24"/>
        </w:rPr>
        <w:t>24</w:t>
      </w:r>
      <w:r w:rsidRPr="00220221">
        <w:rPr>
          <w:rFonts w:ascii="Times New Roman" w:hAnsi="Times New Roman" w:cs="Times New Roman"/>
          <w:sz w:val="24"/>
          <w:szCs w:val="24"/>
        </w:rPr>
        <w:t xml:space="preserve"> de julho de 2017.</w:t>
      </w:r>
    </w:p>
    <w:p w:rsidR="00220221" w:rsidRPr="00220221" w:rsidRDefault="00220221" w:rsidP="0022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221" w:rsidRDefault="00220221" w:rsidP="00220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4E9E" w:rsidRPr="00220221" w:rsidRDefault="00E74E9E" w:rsidP="00220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221" w:rsidRPr="00220221" w:rsidRDefault="00220221" w:rsidP="0022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221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220221" w:rsidRPr="00220221" w:rsidRDefault="00220221" w:rsidP="0022022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0221">
        <w:rPr>
          <w:rFonts w:ascii="Times New Roman" w:hAnsi="Times New Roman" w:cs="Times New Roman"/>
          <w:bCs/>
          <w:sz w:val="24"/>
          <w:szCs w:val="24"/>
        </w:rPr>
        <w:t>Presidente</w:t>
      </w:r>
    </w:p>
    <w:p w:rsidR="00220221" w:rsidRDefault="00220221" w:rsidP="0022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4E9E" w:rsidRPr="00220221" w:rsidRDefault="00E74E9E" w:rsidP="0022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0221" w:rsidRPr="00220221" w:rsidRDefault="00220221" w:rsidP="0022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0221" w:rsidRPr="00220221" w:rsidRDefault="00220221" w:rsidP="0022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0221" w:rsidRPr="00220221" w:rsidRDefault="00220221" w:rsidP="0022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221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sectPr w:rsidR="00220221" w:rsidRPr="00220221" w:rsidSect="00E74E9E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66"/>
    <w:rsid w:val="000F777F"/>
    <w:rsid w:val="001C6D5A"/>
    <w:rsid w:val="00220221"/>
    <w:rsid w:val="002559A6"/>
    <w:rsid w:val="003165A6"/>
    <w:rsid w:val="00391A6B"/>
    <w:rsid w:val="00894C89"/>
    <w:rsid w:val="008A75F7"/>
    <w:rsid w:val="00B07D10"/>
    <w:rsid w:val="00B71266"/>
    <w:rsid w:val="00BA55B5"/>
    <w:rsid w:val="00C70650"/>
    <w:rsid w:val="00E55146"/>
    <w:rsid w:val="00E74889"/>
    <w:rsid w:val="00E74E9E"/>
    <w:rsid w:val="00E83970"/>
    <w:rsid w:val="00FC106D"/>
    <w:rsid w:val="00F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220221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2022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20221"/>
    <w:pPr>
      <w:spacing w:after="0" w:line="240" w:lineRule="auto"/>
      <w:ind w:left="1985" w:hanging="1985"/>
      <w:jc w:val="both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2022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20221"/>
    <w:pPr>
      <w:spacing w:after="0" w:line="240" w:lineRule="auto"/>
      <w:ind w:left="2268"/>
      <w:jc w:val="both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20221"/>
    <w:rPr>
      <w:rFonts w:ascii="Arial" w:eastAsia="Times New Roman" w:hAnsi="Arial" w:cs="Arial"/>
      <w:bCs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202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2022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2202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220221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2022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20221"/>
    <w:pPr>
      <w:spacing w:after="0" w:line="240" w:lineRule="auto"/>
      <w:ind w:left="1985" w:hanging="1985"/>
      <w:jc w:val="both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2022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20221"/>
    <w:pPr>
      <w:spacing w:after="0" w:line="240" w:lineRule="auto"/>
      <w:ind w:left="2268"/>
      <w:jc w:val="both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20221"/>
    <w:rPr>
      <w:rFonts w:ascii="Arial" w:eastAsia="Times New Roman" w:hAnsi="Arial" w:cs="Arial"/>
      <w:bCs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202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2022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2202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7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EB85-5582-4F9A-937A-E5561DFC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cp:lastPrinted>2017-07-19T14:48:00Z</cp:lastPrinted>
  <dcterms:created xsi:type="dcterms:W3CDTF">2017-07-24T14:59:00Z</dcterms:created>
  <dcterms:modified xsi:type="dcterms:W3CDTF">2017-07-24T14:59:00Z</dcterms:modified>
</cp:coreProperties>
</file>