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19F4">
        <w:rPr>
          <w:rFonts w:ascii="Times New Roman" w:hAnsi="Times New Roman"/>
          <w:b/>
          <w:bCs/>
          <w:sz w:val="24"/>
          <w:szCs w:val="24"/>
        </w:rPr>
        <w:t>181/2017</w:t>
      </w:r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098D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7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85228C">
        <w:rPr>
          <w:rFonts w:ascii="Times New Roman" w:hAnsi="Times New Roman"/>
          <w:sz w:val="24"/>
          <w:szCs w:val="24"/>
        </w:rPr>
        <w:t>88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28C" w:rsidRDefault="00AF0574" w:rsidP="00ED19F4">
      <w:pPr>
        <w:tabs>
          <w:tab w:val="left" w:pos="2835"/>
        </w:tabs>
        <w:spacing w:after="0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9D39FE">
        <w:rPr>
          <w:rFonts w:ascii="Times New Roman" w:hAnsi="Times New Roman"/>
          <w:b/>
          <w:sz w:val="24"/>
          <w:szCs w:val="24"/>
        </w:rPr>
        <w:t>EMENTA</w:t>
      </w:r>
      <w:r w:rsidR="00622216" w:rsidRPr="009D39FE">
        <w:rPr>
          <w:rFonts w:ascii="Times New Roman" w:hAnsi="Times New Roman"/>
          <w:sz w:val="24"/>
          <w:szCs w:val="24"/>
        </w:rPr>
        <w:t xml:space="preserve">: </w:t>
      </w:r>
      <w:r w:rsidR="0085228C" w:rsidRPr="00852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com o atendimento preferencial aos doadores de sangue nos locais que específica e dá outras providências</w:t>
      </w:r>
      <w:r w:rsidR="0085228C" w:rsidRPr="0085228C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</w:p>
    <w:p w:rsidR="00ED19F4" w:rsidRDefault="00ED19F4" w:rsidP="00ED19F4">
      <w:pPr>
        <w:tabs>
          <w:tab w:val="left" w:pos="2835"/>
        </w:tabs>
        <w:spacing w:after="0"/>
        <w:jc w:val="both"/>
        <w:rPr>
          <w:color w:val="212121"/>
          <w:sz w:val="24"/>
          <w:szCs w:val="24"/>
          <w:shd w:val="clear" w:color="auto" w:fill="FFFFFF"/>
        </w:rPr>
      </w:pPr>
    </w:p>
    <w:p w:rsidR="00DB6161" w:rsidRDefault="00DB6161" w:rsidP="00ED19F4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ED19F4" w:rsidRPr="00D83257" w:rsidRDefault="00ED19F4" w:rsidP="00ED19F4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ED19F4" w:rsidRPr="00D83257" w:rsidRDefault="00ED19F4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028A" w:rsidRPr="00D83257" w:rsidRDefault="009C028A" w:rsidP="00ED19F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228C" w:rsidRPr="0085228C" w:rsidRDefault="00EF1172" w:rsidP="00ED19F4">
      <w:pPr>
        <w:tabs>
          <w:tab w:val="left" w:pos="2835"/>
        </w:tabs>
        <w:spacing w:after="0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85228C">
        <w:rPr>
          <w:rFonts w:ascii="Times New Roman" w:hAnsi="Times New Roman"/>
          <w:b/>
          <w:sz w:val="24"/>
          <w:szCs w:val="24"/>
        </w:rPr>
        <w:t>RELATÓRIO</w:t>
      </w:r>
      <w:r w:rsidR="006D7D77" w:rsidRPr="0085228C">
        <w:rPr>
          <w:rFonts w:ascii="Times New Roman" w:hAnsi="Times New Roman"/>
          <w:sz w:val="24"/>
          <w:szCs w:val="24"/>
        </w:rPr>
        <w:t>:</w:t>
      </w:r>
      <w:r w:rsidR="006D7D77" w:rsidRPr="0085228C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85228C">
        <w:rPr>
          <w:rFonts w:ascii="Times New Roman" w:hAnsi="Times New Roman"/>
          <w:sz w:val="24"/>
          <w:szCs w:val="24"/>
        </w:rPr>
        <w:t>No</w:t>
      </w:r>
      <w:r w:rsidR="00807C99" w:rsidRPr="0085228C">
        <w:rPr>
          <w:rFonts w:ascii="Times New Roman" w:hAnsi="Times New Roman"/>
          <w:sz w:val="24"/>
          <w:szCs w:val="24"/>
        </w:rPr>
        <w:t xml:space="preserve"> </w:t>
      </w:r>
      <w:r w:rsidR="009D39FE" w:rsidRPr="0085228C">
        <w:rPr>
          <w:rFonts w:ascii="Times New Roman" w:hAnsi="Times New Roman"/>
          <w:sz w:val="24"/>
          <w:szCs w:val="24"/>
        </w:rPr>
        <w:t>sétimo</w:t>
      </w:r>
      <w:r w:rsidR="00BB098D" w:rsidRPr="0085228C">
        <w:rPr>
          <w:rFonts w:ascii="Times New Roman" w:hAnsi="Times New Roman"/>
          <w:sz w:val="24"/>
          <w:szCs w:val="24"/>
        </w:rPr>
        <w:t xml:space="preserve"> </w:t>
      </w:r>
      <w:r w:rsidR="00FF5E0E" w:rsidRPr="0085228C">
        <w:rPr>
          <w:rFonts w:ascii="Times New Roman" w:hAnsi="Times New Roman"/>
          <w:sz w:val="24"/>
          <w:szCs w:val="24"/>
        </w:rPr>
        <w:t>di</w:t>
      </w:r>
      <w:r w:rsidR="006C4A12" w:rsidRPr="0085228C">
        <w:rPr>
          <w:rFonts w:ascii="Times New Roman" w:hAnsi="Times New Roman"/>
          <w:sz w:val="24"/>
          <w:szCs w:val="24"/>
        </w:rPr>
        <w:t>a</w:t>
      </w:r>
      <w:r w:rsidRPr="0085228C">
        <w:rPr>
          <w:rFonts w:ascii="Times New Roman" w:hAnsi="Times New Roman"/>
          <w:sz w:val="24"/>
          <w:szCs w:val="24"/>
        </w:rPr>
        <w:t xml:space="preserve"> do mês de </w:t>
      </w:r>
      <w:r w:rsidR="009D39FE" w:rsidRPr="0085228C">
        <w:rPr>
          <w:rFonts w:ascii="Times New Roman" w:hAnsi="Times New Roman"/>
          <w:sz w:val="24"/>
          <w:szCs w:val="24"/>
        </w:rPr>
        <w:t>agost</w:t>
      </w:r>
      <w:r w:rsidR="00F864C7" w:rsidRPr="0085228C">
        <w:rPr>
          <w:rFonts w:ascii="Times New Roman" w:hAnsi="Times New Roman"/>
          <w:sz w:val="24"/>
          <w:szCs w:val="24"/>
        </w:rPr>
        <w:t>o</w:t>
      </w:r>
      <w:r w:rsidRPr="0085228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5228C">
        <w:rPr>
          <w:rFonts w:ascii="Times New Roman" w:hAnsi="Times New Roman"/>
          <w:sz w:val="24"/>
          <w:szCs w:val="24"/>
        </w:rPr>
        <w:t>dezesse</w:t>
      </w:r>
      <w:r w:rsidR="00975B1F" w:rsidRPr="0085228C">
        <w:rPr>
          <w:rFonts w:ascii="Times New Roman" w:hAnsi="Times New Roman"/>
          <w:sz w:val="24"/>
          <w:szCs w:val="24"/>
        </w:rPr>
        <w:t>te</w:t>
      </w:r>
      <w:r w:rsidRPr="0085228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5228C">
        <w:rPr>
          <w:rFonts w:ascii="Times New Roman" w:hAnsi="Times New Roman"/>
          <w:sz w:val="24"/>
          <w:szCs w:val="24"/>
        </w:rPr>
        <w:t>Justiça e Redação</w:t>
      </w:r>
      <w:r w:rsidRPr="0085228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5228C">
        <w:rPr>
          <w:rFonts w:ascii="Times New Roman" w:hAnsi="Times New Roman"/>
          <w:sz w:val="24"/>
          <w:szCs w:val="24"/>
        </w:rPr>
        <w:t>Projeto de Lei</w:t>
      </w:r>
      <w:r w:rsidR="007F7327" w:rsidRPr="0085228C">
        <w:rPr>
          <w:rFonts w:ascii="Times New Roman" w:hAnsi="Times New Roman"/>
          <w:sz w:val="24"/>
          <w:szCs w:val="24"/>
        </w:rPr>
        <w:t xml:space="preserve"> </w:t>
      </w:r>
      <w:r w:rsidR="004E6651" w:rsidRPr="0085228C">
        <w:rPr>
          <w:rFonts w:ascii="Times New Roman" w:hAnsi="Times New Roman"/>
          <w:sz w:val="24"/>
          <w:szCs w:val="24"/>
        </w:rPr>
        <w:t xml:space="preserve">n° </w:t>
      </w:r>
      <w:r w:rsidR="00D46D7B" w:rsidRPr="0085228C">
        <w:rPr>
          <w:rFonts w:ascii="Times New Roman" w:hAnsi="Times New Roman"/>
          <w:sz w:val="24"/>
          <w:szCs w:val="24"/>
        </w:rPr>
        <w:t>0</w:t>
      </w:r>
      <w:r w:rsidR="0085228C" w:rsidRPr="0085228C">
        <w:rPr>
          <w:rFonts w:ascii="Times New Roman" w:hAnsi="Times New Roman"/>
          <w:sz w:val="24"/>
          <w:szCs w:val="24"/>
        </w:rPr>
        <w:t>88</w:t>
      </w:r>
      <w:r w:rsidR="00627AA6" w:rsidRPr="0085228C">
        <w:rPr>
          <w:rFonts w:ascii="Times New Roman" w:hAnsi="Times New Roman"/>
          <w:sz w:val="24"/>
          <w:szCs w:val="24"/>
        </w:rPr>
        <w:t>/</w:t>
      </w:r>
      <w:r w:rsidRPr="0085228C">
        <w:rPr>
          <w:rFonts w:ascii="Times New Roman" w:hAnsi="Times New Roman"/>
          <w:sz w:val="24"/>
          <w:szCs w:val="24"/>
        </w:rPr>
        <w:t>201</w:t>
      </w:r>
      <w:r w:rsidR="00975B1F" w:rsidRPr="0085228C">
        <w:rPr>
          <w:rFonts w:ascii="Times New Roman" w:hAnsi="Times New Roman"/>
          <w:sz w:val="24"/>
          <w:szCs w:val="24"/>
        </w:rPr>
        <w:t>7</w:t>
      </w:r>
      <w:r w:rsidR="00807C99" w:rsidRPr="0085228C">
        <w:rPr>
          <w:rFonts w:ascii="Times New Roman" w:hAnsi="Times New Roman"/>
          <w:sz w:val="24"/>
          <w:szCs w:val="24"/>
        </w:rPr>
        <w:t xml:space="preserve"> cuja ementa</w:t>
      </w:r>
      <w:r w:rsidR="009936D1" w:rsidRPr="0085228C">
        <w:rPr>
          <w:rFonts w:ascii="Times New Roman" w:hAnsi="Times New Roman"/>
          <w:sz w:val="24"/>
          <w:szCs w:val="24"/>
        </w:rPr>
        <w:t xml:space="preserve">: </w:t>
      </w:r>
      <w:r w:rsidR="0085228C" w:rsidRPr="00852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com o atendimento preferencial aos doadores de sangue nos locais que específica e dá outras providências</w:t>
      </w:r>
      <w:r w:rsidR="0085228C" w:rsidRPr="0085228C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</w:p>
    <w:p w:rsidR="00B24137" w:rsidRPr="00D83257" w:rsidRDefault="0085228C" w:rsidP="00ED19F4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6600" w:rsidRDefault="00311CBE" w:rsidP="00ED19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5228C" w:rsidRPr="00D83257" w:rsidRDefault="0085228C" w:rsidP="00ED19F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28C" w:rsidRDefault="000A6998" w:rsidP="00ED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85228C">
        <w:rPr>
          <w:rFonts w:ascii="Times New Roman" w:hAnsi="Times New Roman"/>
          <w:sz w:val="24"/>
          <w:szCs w:val="24"/>
          <w:lang w:eastAsia="pt-BR"/>
        </w:rPr>
        <w:t>88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</w:p>
    <w:p w:rsidR="0085228C" w:rsidRDefault="0085228C" w:rsidP="00ED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D83257" w:rsidRDefault="00BB4B31" w:rsidP="00ED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D83257" w:rsidRDefault="00633311" w:rsidP="00ED1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ED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ED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ED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ED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ED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ED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5228C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D19F4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9631-DAE4-4826-8843-09276369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2017-07-03T16:38:00Z</cp:lastPrinted>
  <dcterms:created xsi:type="dcterms:W3CDTF">2017-08-07T14:42:00Z</dcterms:created>
  <dcterms:modified xsi:type="dcterms:W3CDTF">2017-08-07T16:45:00Z</dcterms:modified>
</cp:coreProperties>
</file>