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11" w:rsidRPr="00E32D53" w:rsidRDefault="007A7011" w:rsidP="007A701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bookmarkStart w:id="0" w:name="_GoBack"/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>20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7A7011" w:rsidRPr="00E32D53" w:rsidRDefault="007A7011" w:rsidP="007A701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7A7011" w:rsidRPr="00E32D53" w:rsidRDefault="007A7011" w:rsidP="007A701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7A7011" w:rsidRPr="00E32D53" w:rsidRDefault="007A7011" w:rsidP="007A701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7A7011" w:rsidRPr="00E32D53" w:rsidRDefault="007A7011" w:rsidP="007A7011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7A7011" w:rsidRPr="00E32D53" w:rsidRDefault="007A7011" w:rsidP="007A7011">
      <w:pPr>
        <w:tabs>
          <w:tab w:val="left" w:pos="4820"/>
        </w:tabs>
        <w:rPr>
          <w:iCs/>
          <w:sz w:val="24"/>
          <w:szCs w:val="24"/>
        </w:rPr>
      </w:pPr>
    </w:p>
    <w:p w:rsidR="007A7011" w:rsidRDefault="007A7011" w:rsidP="007A7011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A7011" w:rsidRPr="007A7011" w:rsidRDefault="007A7011" w:rsidP="007A701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TORQUATO JARDIM</w:t>
      </w:r>
    </w:p>
    <w:p w:rsidR="007A7011" w:rsidRDefault="007A7011" w:rsidP="007A7011">
      <w:pPr>
        <w:jc w:val="both"/>
        <w:rPr>
          <w:sz w:val="24"/>
          <w:szCs w:val="24"/>
        </w:rPr>
      </w:pPr>
      <w:r>
        <w:rPr>
          <w:sz w:val="24"/>
          <w:szCs w:val="24"/>
        </w:rPr>
        <w:t>Ministro d</w:t>
      </w:r>
      <w:r>
        <w:rPr>
          <w:sz w:val="24"/>
          <w:szCs w:val="24"/>
        </w:rPr>
        <w:t>a Justiça e Segurança Pública</w:t>
      </w:r>
    </w:p>
    <w:p w:rsidR="007A7011" w:rsidRDefault="007A7011" w:rsidP="007A7011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7A7011" w:rsidRDefault="007A7011" w:rsidP="007A7011">
      <w:pPr>
        <w:jc w:val="both"/>
        <w:rPr>
          <w:sz w:val="24"/>
          <w:szCs w:val="24"/>
        </w:rPr>
      </w:pPr>
    </w:p>
    <w:p w:rsidR="007A7011" w:rsidRDefault="007A7011" w:rsidP="007A7011">
      <w:pPr>
        <w:jc w:val="both"/>
        <w:rPr>
          <w:sz w:val="24"/>
          <w:szCs w:val="24"/>
        </w:rPr>
      </w:pPr>
    </w:p>
    <w:p w:rsidR="007A7011" w:rsidRDefault="007A7011" w:rsidP="007A701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7A7011" w:rsidRDefault="007A7011" w:rsidP="007A7011">
      <w:pPr>
        <w:jc w:val="both"/>
        <w:rPr>
          <w:sz w:val="24"/>
          <w:szCs w:val="24"/>
        </w:rPr>
      </w:pPr>
    </w:p>
    <w:p w:rsidR="007A7011" w:rsidRDefault="007A7011" w:rsidP="007A7011">
      <w:pPr>
        <w:ind w:firstLine="1418"/>
        <w:jc w:val="both"/>
        <w:rPr>
          <w:sz w:val="24"/>
          <w:szCs w:val="24"/>
        </w:rPr>
      </w:pPr>
    </w:p>
    <w:p w:rsidR="007A7011" w:rsidRDefault="007A7011" w:rsidP="007A7011">
      <w:pPr>
        <w:ind w:firstLine="1418"/>
        <w:jc w:val="both"/>
        <w:rPr>
          <w:sz w:val="24"/>
          <w:szCs w:val="24"/>
        </w:rPr>
      </w:pPr>
    </w:p>
    <w:p w:rsidR="007A7011" w:rsidRDefault="007A7011" w:rsidP="007A7011">
      <w:pPr>
        <w:ind w:firstLine="1418"/>
        <w:jc w:val="both"/>
        <w:rPr>
          <w:sz w:val="24"/>
          <w:szCs w:val="24"/>
        </w:rPr>
      </w:pPr>
    </w:p>
    <w:p w:rsidR="007A7011" w:rsidRDefault="007A7011" w:rsidP="007A7011">
      <w:pPr>
        <w:ind w:firstLine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Senhor Ministro</w:t>
      </w:r>
      <w:proofErr w:type="gramEnd"/>
      <w:r>
        <w:rPr>
          <w:sz w:val="24"/>
          <w:szCs w:val="24"/>
        </w:rPr>
        <w:t>,</w:t>
      </w:r>
    </w:p>
    <w:p w:rsidR="007A7011" w:rsidRDefault="007A7011" w:rsidP="007A7011">
      <w:pPr>
        <w:ind w:firstLine="1418"/>
        <w:jc w:val="both"/>
        <w:rPr>
          <w:sz w:val="24"/>
          <w:szCs w:val="24"/>
        </w:rPr>
      </w:pPr>
    </w:p>
    <w:p w:rsidR="007A7011" w:rsidRDefault="007A7011" w:rsidP="007A7011">
      <w:pPr>
        <w:ind w:firstLine="1418"/>
        <w:jc w:val="both"/>
        <w:rPr>
          <w:sz w:val="24"/>
          <w:szCs w:val="24"/>
        </w:rPr>
      </w:pPr>
    </w:p>
    <w:p w:rsidR="007A7011" w:rsidRDefault="007A7011" w:rsidP="007A701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A7011" w:rsidRDefault="007A7011" w:rsidP="007A7011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199/2017, o qual tramitou na 23ª Sessão Ordinária do ano de 2017 da Câmara Municipal de Sorriso, realizada em 07 de agosto de 2017.</w:t>
      </w:r>
    </w:p>
    <w:p w:rsidR="007A7011" w:rsidRDefault="007A7011" w:rsidP="007A7011">
      <w:pPr>
        <w:ind w:firstLine="1418"/>
        <w:jc w:val="both"/>
        <w:rPr>
          <w:sz w:val="24"/>
          <w:szCs w:val="24"/>
        </w:rPr>
      </w:pPr>
    </w:p>
    <w:p w:rsidR="007A7011" w:rsidRDefault="007A7011" w:rsidP="007A7011">
      <w:pPr>
        <w:ind w:firstLine="1418"/>
        <w:jc w:val="both"/>
        <w:rPr>
          <w:sz w:val="24"/>
          <w:szCs w:val="24"/>
        </w:rPr>
      </w:pPr>
    </w:p>
    <w:p w:rsidR="007A7011" w:rsidRDefault="007A7011" w:rsidP="007A701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7A7011" w:rsidRDefault="007A7011" w:rsidP="007A7011">
      <w:pPr>
        <w:jc w:val="center"/>
        <w:rPr>
          <w:sz w:val="24"/>
          <w:szCs w:val="24"/>
        </w:rPr>
      </w:pPr>
    </w:p>
    <w:p w:rsidR="007A7011" w:rsidRDefault="007A7011" w:rsidP="007A7011">
      <w:pPr>
        <w:jc w:val="center"/>
        <w:rPr>
          <w:sz w:val="24"/>
          <w:szCs w:val="24"/>
        </w:rPr>
      </w:pPr>
    </w:p>
    <w:p w:rsidR="007A7011" w:rsidRDefault="007A7011" w:rsidP="007A7011">
      <w:pPr>
        <w:jc w:val="center"/>
        <w:rPr>
          <w:sz w:val="24"/>
          <w:szCs w:val="24"/>
        </w:rPr>
      </w:pPr>
    </w:p>
    <w:p w:rsidR="007A7011" w:rsidRDefault="007A7011" w:rsidP="007A7011">
      <w:pPr>
        <w:jc w:val="center"/>
        <w:rPr>
          <w:sz w:val="24"/>
          <w:szCs w:val="24"/>
        </w:rPr>
      </w:pPr>
    </w:p>
    <w:p w:rsidR="007A7011" w:rsidRDefault="007A7011" w:rsidP="007A7011">
      <w:pPr>
        <w:jc w:val="center"/>
        <w:rPr>
          <w:sz w:val="24"/>
          <w:szCs w:val="24"/>
        </w:rPr>
      </w:pPr>
    </w:p>
    <w:p w:rsidR="007A7011" w:rsidRDefault="007A7011" w:rsidP="007A70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7A7011" w:rsidRDefault="007A7011" w:rsidP="007A7011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7A7011" w:rsidRDefault="007A7011" w:rsidP="007A7011"/>
    <w:p w:rsidR="007A7011" w:rsidRDefault="007A7011" w:rsidP="007A7011"/>
    <w:p w:rsidR="007A7011" w:rsidRDefault="007A7011" w:rsidP="007A7011"/>
    <w:p w:rsidR="007A7011" w:rsidRDefault="007A7011" w:rsidP="007A7011"/>
    <w:p w:rsidR="007A7011" w:rsidRDefault="007A7011" w:rsidP="007A7011">
      <w:pPr>
        <w:rPr>
          <w:szCs w:val="24"/>
        </w:rPr>
      </w:pPr>
    </w:p>
    <w:p w:rsidR="007A7011" w:rsidRPr="00E32D53" w:rsidRDefault="007A7011" w:rsidP="007A7011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7A7011" w:rsidRPr="00E32D53" w:rsidRDefault="007A7011" w:rsidP="007A7011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7A7011" w:rsidRDefault="007A7011" w:rsidP="007A7011"/>
    <w:p w:rsidR="007A7011" w:rsidRPr="008F6F89" w:rsidRDefault="007A7011" w:rsidP="007A7011"/>
    <w:p w:rsidR="007A7011" w:rsidRDefault="007A7011" w:rsidP="007A7011"/>
    <w:p w:rsidR="007A7011" w:rsidRDefault="007A7011" w:rsidP="007A7011"/>
    <w:bookmarkEnd w:id="0"/>
    <w:p w:rsidR="006829DC" w:rsidRDefault="006829DC"/>
    <w:sectPr w:rsidR="006829DC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7A7011">
    <w:pPr>
      <w:jc w:val="center"/>
      <w:rPr>
        <w:b/>
        <w:sz w:val="28"/>
      </w:rPr>
    </w:pPr>
  </w:p>
  <w:p w:rsidR="00EB7583" w:rsidRDefault="007A70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11"/>
    <w:rsid w:val="006829DC"/>
    <w:rsid w:val="007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701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A70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A701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7A701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701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A70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A701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7A701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cp:lastPrinted>2017-08-08T00:05:00Z</cp:lastPrinted>
  <dcterms:created xsi:type="dcterms:W3CDTF">2017-08-08T00:04:00Z</dcterms:created>
  <dcterms:modified xsi:type="dcterms:W3CDTF">2017-08-08T00:06:00Z</dcterms:modified>
</cp:coreProperties>
</file>