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20" w:rsidRPr="00E32D53" w:rsidRDefault="000F0F20" w:rsidP="000F0F20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740/2017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0F0F20" w:rsidRPr="00E32D53" w:rsidRDefault="000F0F20" w:rsidP="000F0F20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F0F20" w:rsidRPr="00E32D53" w:rsidRDefault="000F0F20" w:rsidP="000F0F20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F0F20" w:rsidRPr="00E32D53" w:rsidRDefault="000F0F20" w:rsidP="000F0F20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0F0F20" w:rsidRPr="00E32D53" w:rsidRDefault="000F0F20" w:rsidP="000F0F20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08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0F0F20" w:rsidRPr="00E32D53" w:rsidRDefault="000F0F20" w:rsidP="000F0F20">
      <w:pPr>
        <w:tabs>
          <w:tab w:val="left" w:pos="4820"/>
        </w:tabs>
        <w:rPr>
          <w:iCs/>
          <w:sz w:val="24"/>
          <w:szCs w:val="24"/>
        </w:rPr>
      </w:pPr>
    </w:p>
    <w:p w:rsidR="000F0F20" w:rsidRDefault="000F0F20" w:rsidP="000F0F20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0F0F20" w:rsidRPr="007A7011" w:rsidRDefault="000F0F20" w:rsidP="000F0F2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EDILSON FRANCISCO DA SILVA</w:t>
      </w:r>
    </w:p>
    <w:p w:rsidR="000F0F20" w:rsidRDefault="00A44789" w:rsidP="000F0F20">
      <w:pPr>
        <w:jc w:val="both"/>
        <w:rPr>
          <w:sz w:val="24"/>
          <w:szCs w:val="24"/>
        </w:rPr>
      </w:pPr>
      <w:r>
        <w:rPr>
          <w:sz w:val="24"/>
          <w:szCs w:val="24"/>
        </w:rPr>
        <w:t>Diretor Regional</w:t>
      </w:r>
      <w:r w:rsidR="004147FD">
        <w:rPr>
          <w:sz w:val="24"/>
          <w:szCs w:val="24"/>
        </w:rPr>
        <w:t xml:space="preserve"> dos</w:t>
      </w:r>
      <w:bookmarkStart w:id="0" w:name="_GoBack"/>
      <w:bookmarkEnd w:id="0"/>
      <w:r>
        <w:rPr>
          <w:sz w:val="24"/>
          <w:szCs w:val="24"/>
        </w:rPr>
        <w:t xml:space="preserve"> Correios em Mato Grosso</w:t>
      </w:r>
    </w:p>
    <w:p w:rsidR="000F0F20" w:rsidRDefault="00A44789" w:rsidP="000F0F20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- MT</w:t>
      </w:r>
    </w:p>
    <w:p w:rsidR="000F0F20" w:rsidRDefault="000F0F20" w:rsidP="000F0F20">
      <w:pPr>
        <w:jc w:val="both"/>
        <w:rPr>
          <w:sz w:val="24"/>
          <w:szCs w:val="24"/>
        </w:rPr>
      </w:pPr>
    </w:p>
    <w:p w:rsidR="000F0F20" w:rsidRDefault="000F0F20" w:rsidP="000F0F20">
      <w:pPr>
        <w:jc w:val="both"/>
        <w:rPr>
          <w:sz w:val="24"/>
          <w:szCs w:val="24"/>
        </w:rPr>
      </w:pPr>
    </w:p>
    <w:p w:rsidR="000F0F20" w:rsidRDefault="000F0F20" w:rsidP="000F0F2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0F0F20" w:rsidRDefault="000F0F20" w:rsidP="000F0F20">
      <w:pPr>
        <w:jc w:val="both"/>
        <w:rPr>
          <w:sz w:val="24"/>
          <w:szCs w:val="24"/>
        </w:rPr>
      </w:pPr>
    </w:p>
    <w:p w:rsidR="000F0F20" w:rsidRDefault="000F0F20" w:rsidP="000F0F20">
      <w:pPr>
        <w:ind w:firstLine="1418"/>
        <w:jc w:val="both"/>
        <w:rPr>
          <w:sz w:val="24"/>
          <w:szCs w:val="24"/>
        </w:rPr>
      </w:pPr>
    </w:p>
    <w:p w:rsidR="000F0F20" w:rsidRDefault="000F0F20" w:rsidP="000F0F20">
      <w:pPr>
        <w:ind w:firstLine="1418"/>
        <w:jc w:val="both"/>
        <w:rPr>
          <w:sz w:val="24"/>
          <w:szCs w:val="24"/>
        </w:rPr>
      </w:pPr>
    </w:p>
    <w:p w:rsidR="000F0F20" w:rsidRDefault="000F0F20" w:rsidP="000F0F20">
      <w:pPr>
        <w:ind w:firstLine="1418"/>
        <w:jc w:val="both"/>
        <w:rPr>
          <w:sz w:val="24"/>
          <w:szCs w:val="24"/>
        </w:rPr>
      </w:pPr>
    </w:p>
    <w:p w:rsidR="000F0F20" w:rsidRDefault="000F0F20" w:rsidP="000F0F2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Diretor,</w:t>
      </w:r>
    </w:p>
    <w:p w:rsidR="000F0F20" w:rsidRDefault="000F0F20" w:rsidP="000F0F20">
      <w:pPr>
        <w:ind w:firstLine="1418"/>
        <w:jc w:val="both"/>
        <w:rPr>
          <w:sz w:val="24"/>
          <w:szCs w:val="24"/>
        </w:rPr>
      </w:pPr>
    </w:p>
    <w:p w:rsidR="000F0F20" w:rsidRDefault="000F0F20" w:rsidP="000F0F20">
      <w:pPr>
        <w:ind w:firstLine="1418"/>
        <w:jc w:val="both"/>
        <w:rPr>
          <w:sz w:val="24"/>
          <w:szCs w:val="24"/>
        </w:rPr>
      </w:pPr>
    </w:p>
    <w:p w:rsidR="000F0F20" w:rsidRDefault="000F0F20" w:rsidP="000F0F2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F0F20" w:rsidRDefault="000F0F20" w:rsidP="000F0F20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Senhoria, o Requerimento nº 198/2017, o qual tramitou na 23ª Sessão Ordinária do ano de 2017 da Câmara Municipal de Sorriso, realizada em 07 de agosto de 2017.</w:t>
      </w:r>
    </w:p>
    <w:p w:rsidR="000F0F20" w:rsidRDefault="000F0F20" w:rsidP="000F0F20">
      <w:pPr>
        <w:ind w:firstLine="1418"/>
        <w:jc w:val="both"/>
        <w:rPr>
          <w:sz w:val="24"/>
          <w:szCs w:val="24"/>
        </w:rPr>
      </w:pPr>
    </w:p>
    <w:p w:rsidR="000F0F20" w:rsidRDefault="000F0F20" w:rsidP="000F0F20">
      <w:pPr>
        <w:ind w:firstLine="1418"/>
        <w:jc w:val="both"/>
        <w:rPr>
          <w:sz w:val="24"/>
          <w:szCs w:val="24"/>
        </w:rPr>
      </w:pPr>
    </w:p>
    <w:p w:rsidR="000F0F20" w:rsidRDefault="000F0F20" w:rsidP="000F0F2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0F0F20" w:rsidRDefault="000F0F20" w:rsidP="000F0F20">
      <w:pPr>
        <w:jc w:val="center"/>
        <w:rPr>
          <w:sz w:val="24"/>
          <w:szCs w:val="24"/>
        </w:rPr>
      </w:pPr>
    </w:p>
    <w:p w:rsidR="000F0F20" w:rsidRDefault="000F0F20" w:rsidP="000F0F20">
      <w:pPr>
        <w:jc w:val="center"/>
        <w:rPr>
          <w:sz w:val="24"/>
          <w:szCs w:val="24"/>
        </w:rPr>
      </w:pPr>
    </w:p>
    <w:p w:rsidR="000F0F20" w:rsidRDefault="000F0F20" w:rsidP="000F0F20">
      <w:pPr>
        <w:jc w:val="center"/>
        <w:rPr>
          <w:sz w:val="24"/>
          <w:szCs w:val="24"/>
        </w:rPr>
      </w:pPr>
    </w:p>
    <w:p w:rsidR="000F0F20" w:rsidRDefault="000F0F20" w:rsidP="000F0F20">
      <w:pPr>
        <w:jc w:val="center"/>
        <w:rPr>
          <w:sz w:val="24"/>
          <w:szCs w:val="24"/>
        </w:rPr>
      </w:pPr>
    </w:p>
    <w:p w:rsidR="000F0F20" w:rsidRDefault="000F0F20" w:rsidP="000F0F20">
      <w:pPr>
        <w:jc w:val="center"/>
        <w:rPr>
          <w:sz w:val="24"/>
          <w:szCs w:val="24"/>
        </w:rPr>
      </w:pPr>
    </w:p>
    <w:p w:rsidR="000F0F20" w:rsidRDefault="000F0F20" w:rsidP="000F0F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0F0F20" w:rsidRDefault="000F0F20" w:rsidP="000F0F20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0F0F20" w:rsidRDefault="000F0F20" w:rsidP="000F0F20"/>
    <w:p w:rsidR="000F0F20" w:rsidRDefault="000F0F20" w:rsidP="000F0F20"/>
    <w:p w:rsidR="000F0F20" w:rsidRDefault="000F0F20" w:rsidP="000F0F20"/>
    <w:p w:rsidR="00B02451" w:rsidRPr="000F0F20" w:rsidRDefault="00B02451" w:rsidP="000F0F20"/>
    <w:sectPr w:rsidR="00B02451" w:rsidRPr="000F0F20" w:rsidSect="00A5157B">
      <w:headerReference w:type="default" r:id="rId7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47FD">
      <w:r>
        <w:separator/>
      </w:r>
    </w:p>
  </w:endnote>
  <w:endnote w:type="continuationSeparator" w:id="0">
    <w:p w:rsidR="00000000" w:rsidRDefault="0041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47FD">
      <w:r>
        <w:separator/>
      </w:r>
    </w:p>
  </w:footnote>
  <w:footnote w:type="continuationSeparator" w:id="0">
    <w:p w:rsidR="00000000" w:rsidRDefault="00414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4147FD">
    <w:pPr>
      <w:jc w:val="center"/>
      <w:rPr>
        <w:b/>
        <w:sz w:val="28"/>
      </w:rPr>
    </w:pPr>
  </w:p>
  <w:p w:rsidR="00EB7583" w:rsidRDefault="004147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20"/>
    <w:rsid w:val="000F0F20"/>
    <w:rsid w:val="004147FD"/>
    <w:rsid w:val="008D062B"/>
    <w:rsid w:val="00A44789"/>
    <w:rsid w:val="00B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0F2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F0F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F0F2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F0F2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0F2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F0F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F0F2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F0F2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4</cp:revision>
  <dcterms:created xsi:type="dcterms:W3CDTF">2017-08-09T11:10:00Z</dcterms:created>
  <dcterms:modified xsi:type="dcterms:W3CDTF">2017-08-09T11:23:00Z</dcterms:modified>
</cp:coreProperties>
</file>