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A7" w:rsidRPr="00E32D53" w:rsidRDefault="00C958A7" w:rsidP="00C958A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74</w:t>
      </w:r>
      <w:r w:rsidR="00F02237">
        <w:rPr>
          <w:rFonts w:ascii="Times New Roman" w:hAnsi="Times New Roman"/>
          <w:i w:val="0"/>
          <w:iCs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C958A7" w:rsidRPr="00E32D53" w:rsidRDefault="00C958A7" w:rsidP="00C958A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C958A7" w:rsidRPr="00E32D53" w:rsidRDefault="00C958A7" w:rsidP="00C958A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C958A7" w:rsidRPr="00E32D53" w:rsidRDefault="00C958A7" w:rsidP="00C958A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C958A7" w:rsidRPr="00E32D53" w:rsidRDefault="00C958A7" w:rsidP="00C958A7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08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C958A7" w:rsidRPr="00E32D53" w:rsidRDefault="00C958A7" w:rsidP="00C958A7">
      <w:pPr>
        <w:tabs>
          <w:tab w:val="left" w:pos="4820"/>
        </w:tabs>
        <w:rPr>
          <w:iCs/>
          <w:sz w:val="24"/>
          <w:szCs w:val="24"/>
        </w:rPr>
      </w:pPr>
    </w:p>
    <w:p w:rsidR="00D5368B" w:rsidRDefault="00D5368B" w:rsidP="00D5368B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D5368B" w:rsidRDefault="00D5368B" w:rsidP="00D536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PEDRINHO GILMAR DA SILVA</w:t>
      </w:r>
    </w:p>
    <w:p w:rsidR="00D5368B" w:rsidRDefault="00D5368B" w:rsidP="00D5368B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Municipal de Obras e Serviços Públicos</w:t>
      </w:r>
    </w:p>
    <w:p w:rsidR="00C958A7" w:rsidRDefault="00D5368B" w:rsidP="00D5368B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C958A7" w:rsidRDefault="00C958A7" w:rsidP="00C958A7">
      <w:pPr>
        <w:jc w:val="both"/>
        <w:rPr>
          <w:sz w:val="24"/>
          <w:szCs w:val="24"/>
        </w:rPr>
      </w:pPr>
    </w:p>
    <w:p w:rsidR="00C958A7" w:rsidRDefault="00C958A7" w:rsidP="00C958A7">
      <w:pPr>
        <w:jc w:val="both"/>
        <w:rPr>
          <w:sz w:val="24"/>
          <w:szCs w:val="24"/>
        </w:rPr>
      </w:pPr>
    </w:p>
    <w:p w:rsidR="00C958A7" w:rsidRDefault="00C958A7" w:rsidP="00C958A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Indicações.</w:t>
      </w:r>
    </w:p>
    <w:p w:rsidR="00C958A7" w:rsidRDefault="00C958A7" w:rsidP="00C958A7">
      <w:pPr>
        <w:jc w:val="both"/>
        <w:rPr>
          <w:sz w:val="24"/>
          <w:szCs w:val="24"/>
        </w:rPr>
      </w:pPr>
    </w:p>
    <w:p w:rsidR="00C958A7" w:rsidRDefault="00C958A7" w:rsidP="00C958A7">
      <w:pPr>
        <w:ind w:firstLine="1418"/>
        <w:jc w:val="both"/>
        <w:rPr>
          <w:sz w:val="24"/>
          <w:szCs w:val="24"/>
        </w:rPr>
      </w:pPr>
    </w:p>
    <w:p w:rsidR="00C958A7" w:rsidRDefault="00C958A7" w:rsidP="00C958A7">
      <w:pPr>
        <w:ind w:firstLine="1418"/>
        <w:jc w:val="both"/>
        <w:rPr>
          <w:sz w:val="24"/>
          <w:szCs w:val="24"/>
        </w:rPr>
      </w:pPr>
    </w:p>
    <w:p w:rsidR="00C958A7" w:rsidRDefault="00C958A7" w:rsidP="00C958A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Secretário,</w:t>
      </w:r>
    </w:p>
    <w:p w:rsidR="00C958A7" w:rsidRDefault="00C958A7" w:rsidP="00C958A7">
      <w:pPr>
        <w:ind w:firstLine="1418"/>
        <w:jc w:val="both"/>
        <w:rPr>
          <w:sz w:val="24"/>
          <w:szCs w:val="24"/>
        </w:rPr>
      </w:pPr>
    </w:p>
    <w:p w:rsidR="00C958A7" w:rsidRDefault="00C958A7" w:rsidP="00C958A7">
      <w:pPr>
        <w:ind w:firstLine="1418"/>
        <w:jc w:val="both"/>
        <w:rPr>
          <w:sz w:val="24"/>
          <w:szCs w:val="24"/>
        </w:rPr>
      </w:pPr>
    </w:p>
    <w:p w:rsidR="00C958A7" w:rsidRDefault="00C958A7" w:rsidP="00C958A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958A7" w:rsidRDefault="00C958A7" w:rsidP="00C958A7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</w:t>
      </w:r>
      <w:r w:rsidR="00D5368B">
        <w:rPr>
          <w:sz w:val="24"/>
          <w:szCs w:val="24"/>
        </w:rPr>
        <w:t>a Senhoria, as Indicações nº 344/</w:t>
      </w:r>
      <w:r>
        <w:rPr>
          <w:sz w:val="24"/>
          <w:szCs w:val="24"/>
        </w:rPr>
        <w:t>2017, 3</w:t>
      </w:r>
      <w:r w:rsidR="00D5368B">
        <w:rPr>
          <w:sz w:val="24"/>
          <w:szCs w:val="24"/>
        </w:rPr>
        <w:t>45</w:t>
      </w:r>
      <w:r>
        <w:rPr>
          <w:sz w:val="24"/>
          <w:szCs w:val="24"/>
        </w:rPr>
        <w:t>/2017</w:t>
      </w:r>
      <w:r w:rsidR="00D5368B">
        <w:rPr>
          <w:sz w:val="24"/>
          <w:szCs w:val="24"/>
        </w:rPr>
        <w:t>, 347/2017, 348/2017</w:t>
      </w:r>
      <w:r>
        <w:rPr>
          <w:sz w:val="24"/>
          <w:szCs w:val="24"/>
        </w:rPr>
        <w:t xml:space="preserve"> e 350/2017, as quais tramitaram na 23ª Sessão Ordinária do ano de 2017 da Câmara Municipal de Sorriso, realizada em 07 de agosto de 2017.</w:t>
      </w:r>
    </w:p>
    <w:p w:rsidR="00C958A7" w:rsidRDefault="00C958A7" w:rsidP="00C958A7">
      <w:pPr>
        <w:ind w:firstLine="1418"/>
        <w:jc w:val="both"/>
        <w:rPr>
          <w:sz w:val="24"/>
          <w:szCs w:val="24"/>
        </w:rPr>
      </w:pPr>
    </w:p>
    <w:p w:rsidR="00C958A7" w:rsidRDefault="00C958A7" w:rsidP="00C958A7">
      <w:pPr>
        <w:ind w:firstLine="1418"/>
        <w:jc w:val="both"/>
        <w:rPr>
          <w:sz w:val="24"/>
          <w:szCs w:val="24"/>
        </w:rPr>
      </w:pPr>
    </w:p>
    <w:p w:rsidR="00C958A7" w:rsidRDefault="00C958A7" w:rsidP="00C958A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C958A7" w:rsidRDefault="00C958A7" w:rsidP="00C958A7">
      <w:pPr>
        <w:jc w:val="center"/>
        <w:rPr>
          <w:sz w:val="24"/>
          <w:szCs w:val="24"/>
        </w:rPr>
      </w:pPr>
    </w:p>
    <w:p w:rsidR="00C958A7" w:rsidRDefault="00C958A7" w:rsidP="00C958A7">
      <w:pPr>
        <w:jc w:val="center"/>
        <w:rPr>
          <w:sz w:val="24"/>
          <w:szCs w:val="24"/>
        </w:rPr>
      </w:pPr>
    </w:p>
    <w:p w:rsidR="00C958A7" w:rsidRDefault="00C958A7" w:rsidP="00C958A7">
      <w:pPr>
        <w:jc w:val="center"/>
        <w:rPr>
          <w:sz w:val="24"/>
          <w:szCs w:val="24"/>
        </w:rPr>
      </w:pPr>
    </w:p>
    <w:p w:rsidR="00C958A7" w:rsidRDefault="00C958A7" w:rsidP="00C958A7">
      <w:pPr>
        <w:jc w:val="center"/>
        <w:rPr>
          <w:sz w:val="24"/>
          <w:szCs w:val="24"/>
        </w:rPr>
      </w:pPr>
    </w:p>
    <w:p w:rsidR="00C958A7" w:rsidRDefault="00C958A7" w:rsidP="00C958A7">
      <w:pPr>
        <w:jc w:val="center"/>
        <w:rPr>
          <w:sz w:val="24"/>
          <w:szCs w:val="24"/>
        </w:rPr>
      </w:pPr>
    </w:p>
    <w:p w:rsidR="00C958A7" w:rsidRDefault="00C958A7" w:rsidP="00C958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C958A7" w:rsidRDefault="00C958A7" w:rsidP="00C958A7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C958A7" w:rsidRDefault="00C958A7" w:rsidP="00C958A7"/>
    <w:p w:rsidR="00C958A7" w:rsidRDefault="00C958A7" w:rsidP="00C958A7"/>
    <w:p w:rsidR="00C958A7" w:rsidRDefault="00C958A7" w:rsidP="00C958A7"/>
    <w:p w:rsidR="00C958A7" w:rsidRDefault="00C958A7" w:rsidP="00C958A7"/>
    <w:p w:rsidR="00C958A7" w:rsidRDefault="00C958A7" w:rsidP="00C958A7">
      <w:pPr>
        <w:rPr>
          <w:szCs w:val="24"/>
        </w:rPr>
      </w:pPr>
    </w:p>
    <w:p w:rsidR="00C958A7" w:rsidRPr="00E32D53" w:rsidRDefault="00C958A7" w:rsidP="00C958A7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C958A7" w:rsidRDefault="00C958A7" w:rsidP="00C958A7"/>
    <w:p w:rsidR="00B02451" w:rsidRDefault="00B02451"/>
    <w:sectPr w:rsidR="00B02451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79F" w:rsidRDefault="00EB579F">
      <w:r>
        <w:separator/>
      </w:r>
    </w:p>
  </w:endnote>
  <w:endnote w:type="continuationSeparator" w:id="0">
    <w:p w:rsidR="00EB579F" w:rsidRDefault="00EB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79F" w:rsidRDefault="00EB579F">
      <w:r>
        <w:separator/>
      </w:r>
    </w:p>
  </w:footnote>
  <w:footnote w:type="continuationSeparator" w:id="0">
    <w:p w:rsidR="00EB579F" w:rsidRDefault="00EB5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B579F">
    <w:pPr>
      <w:jc w:val="center"/>
      <w:rPr>
        <w:b/>
        <w:sz w:val="28"/>
      </w:rPr>
    </w:pPr>
  </w:p>
  <w:p w:rsidR="00EB7583" w:rsidRDefault="00EB57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A7"/>
    <w:rsid w:val="00040D87"/>
    <w:rsid w:val="00B02451"/>
    <w:rsid w:val="00C958A7"/>
    <w:rsid w:val="00D5368B"/>
    <w:rsid w:val="00EB579F"/>
    <w:rsid w:val="00F0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597C9-821F-477F-96BF-546ED82A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58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58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958A7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C958A7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</cp:revision>
  <dcterms:created xsi:type="dcterms:W3CDTF">2017-08-09T12:19:00Z</dcterms:created>
  <dcterms:modified xsi:type="dcterms:W3CDTF">2018-04-05T14:55:00Z</dcterms:modified>
</cp:coreProperties>
</file>