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9B1" w:rsidRPr="00E32D53" w:rsidRDefault="004E79B1" w:rsidP="004E79B1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768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4E79B1" w:rsidRPr="00E32D53" w:rsidRDefault="004E79B1" w:rsidP="004E79B1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4E79B1" w:rsidRPr="00E32D53" w:rsidRDefault="004E79B1" w:rsidP="004E79B1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4E79B1" w:rsidRPr="00E32D53" w:rsidRDefault="004E79B1" w:rsidP="004E79B1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4E79B1" w:rsidRPr="00E32D53" w:rsidRDefault="004E79B1" w:rsidP="004E79B1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15 de agosto</w:t>
      </w:r>
      <w:r>
        <w:rPr>
          <w:rFonts w:ascii="Times New Roman" w:hAnsi="Times New Roman"/>
          <w:i w:val="0"/>
          <w:iCs/>
          <w:szCs w:val="24"/>
        </w:rPr>
        <w:t xml:space="preserve">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4E79B1" w:rsidRPr="00E32D53" w:rsidRDefault="004E79B1" w:rsidP="004E79B1">
      <w:pPr>
        <w:tabs>
          <w:tab w:val="left" w:pos="4820"/>
        </w:tabs>
        <w:rPr>
          <w:iCs/>
          <w:sz w:val="24"/>
          <w:szCs w:val="24"/>
        </w:rPr>
      </w:pPr>
    </w:p>
    <w:p w:rsidR="004E79B1" w:rsidRPr="00E32D53" w:rsidRDefault="004E79B1" w:rsidP="004E79B1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4E79B1" w:rsidRDefault="004E79B1" w:rsidP="004E79B1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4E79B1" w:rsidRDefault="004E79B1" w:rsidP="004E79B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MARCO AURÉLIO MARRAFON</w:t>
      </w:r>
    </w:p>
    <w:p w:rsidR="004E79B1" w:rsidRDefault="004E79B1" w:rsidP="004E79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de Estado de Educação, Esporte e Lazer de Mato </w:t>
      </w:r>
      <w:proofErr w:type="gramStart"/>
      <w:r>
        <w:rPr>
          <w:sz w:val="24"/>
          <w:szCs w:val="24"/>
        </w:rPr>
        <w:t>Grosso</w:t>
      </w:r>
      <w:proofErr w:type="gramEnd"/>
    </w:p>
    <w:p w:rsidR="004E79B1" w:rsidRDefault="004E79B1" w:rsidP="004E79B1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- MT</w:t>
      </w:r>
    </w:p>
    <w:p w:rsidR="004E79B1" w:rsidRDefault="004E79B1" w:rsidP="004E79B1">
      <w:pPr>
        <w:jc w:val="both"/>
        <w:rPr>
          <w:sz w:val="24"/>
          <w:szCs w:val="24"/>
        </w:rPr>
      </w:pPr>
      <w:bookmarkStart w:id="0" w:name="_GoBack"/>
      <w:bookmarkEnd w:id="0"/>
    </w:p>
    <w:p w:rsidR="004E79B1" w:rsidRDefault="004E79B1" w:rsidP="004E79B1">
      <w:pPr>
        <w:jc w:val="both"/>
        <w:rPr>
          <w:sz w:val="24"/>
          <w:szCs w:val="24"/>
        </w:rPr>
      </w:pPr>
    </w:p>
    <w:p w:rsidR="004E79B1" w:rsidRDefault="004E79B1" w:rsidP="004E79B1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4E79B1" w:rsidRDefault="004E79B1" w:rsidP="004E79B1">
      <w:pPr>
        <w:jc w:val="both"/>
        <w:rPr>
          <w:sz w:val="24"/>
          <w:szCs w:val="24"/>
        </w:rPr>
      </w:pPr>
    </w:p>
    <w:p w:rsidR="004E79B1" w:rsidRDefault="004E79B1" w:rsidP="004E79B1">
      <w:pPr>
        <w:ind w:firstLine="1418"/>
        <w:jc w:val="both"/>
        <w:rPr>
          <w:sz w:val="24"/>
          <w:szCs w:val="24"/>
        </w:rPr>
      </w:pPr>
    </w:p>
    <w:p w:rsidR="004E79B1" w:rsidRDefault="004E79B1" w:rsidP="004E79B1">
      <w:pPr>
        <w:ind w:firstLine="1418"/>
        <w:jc w:val="both"/>
        <w:rPr>
          <w:sz w:val="24"/>
          <w:szCs w:val="24"/>
        </w:rPr>
      </w:pPr>
    </w:p>
    <w:p w:rsidR="004E79B1" w:rsidRDefault="004E79B1" w:rsidP="004E79B1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Secretário,</w:t>
      </w:r>
    </w:p>
    <w:p w:rsidR="004E79B1" w:rsidRDefault="004E79B1" w:rsidP="004E79B1">
      <w:pPr>
        <w:ind w:firstLine="1418"/>
        <w:jc w:val="both"/>
        <w:rPr>
          <w:sz w:val="24"/>
          <w:szCs w:val="24"/>
        </w:rPr>
      </w:pPr>
    </w:p>
    <w:p w:rsidR="004E79B1" w:rsidRDefault="004E79B1" w:rsidP="004E79B1">
      <w:pPr>
        <w:ind w:firstLine="1418"/>
        <w:jc w:val="both"/>
        <w:rPr>
          <w:sz w:val="24"/>
          <w:szCs w:val="24"/>
        </w:rPr>
      </w:pPr>
    </w:p>
    <w:p w:rsidR="004E79B1" w:rsidRDefault="004E79B1" w:rsidP="004E79B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4E79B1" w:rsidRDefault="004E79B1" w:rsidP="004E79B1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>
        <w:rPr>
          <w:sz w:val="24"/>
          <w:szCs w:val="24"/>
        </w:rPr>
        <w:t>207</w:t>
      </w:r>
      <w:r>
        <w:rPr>
          <w:sz w:val="24"/>
          <w:szCs w:val="24"/>
        </w:rPr>
        <w:t>/2017, que tramitou na 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ª Sessão Ordinária do ano de 2017 da Câmara Municipal de Sorriso, realizada em </w:t>
      </w:r>
      <w:r>
        <w:rPr>
          <w:sz w:val="24"/>
          <w:szCs w:val="24"/>
        </w:rPr>
        <w:t>14 de agosto</w:t>
      </w:r>
      <w:r>
        <w:rPr>
          <w:sz w:val="24"/>
          <w:szCs w:val="24"/>
        </w:rPr>
        <w:t xml:space="preserve"> de 2017.</w:t>
      </w:r>
    </w:p>
    <w:p w:rsidR="004E79B1" w:rsidRDefault="004E79B1" w:rsidP="004E79B1">
      <w:pPr>
        <w:ind w:firstLine="1418"/>
        <w:jc w:val="both"/>
        <w:rPr>
          <w:sz w:val="24"/>
          <w:szCs w:val="24"/>
        </w:rPr>
      </w:pPr>
    </w:p>
    <w:p w:rsidR="004E79B1" w:rsidRDefault="004E79B1" w:rsidP="004E79B1">
      <w:pPr>
        <w:ind w:firstLine="1418"/>
        <w:jc w:val="both"/>
        <w:rPr>
          <w:sz w:val="24"/>
          <w:szCs w:val="24"/>
        </w:rPr>
      </w:pPr>
    </w:p>
    <w:p w:rsidR="004E79B1" w:rsidRDefault="004E79B1" w:rsidP="004E79B1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4E79B1" w:rsidRDefault="004E79B1" w:rsidP="004E79B1">
      <w:pPr>
        <w:jc w:val="center"/>
        <w:rPr>
          <w:sz w:val="24"/>
          <w:szCs w:val="24"/>
        </w:rPr>
      </w:pPr>
    </w:p>
    <w:p w:rsidR="004E79B1" w:rsidRDefault="004E79B1" w:rsidP="004E79B1">
      <w:pPr>
        <w:jc w:val="center"/>
        <w:rPr>
          <w:sz w:val="24"/>
          <w:szCs w:val="24"/>
        </w:rPr>
      </w:pPr>
    </w:p>
    <w:p w:rsidR="004E79B1" w:rsidRDefault="004E79B1" w:rsidP="004E79B1">
      <w:pPr>
        <w:jc w:val="center"/>
        <w:rPr>
          <w:sz w:val="24"/>
          <w:szCs w:val="24"/>
        </w:rPr>
      </w:pPr>
    </w:p>
    <w:p w:rsidR="004E79B1" w:rsidRDefault="004E79B1" w:rsidP="004E79B1">
      <w:pPr>
        <w:jc w:val="center"/>
        <w:rPr>
          <w:sz w:val="24"/>
          <w:szCs w:val="24"/>
        </w:rPr>
      </w:pPr>
    </w:p>
    <w:p w:rsidR="004E79B1" w:rsidRDefault="004E79B1" w:rsidP="004E79B1">
      <w:pPr>
        <w:jc w:val="center"/>
        <w:rPr>
          <w:sz w:val="24"/>
          <w:szCs w:val="24"/>
        </w:rPr>
      </w:pPr>
    </w:p>
    <w:p w:rsidR="004E79B1" w:rsidRDefault="004E79B1" w:rsidP="004E79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4E79B1" w:rsidRDefault="004E79B1" w:rsidP="004E79B1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4E79B1" w:rsidRDefault="004E79B1" w:rsidP="004E79B1"/>
    <w:p w:rsidR="004E79B1" w:rsidRDefault="004E79B1" w:rsidP="004E79B1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8E7D92" w:rsidRDefault="004E79B1"/>
    <w:sectPr w:rsidR="008E7D92" w:rsidSect="00DC40C8">
      <w:headerReference w:type="default" r:id="rId5"/>
      <w:pgSz w:w="11907" w:h="16840" w:code="9"/>
      <w:pgMar w:top="2552" w:right="1134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4E79B1">
    <w:pPr>
      <w:jc w:val="center"/>
      <w:rPr>
        <w:b/>
        <w:sz w:val="28"/>
      </w:rPr>
    </w:pPr>
  </w:p>
  <w:p w:rsidR="00EB7583" w:rsidRDefault="004E79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9B1"/>
    <w:rsid w:val="002B3E04"/>
    <w:rsid w:val="004E79B1"/>
    <w:rsid w:val="0078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E79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4E79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4E79B1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4E79B1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E79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4E79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4E79B1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4E79B1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dcterms:created xsi:type="dcterms:W3CDTF">2017-08-15T14:41:00Z</dcterms:created>
  <dcterms:modified xsi:type="dcterms:W3CDTF">2017-08-15T14:42:00Z</dcterms:modified>
</cp:coreProperties>
</file>