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9F1" w:rsidRPr="00DF217A" w:rsidRDefault="002759F1" w:rsidP="00DF217A">
      <w:pPr>
        <w:keepNext/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DF217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PARECER DA COMISSÃO DE OBRAS, VIAÇÃO E SERVIÇOS </w:t>
      </w:r>
      <w:proofErr w:type="gramStart"/>
      <w:r w:rsidRPr="00DF217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URBANOS</w:t>
      </w:r>
      <w:proofErr w:type="gramEnd"/>
    </w:p>
    <w:p w:rsidR="002759F1" w:rsidRPr="00DF217A" w:rsidRDefault="002759F1" w:rsidP="00DF217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0E6F2D" w:rsidRPr="00DF217A" w:rsidRDefault="000E6F2D" w:rsidP="00DF21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59F1" w:rsidRPr="00DF217A" w:rsidRDefault="002759F1" w:rsidP="00DF21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59F1" w:rsidRPr="00DF217A" w:rsidRDefault="002759F1" w:rsidP="00DF217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F217A">
        <w:rPr>
          <w:rFonts w:ascii="Times New Roman" w:hAnsi="Times New Roman" w:cs="Times New Roman"/>
          <w:b/>
          <w:sz w:val="24"/>
          <w:szCs w:val="24"/>
        </w:rPr>
        <w:t>PARECER N° 0</w:t>
      </w:r>
      <w:r w:rsidR="00DF217A">
        <w:rPr>
          <w:rFonts w:ascii="Times New Roman" w:hAnsi="Times New Roman" w:cs="Times New Roman"/>
          <w:b/>
          <w:sz w:val="24"/>
          <w:szCs w:val="24"/>
        </w:rPr>
        <w:t>20</w:t>
      </w:r>
      <w:r w:rsidRPr="00DF217A">
        <w:rPr>
          <w:rFonts w:ascii="Times New Roman" w:hAnsi="Times New Roman" w:cs="Times New Roman"/>
          <w:b/>
          <w:sz w:val="24"/>
          <w:szCs w:val="24"/>
        </w:rPr>
        <w:t>/2017.</w:t>
      </w:r>
    </w:p>
    <w:p w:rsidR="002759F1" w:rsidRDefault="002759F1" w:rsidP="00DF217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F217A" w:rsidRPr="00DF217A" w:rsidRDefault="00DF217A" w:rsidP="00DF217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759F1" w:rsidRPr="00DF217A" w:rsidRDefault="002759F1" w:rsidP="00DF21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217A">
        <w:rPr>
          <w:rFonts w:ascii="Times New Roman" w:hAnsi="Times New Roman" w:cs="Times New Roman"/>
          <w:b/>
          <w:sz w:val="24"/>
          <w:szCs w:val="24"/>
        </w:rPr>
        <w:t xml:space="preserve">DATA: </w:t>
      </w:r>
      <w:r w:rsidR="00A92C1B" w:rsidRPr="00DF217A">
        <w:rPr>
          <w:rFonts w:ascii="Times New Roman" w:hAnsi="Times New Roman" w:cs="Times New Roman"/>
          <w:sz w:val="24"/>
          <w:szCs w:val="24"/>
        </w:rPr>
        <w:t>28</w:t>
      </w:r>
      <w:r w:rsidRPr="00DF217A">
        <w:rPr>
          <w:rFonts w:ascii="Times New Roman" w:hAnsi="Times New Roman" w:cs="Times New Roman"/>
          <w:sz w:val="24"/>
          <w:szCs w:val="24"/>
        </w:rPr>
        <w:t>/0</w:t>
      </w:r>
      <w:r w:rsidR="00BD03B8" w:rsidRPr="00DF217A">
        <w:rPr>
          <w:rFonts w:ascii="Times New Roman" w:hAnsi="Times New Roman" w:cs="Times New Roman"/>
          <w:sz w:val="24"/>
          <w:szCs w:val="24"/>
        </w:rPr>
        <w:t>8</w:t>
      </w:r>
      <w:r w:rsidRPr="00DF217A">
        <w:rPr>
          <w:rFonts w:ascii="Times New Roman" w:hAnsi="Times New Roman" w:cs="Times New Roman"/>
          <w:sz w:val="24"/>
          <w:szCs w:val="24"/>
        </w:rPr>
        <w:t>/2017.</w:t>
      </w:r>
    </w:p>
    <w:p w:rsidR="002759F1" w:rsidRDefault="002759F1" w:rsidP="00DF21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217A" w:rsidRPr="00DF217A" w:rsidRDefault="00DF217A" w:rsidP="00DF21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59F1" w:rsidRPr="00DF217A" w:rsidRDefault="002759F1" w:rsidP="00DF21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217A">
        <w:rPr>
          <w:rFonts w:ascii="Times New Roman" w:hAnsi="Times New Roman" w:cs="Times New Roman"/>
          <w:b/>
          <w:sz w:val="24"/>
          <w:szCs w:val="24"/>
        </w:rPr>
        <w:t xml:space="preserve">ASSUNTO: </w:t>
      </w:r>
      <w:r w:rsidR="00204156" w:rsidRPr="00DF217A">
        <w:rPr>
          <w:rFonts w:ascii="Times New Roman" w:hAnsi="Times New Roman" w:cs="Times New Roman"/>
          <w:sz w:val="24"/>
          <w:szCs w:val="24"/>
        </w:rPr>
        <w:t>EMENDA MODIFICATIVA Nº</w:t>
      </w:r>
      <w:r w:rsidR="00DF217A">
        <w:rPr>
          <w:rFonts w:ascii="Times New Roman" w:hAnsi="Times New Roman" w:cs="Times New Roman"/>
          <w:sz w:val="24"/>
          <w:szCs w:val="24"/>
        </w:rPr>
        <w:t xml:space="preserve"> </w:t>
      </w:r>
      <w:r w:rsidR="00204156" w:rsidRPr="00DF217A">
        <w:rPr>
          <w:rFonts w:ascii="Times New Roman" w:hAnsi="Times New Roman" w:cs="Times New Roman"/>
          <w:sz w:val="24"/>
          <w:szCs w:val="24"/>
        </w:rPr>
        <w:t>00</w:t>
      </w:r>
      <w:r w:rsidR="00DF217A">
        <w:rPr>
          <w:rFonts w:ascii="Times New Roman" w:hAnsi="Times New Roman" w:cs="Times New Roman"/>
          <w:sz w:val="24"/>
          <w:szCs w:val="24"/>
        </w:rPr>
        <w:t>2</w:t>
      </w:r>
      <w:r w:rsidR="00BD03B8" w:rsidRPr="00DF217A">
        <w:rPr>
          <w:rFonts w:ascii="Times New Roman" w:hAnsi="Times New Roman" w:cs="Times New Roman"/>
          <w:sz w:val="24"/>
          <w:szCs w:val="24"/>
        </w:rPr>
        <w:t>/2017 AO PROJETO DE LEI 031</w:t>
      </w:r>
      <w:r w:rsidR="00A92C1B" w:rsidRPr="00DF217A">
        <w:rPr>
          <w:rFonts w:ascii="Times New Roman" w:hAnsi="Times New Roman" w:cs="Times New Roman"/>
          <w:sz w:val="24"/>
          <w:szCs w:val="24"/>
        </w:rPr>
        <w:t>/2017.</w:t>
      </w:r>
    </w:p>
    <w:p w:rsidR="002759F1" w:rsidRDefault="002759F1" w:rsidP="00DF21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DF217A" w:rsidRPr="00DF217A" w:rsidRDefault="00DF217A" w:rsidP="00DF21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59F1" w:rsidRPr="00DF217A" w:rsidRDefault="002759F1" w:rsidP="00DF21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217A">
        <w:rPr>
          <w:rFonts w:ascii="Times New Roman" w:hAnsi="Times New Roman" w:cs="Times New Roman"/>
          <w:b/>
          <w:sz w:val="24"/>
          <w:szCs w:val="24"/>
        </w:rPr>
        <w:t>EMENTA:</w:t>
      </w:r>
      <w:r w:rsidR="00A92C1B" w:rsidRPr="00DF217A">
        <w:rPr>
          <w:rFonts w:ascii="Times New Roman" w:hAnsi="Times New Roman" w:cs="Times New Roman"/>
          <w:sz w:val="24"/>
          <w:szCs w:val="24"/>
        </w:rPr>
        <w:t xml:space="preserve"> </w:t>
      </w:r>
      <w:r w:rsidR="00A92C1B" w:rsidRPr="00DF217A">
        <w:rPr>
          <w:rFonts w:ascii="Times New Roman" w:hAnsi="Times New Roman" w:cs="Times New Roman"/>
          <w:b/>
          <w:sz w:val="24"/>
          <w:szCs w:val="24"/>
        </w:rPr>
        <w:t>Modifica dispo</w:t>
      </w:r>
      <w:r w:rsidR="00BD03B8" w:rsidRPr="00DF217A">
        <w:rPr>
          <w:rFonts w:ascii="Times New Roman" w:hAnsi="Times New Roman" w:cs="Times New Roman"/>
          <w:b/>
          <w:sz w:val="24"/>
          <w:szCs w:val="24"/>
        </w:rPr>
        <w:t>sitivos do Projeto de Lei Nº 031</w:t>
      </w:r>
      <w:r w:rsidR="00A92C1B" w:rsidRPr="00DF217A">
        <w:rPr>
          <w:rFonts w:ascii="Times New Roman" w:hAnsi="Times New Roman" w:cs="Times New Roman"/>
          <w:b/>
          <w:sz w:val="24"/>
          <w:szCs w:val="24"/>
        </w:rPr>
        <w:t>/2017</w:t>
      </w:r>
      <w:r w:rsidR="001A544F" w:rsidRPr="00DF217A">
        <w:rPr>
          <w:rFonts w:ascii="Times New Roman" w:hAnsi="Times New Roman" w:cs="Times New Roman"/>
          <w:b/>
          <w:sz w:val="24"/>
          <w:szCs w:val="24"/>
        </w:rPr>
        <w:t>.</w:t>
      </w:r>
    </w:p>
    <w:p w:rsidR="002759F1" w:rsidRDefault="002759F1" w:rsidP="00DF21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217A" w:rsidRPr="00DF217A" w:rsidRDefault="00DF217A" w:rsidP="00DF21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59F1" w:rsidRPr="00DF217A" w:rsidRDefault="002759F1" w:rsidP="00DF21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217A">
        <w:rPr>
          <w:rFonts w:ascii="Times New Roman" w:hAnsi="Times New Roman" w:cs="Times New Roman"/>
          <w:b/>
          <w:sz w:val="24"/>
          <w:szCs w:val="24"/>
        </w:rPr>
        <w:t xml:space="preserve">RELATOR: </w:t>
      </w:r>
      <w:r w:rsidRPr="00DF217A">
        <w:rPr>
          <w:rFonts w:ascii="Times New Roman" w:hAnsi="Times New Roman" w:cs="Times New Roman"/>
          <w:sz w:val="24"/>
          <w:szCs w:val="24"/>
        </w:rPr>
        <w:t>MAURICIO GOMES</w:t>
      </w:r>
    </w:p>
    <w:p w:rsidR="00A92C1B" w:rsidRPr="00DF217A" w:rsidRDefault="00A92C1B" w:rsidP="00DF217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F217A">
        <w:rPr>
          <w:rFonts w:ascii="Times New Roman" w:hAnsi="Times New Roman" w:cs="Times New Roman"/>
          <w:b/>
          <w:sz w:val="24"/>
          <w:szCs w:val="24"/>
        </w:rPr>
        <w:t>Parecer de CONSTITUCIONALIDADE: FAVORÁVEL</w:t>
      </w:r>
    </w:p>
    <w:p w:rsidR="00A92C1B" w:rsidRPr="00DF217A" w:rsidRDefault="00A92C1B" w:rsidP="00DF217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F217A">
        <w:rPr>
          <w:rFonts w:ascii="Times New Roman" w:hAnsi="Times New Roman" w:cs="Times New Roman"/>
          <w:b/>
          <w:sz w:val="24"/>
          <w:szCs w:val="24"/>
        </w:rPr>
        <w:t>Parecer de LEGALIDADE: FAVORÁVEL</w:t>
      </w:r>
    </w:p>
    <w:p w:rsidR="00A92C1B" w:rsidRPr="00DF217A" w:rsidRDefault="00A92C1B" w:rsidP="00DF217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F217A">
        <w:rPr>
          <w:rFonts w:ascii="Times New Roman" w:hAnsi="Times New Roman" w:cs="Times New Roman"/>
          <w:b/>
          <w:sz w:val="24"/>
          <w:szCs w:val="24"/>
        </w:rPr>
        <w:t>Parecer de REGIMENTALIDADE: FAVORÁVEL</w:t>
      </w:r>
    </w:p>
    <w:p w:rsidR="00A92C1B" w:rsidRPr="00DF217A" w:rsidRDefault="00A92C1B" w:rsidP="00DF217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F217A">
        <w:rPr>
          <w:rFonts w:ascii="Times New Roman" w:hAnsi="Times New Roman" w:cs="Times New Roman"/>
          <w:b/>
          <w:sz w:val="24"/>
          <w:szCs w:val="24"/>
        </w:rPr>
        <w:t>Parecer de MÉRITO: FAVORÁVEL</w:t>
      </w:r>
    </w:p>
    <w:p w:rsidR="002759F1" w:rsidRDefault="002759F1" w:rsidP="00DF21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217A" w:rsidRPr="00DF217A" w:rsidRDefault="00DF217A" w:rsidP="00DF21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2C1B" w:rsidRPr="00DF217A" w:rsidRDefault="002759F1" w:rsidP="00DF21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217A">
        <w:rPr>
          <w:rFonts w:ascii="Times New Roman" w:hAnsi="Times New Roman" w:cs="Times New Roman"/>
          <w:b/>
          <w:sz w:val="24"/>
          <w:szCs w:val="24"/>
        </w:rPr>
        <w:t xml:space="preserve">RELATÓRIO: </w:t>
      </w:r>
      <w:r w:rsidRPr="00DF217A">
        <w:rPr>
          <w:rFonts w:ascii="Times New Roman" w:hAnsi="Times New Roman" w:cs="Times New Roman"/>
          <w:sz w:val="24"/>
          <w:szCs w:val="24"/>
        </w:rPr>
        <w:t xml:space="preserve">No </w:t>
      </w:r>
      <w:r w:rsidR="000A3815" w:rsidRPr="00DF217A">
        <w:rPr>
          <w:rFonts w:ascii="Times New Roman" w:hAnsi="Times New Roman" w:cs="Times New Roman"/>
          <w:sz w:val="24"/>
          <w:szCs w:val="24"/>
        </w:rPr>
        <w:t>vigésim</w:t>
      </w:r>
      <w:r w:rsidR="001A544F" w:rsidRPr="00DF217A">
        <w:rPr>
          <w:rFonts w:ascii="Times New Roman" w:hAnsi="Times New Roman" w:cs="Times New Roman"/>
          <w:sz w:val="24"/>
          <w:szCs w:val="24"/>
        </w:rPr>
        <w:t xml:space="preserve">o </w:t>
      </w:r>
      <w:r w:rsidR="00A92C1B" w:rsidRPr="00DF217A">
        <w:rPr>
          <w:rFonts w:ascii="Times New Roman" w:hAnsi="Times New Roman" w:cs="Times New Roman"/>
          <w:sz w:val="24"/>
          <w:szCs w:val="24"/>
        </w:rPr>
        <w:t>oitavo</w:t>
      </w:r>
      <w:r w:rsidR="001A544F" w:rsidRPr="00DF217A">
        <w:rPr>
          <w:rFonts w:ascii="Times New Roman" w:hAnsi="Times New Roman" w:cs="Times New Roman"/>
          <w:sz w:val="24"/>
          <w:szCs w:val="24"/>
        </w:rPr>
        <w:t xml:space="preserve"> </w:t>
      </w:r>
      <w:r w:rsidRPr="00DF217A">
        <w:rPr>
          <w:rFonts w:ascii="Times New Roman" w:hAnsi="Times New Roman" w:cs="Times New Roman"/>
          <w:sz w:val="24"/>
          <w:szCs w:val="24"/>
        </w:rPr>
        <w:t xml:space="preserve">dia do mês de </w:t>
      </w:r>
      <w:r w:rsidR="00BD03B8" w:rsidRPr="00DF217A">
        <w:rPr>
          <w:rFonts w:ascii="Times New Roman" w:hAnsi="Times New Roman" w:cs="Times New Roman"/>
          <w:sz w:val="24"/>
          <w:szCs w:val="24"/>
        </w:rPr>
        <w:t>agosto</w:t>
      </w:r>
      <w:r w:rsidRPr="00DF217A">
        <w:rPr>
          <w:rFonts w:ascii="Times New Roman" w:hAnsi="Times New Roman" w:cs="Times New Roman"/>
          <w:sz w:val="24"/>
          <w:szCs w:val="24"/>
        </w:rPr>
        <w:t xml:space="preserve"> do ano de dois mil e dezessete, reuniram-se os membros da Comissão de Obras, Viação e Serviços Urbanos, com o objetivo de exarar parecer </w:t>
      </w:r>
      <w:r w:rsidR="00A92C1B" w:rsidRPr="00DF217A">
        <w:rPr>
          <w:rFonts w:ascii="Times New Roman" w:hAnsi="Times New Roman" w:cs="Times New Roman"/>
          <w:sz w:val="24"/>
          <w:szCs w:val="24"/>
        </w:rPr>
        <w:t xml:space="preserve">a </w:t>
      </w:r>
      <w:r w:rsidR="00204156" w:rsidRPr="00DF217A">
        <w:rPr>
          <w:rFonts w:ascii="Times New Roman" w:hAnsi="Times New Roman" w:cs="Times New Roman"/>
          <w:b/>
          <w:sz w:val="24"/>
          <w:szCs w:val="24"/>
        </w:rPr>
        <w:t>Emenda Modificativa nº 00</w:t>
      </w:r>
      <w:r w:rsidR="00DF217A">
        <w:rPr>
          <w:rFonts w:ascii="Times New Roman" w:hAnsi="Times New Roman" w:cs="Times New Roman"/>
          <w:b/>
          <w:sz w:val="24"/>
          <w:szCs w:val="24"/>
        </w:rPr>
        <w:t>2</w:t>
      </w:r>
      <w:r w:rsidR="00BD03B8" w:rsidRPr="00DF217A">
        <w:rPr>
          <w:rFonts w:ascii="Times New Roman" w:hAnsi="Times New Roman" w:cs="Times New Roman"/>
          <w:b/>
          <w:sz w:val="24"/>
          <w:szCs w:val="24"/>
        </w:rPr>
        <w:t>/2017 ao Projeto de Lei 031</w:t>
      </w:r>
      <w:r w:rsidR="00A92C1B" w:rsidRPr="00DF217A">
        <w:rPr>
          <w:rFonts w:ascii="Times New Roman" w:hAnsi="Times New Roman" w:cs="Times New Roman"/>
          <w:b/>
          <w:sz w:val="24"/>
          <w:szCs w:val="24"/>
        </w:rPr>
        <w:t>/2017</w:t>
      </w:r>
      <w:r w:rsidR="00A92C1B" w:rsidRPr="00DF217A">
        <w:rPr>
          <w:rFonts w:ascii="Times New Roman" w:hAnsi="Times New Roman" w:cs="Times New Roman"/>
          <w:sz w:val="24"/>
          <w:szCs w:val="24"/>
        </w:rPr>
        <w:t xml:space="preserve">, cuja ementa: </w:t>
      </w:r>
      <w:r w:rsidR="00A92C1B" w:rsidRPr="00DF217A">
        <w:rPr>
          <w:rFonts w:ascii="Times New Roman" w:hAnsi="Times New Roman" w:cs="Times New Roman"/>
          <w:b/>
          <w:sz w:val="24"/>
          <w:szCs w:val="24"/>
        </w:rPr>
        <w:t>Modifica dispositivos do P</w:t>
      </w:r>
      <w:r w:rsidR="00BD03B8" w:rsidRPr="00DF217A">
        <w:rPr>
          <w:rFonts w:ascii="Times New Roman" w:hAnsi="Times New Roman" w:cs="Times New Roman"/>
          <w:b/>
          <w:sz w:val="24"/>
          <w:szCs w:val="24"/>
        </w:rPr>
        <w:t>rojeto de Lei Nº 031</w:t>
      </w:r>
      <w:r w:rsidR="00A92C1B" w:rsidRPr="00DF217A">
        <w:rPr>
          <w:rFonts w:ascii="Times New Roman" w:hAnsi="Times New Roman" w:cs="Times New Roman"/>
          <w:b/>
          <w:sz w:val="24"/>
          <w:szCs w:val="24"/>
        </w:rPr>
        <w:t>/2017</w:t>
      </w:r>
      <w:r w:rsidR="00A92C1B" w:rsidRPr="00DF217A">
        <w:rPr>
          <w:rFonts w:ascii="Times New Roman" w:hAnsi="Times New Roman" w:cs="Times New Roman"/>
          <w:sz w:val="24"/>
          <w:szCs w:val="24"/>
        </w:rPr>
        <w:t>.</w:t>
      </w:r>
    </w:p>
    <w:p w:rsidR="00A92C1B" w:rsidRPr="00DF217A" w:rsidRDefault="00A92C1B" w:rsidP="00DF21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2C1B" w:rsidRPr="00DF217A" w:rsidRDefault="00A92C1B" w:rsidP="00DF21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6876" w:rsidRPr="00DF217A" w:rsidRDefault="00A92C1B" w:rsidP="00DF21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217A">
        <w:rPr>
          <w:rFonts w:ascii="Times New Roman" w:hAnsi="Times New Roman" w:cs="Times New Roman"/>
          <w:sz w:val="24"/>
          <w:szCs w:val="24"/>
        </w:rPr>
        <w:t>VOTO DO RELATOR: O Projeto de Lei proposto</w:t>
      </w:r>
      <w:r w:rsidR="00554FD9" w:rsidRPr="00DF217A">
        <w:rPr>
          <w:rFonts w:ascii="Times New Roman" w:hAnsi="Times New Roman" w:cs="Times New Roman"/>
          <w:sz w:val="24"/>
          <w:szCs w:val="24"/>
        </w:rPr>
        <w:t xml:space="preserve"> pelo Poder Executivo,</w:t>
      </w:r>
      <w:r w:rsidR="005D6B96" w:rsidRPr="00DF217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tem como objetivo de atualizar a legislação municipal pertinente ao plantio, poda e retirada de árvores, adequando-a de acordo com a realidade do Município, suprindo as necessidades da Secretaria Municipal de Agricultura e Meio Ambiente</w:t>
      </w:r>
      <w:r w:rsidR="00036876" w:rsidRPr="00DF217A">
        <w:rPr>
          <w:rFonts w:ascii="Times New Roman" w:hAnsi="Times New Roman" w:cs="Times New Roman"/>
          <w:sz w:val="24"/>
          <w:szCs w:val="24"/>
        </w:rPr>
        <w:t>.</w:t>
      </w:r>
      <w:r w:rsidR="005D6B96" w:rsidRPr="00DF217A">
        <w:rPr>
          <w:rFonts w:ascii="Times New Roman" w:hAnsi="Times New Roman" w:cs="Times New Roman"/>
          <w:color w:val="000000"/>
          <w:sz w:val="24"/>
          <w:szCs w:val="24"/>
        </w:rPr>
        <w:t xml:space="preserve"> Sobretudo a importância de se definir de maneira clara a gestão da arborização urbana de Sorriso.</w:t>
      </w:r>
    </w:p>
    <w:p w:rsidR="00036876" w:rsidRPr="00DF217A" w:rsidRDefault="00036876" w:rsidP="00DF21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217A">
        <w:rPr>
          <w:rFonts w:ascii="Times New Roman" w:hAnsi="Times New Roman" w:cs="Times New Roman"/>
          <w:sz w:val="24"/>
          <w:szCs w:val="24"/>
        </w:rPr>
        <w:t>PARECER DA COMISSÃO: Reunidos os membros da Comissão de Obras, Viação e Serviços Urbanos para Exame de Mér</w:t>
      </w:r>
      <w:r w:rsidR="00204156" w:rsidRPr="00DF217A">
        <w:rPr>
          <w:rFonts w:ascii="Times New Roman" w:hAnsi="Times New Roman" w:cs="Times New Roman"/>
          <w:sz w:val="24"/>
          <w:szCs w:val="24"/>
        </w:rPr>
        <w:t>ito a Emenda Modificativa nº 00</w:t>
      </w:r>
      <w:r w:rsidR="00DF217A">
        <w:rPr>
          <w:rFonts w:ascii="Times New Roman" w:hAnsi="Times New Roman" w:cs="Times New Roman"/>
          <w:sz w:val="24"/>
          <w:szCs w:val="24"/>
        </w:rPr>
        <w:t>2</w:t>
      </w:r>
      <w:r w:rsidR="00BD03B8" w:rsidRPr="00DF217A">
        <w:rPr>
          <w:rFonts w:ascii="Times New Roman" w:hAnsi="Times New Roman" w:cs="Times New Roman"/>
          <w:sz w:val="24"/>
          <w:szCs w:val="24"/>
        </w:rPr>
        <w:t>/2017 ao Projeto de Lei nº 031</w:t>
      </w:r>
      <w:r w:rsidRPr="00DF217A">
        <w:rPr>
          <w:rFonts w:ascii="Times New Roman" w:hAnsi="Times New Roman" w:cs="Times New Roman"/>
          <w:sz w:val="24"/>
          <w:szCs w:val="24"/>
        </w:rPr>
        <w:t xml:space="preserve">/2017 de </w:t>
      </w:r>
      <w:r w:rsidR="00554FD9" w:rsidRPr="00DF217A">
        <w:rPr>
          <w:rFonts w:ascii="Times New Roman" w:hAnsi="Times New Roman" w:cs="Times New Roman"/>
          <w:sz w:val="24"/>
          <w:szCs w:val="24"/>
        </w:rPr>
        <w:t>28,</w:t>
      </w:r>
      <w:r w:rsidR="001E634B" w:rsidRPr="00DF217A">
        <w:rPr>
          <w:rFonts w:ascii="Times New Roman" w:hAnsi="Times New Roman" w:cs="Times New Roman"/>
          <w:sz w:val="24"/>
          <w:szCs w:val="24"/>
        </w:rPr>
        <w:t xml:space="preserve"> </w:t>
      </w:r>
      <w:r w:rsidR="00554FD9" w:rsidRPr="00DF217A">
        <w:rPr>
          <w:rFonts w:ascii="Times New Roman" w:hAnsi="Times New Roman" w:cs="Times New Roman"/>
          <w:sz w:val="24"/>
          <w:szCs w:val="24"/>
        </w:rPr>
        <w:t>de a</w:t>
      </w:r>
      <w:r w:rsidR="00BD03B8" w:rsidRPr="00DF217A">
        <w:rPr>
          <w:rFonts w:ascii="Times New Roman" w:hAnsi="Times New Roman" w:cs="Times New Roman"/>
          <w:sz w:val="24"/>
          <w:szCs w:val="24"/>
        </w:rPr>
        <w:t>gosto</w:t>
      </w:r>
      <w:r w:rsidR="00554FD9" w:rsidRPr="00DF217A">
        <w:rPr>
          <w:rFonts w:ascii="Times New Roman" w:hAnsi="Times New Roman" w:cs="Times New Roman"/>
          <w:sz w:val="24"/>
          <w:szCs w:val="24"/>
        </w:rPr>
        <w:t xml:space="preserve"> de 2017, após parecer favorável do Relator, conclui-se por acompanhar o voto do Presidente Claudio Oliveira e o Membro Toco Baggio.</w:t>
      </w:r>
    </w:p>
    <w:p w:rsidR="002759F1" w:rsidRDefault="002759F1" w:rsidP="00DF217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F217A" w:rsidRDefault="00DF217A" w:rsidP="00DF217A"/>
    <w:p w:rsidR="00DF217A" w:rsidRDefault="00DF217A" w:rsidP="00DF217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F217A" w:rsidRDefault="00DF217A" w:rsidP="00DF217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81"/>
        <w:gridCol w:w="2881"/>
        <w:gridCol w:w="2882"/>
      </w:tblGrid>
      <w:tr w:rsidR="00DF217A" w:rsidTr="009928F5">
        <w:trPr>
          <w:jc w:val="center"/>
        </w:trPr>
        <w:tc>
          <w:tcPr>
            <w:tcW w:w="2881" w:type="dxa"/>
          </w:tcPr>
          <w:p w:rsidR="00DF217A" w:rsidRDefault="00DF217A" w:rsidP="009928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CLAUDIO OLIVEIRA</w:t>
            </w:r>
          </w:p>
          <w:p w:rsidR="00DF217A" w:rsidRDefault="00DF217A" w:rsidP="009928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Presidente</w:t>
            </w:r>
          </w:p>
        </w:tc>
        <w:tc>
          <w:tcPr>
            <w:tcW w:w="2881" w:type="dxa"/>
          </w:tcPr>
          <w:p w:rsidR="00DF217A" w:rsidRDefault="00DF217A" w:rsidP="009928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MAURICIO GOMES</w:t>
            </w:r>
          </w:p>
          <w:p w:rsidR="00DF217A" w:rsidRDefault="00DF217A" w:rsidP="009928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Relator</w:t>
            </w:r>
          </w:p>
        </w:tc>
        <w:tc>
          <w:tcPr>
            <w:tcW w:w="2882" w:type="dxa"/>
          </w:tcPr>
          <w:p w:rsidR="00DF217A" w:rsidRDefault="00DF217A" w:rsidP="009928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TOCO BAGGIO</w:t>
            </w:r>
          </w:p>
          <w:p w:rsidR="00DF217A" w:rsidRDefault="00DF217A" w:rsidP="009928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Membro</w:t>
            </w:r>
          </w:p>
        </w:tc>
      </w:tr>
    </w:tbl>
    <w:p w:rsidR="00DF217A" w:rsidRPr="00DF217A" w:rsidRDefault="00DF217A" w:rsidP="00DF217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DF217A" w:rsidRPr="00DF217A" w:rsidSect="00DF217A">
      <w:pgSz w:w="11906" w:h="16838"/>
      <w:pgMar w:top="2552" w:right="991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9F1"/>
    <w:rsid w:val="00036876"/>
    <w:rsid w:val="000A3815"/>
    <w:rsid w:val="000E6F2D"/>
    <w:rsid w:val="00152F25"/>
    <w:rsid w:val="001A544F"/>
    <w:rsid w:val="001E634B"/>
    <w:rsid w:val="00204156"/>
    <w:rsid w:val="002759F1"/>
    <w:rsid w:val="003C1379"/>
    <w:rsid w:val="00554FD9"/>
    <w:rsid w:val="005D6B96"/>
    <w:rsid w:val="006645B2"/>
    <w:rsid w:val="0096518C"/>
    <w:rsid w:val="00A065B0"/>
    <w:rsid w:val="00A92C1B"/>
    <w:rsid w:val="00BD03B8"/>
    <w:rsid w:val="00DF2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59F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DF21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59F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DF21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237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Mauricio</dc:creator>
  <cp:lastModifiedBy>Timoteo</cp:lastModifiedBy>
  <cp:revision>7</cp:revision>
  <cp:lastPrinted>2017-08-28T20:36:00Z</cp:lastPrinted>
  <dcterms:created xsi:type="dcterms:W3CDTF">2017-04-28T12:02:00Z</dcterms:created>
  <dcterms:modified xsi:type="dcterms:W3CDTF">2017-08-28T20:36:00Z</dcterms:modified>
</cp:coreProperties>
</file>