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5E1198" w:rsidRDefault="005C4E43" w:rsidP="005E1198">
      <w:pPr>
        <w:pStyle w:val="Recuodecorpodetexto3"/>
        <w:ind w:left="0" w:firstLine="0"/>
        <w:jc w:val="center"/>
        <w:rPr>
          <w:b/>
          <w:sz w:val="24"/>
        </w:rPr>
      </w:pPr>
      <w:r w:rsidRPr="005E1198">
        <w:rPr>
          <w:b/>
          <w:bCs w:val="0"/>
          <w:sz w:val="24"/>
        </w:rPr>
        <w:t>PARECER DA COMISSÃO DE JUSTIÇA E REDAÇÃO</w:t>
      </w:r>
    </w:p>
    <w:p w:rsidR="005E1198" w:rsidRPr="005E1198" w:rsidRDefault="005E1198" w:rsidP="005E1198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5E1198" w:rsidRPr="005E1198" w:rsidRDefault="005E1198" w:rsidP="005E1198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5C4E43" w:rsidRPr="005E1198" w:rsidRDefault="005C4E43" w:rsidP="005E1198">
      <w:pPr>
        <w:pStyle w:val="Ttulo8"/>
        <w:spacing w:before="0" w:after="0"/>
        <w:jc w:val="both"/>
        <w:rPr>
          <w:b/>
          <w:i w:val="0"/>
        </w:rPr>
      </w:pPr>
      <w:r w:rsidRPr="005E1198">
        <w:rPr>
          <w:b/>
          <w:bCs/>
          <w:i w:val="0"/>
        </w:rPr>
        <w:t xml:space="preserve">PARECER Nº </w:t>
      </w:r>
      <w:r w:rsidR="005E1198" w:rsidRPr="005E1198">
        <w:rPr>
          <w:b/>
          <w:bCs/>
          <w:i w:val="0"/>
        </w:rPr>
        <w:t>229/2017.</w:t>
      </w:r>
    </w:p>
    <w:p w:rsidR="005C4E43" w:rsidRPr="005E1198" w:rsidRDefault="005C4E43" w:rsidP="005E119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5E1198" w:rsidRDefault="005C4E43" w:rsidP="005E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9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5E11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1198" w:rsidRPr="005E1198">
        <w:rPr>
          <w:rFonts w:ascii="Times New Roman" w:hAnsi="Times New Roman" w:cs="Times New Roman"/>
          <w:bCs/>
          <w:sz w:val="24"/>
          <w:szCs w:val="24"/>
        </w:rPr>
        <w:t>01</w:t>
      </w:r>
      <w:r w:rsidRPr="005E1198">
        <w:rPr>
          <w:rFonts w:ascii="Times New Roman" w:hAnsi="Times New Roman" w:cs="Times New Roman"/>
          <w:bCs/>
          <w:sz w:val="24"/>
          <w:szCs w:val="24"/>
        </w:rPr>
        <w:t>/0</w:t>
      </w:r>
      <w:r w:rsidR="005E1198" w:rsidRPr="005E1198">
        <w:rPr>
          <w:rFonts w:ascii="Times New Roman" w:hAnsi="Times New Roman" w:cs="Times New Roman"/>
          <w:bCs/>
          <w:sz w:val="24"/>
          <w:szCs w:val="24"/>
        </w:rPr>
        <w:t>9</w:t>
      </w:r>
      <w:r w:rsidRPr="005E119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5E1198" w:rsidRDefault="005C4E43" w:rsidP="005E119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5E1198" w:rsidRDefault="005C4E43" w:rsidP="005E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98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5E1198" w:rsidRPr="005E1198">
        <w:rPr>
          <w:rFonts w:ascii="Times New Roman" w:hAnsi="Times New Roman" w:cs="Times New Roman"/>
          <w:bCs/>
          <w:sz w:val="24"/>
          <w:szCs w:val="24"/>
        </w:rPr>
        <w:t xml:space="preserve">Moção nº </w:t>
      </w:r>
      <w:r w:rsidRPr="005E1198">
        <w:rPr>
          <w:rFonts w:ascii="Times New Roman" w:hAnsi="Times New Roman" w:cs="Times New Roman"/>
          <w:bCs/>
          <w:sz w:val="24"/>
          <w:szCs w:val="24"/>
        </w:rPr>
        <w:t>0</w:t>
      </w:r>
      <w:r w:rsidR="00C01BE8" w:rsidRPr="005E1198">
        <w:rPr>
          <w:rFonts w:ascii="Times New Roman" w:hAnsi="Times New Roman" w:cs="Times New Roman"/>
          <w:bCs/>
          <w:sz w:val="24"/>
          <w:szCs w:val="24"/>
        </w:rPr>
        <w:t>5</w:t>
      </w:r>
      <w:r w:rsidR="001F6702" w:rsidRPr="005E1198">
        <w:rPr>
          <w:rFonts w:ascii="Times New Roman" w:hAnsi="Times New Roman" w:cs="Times New Roman"/>
          <w:bCs/>
          <w:sz w:val="24"/>
          <w:szCs w:val="24"/>
        </w:rPr>
        <w:t>9</w:t>
      </w:r>
      <w:r w:rsidRPr="005E119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794CC5" w:rsidRPr="005E1198" w:rsidRDefault="00794CC5" w:rsidP="005E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3C52" w:rsidRPr="005E1198" w:rsidRDefault="005C4E43" w:rsidP="005E1198">
      <w:pPr>
        <w:pStyle w:val="Recuodecorpodetexto3"/>
        <w:ind w:left="0" w:firstLine="0"/>
        <w:rPr>
          <w:b/>
          <w:sz w:val="24"/>
        </w:rPr>
      </w:pPr>
      <w:r w:rsidRPr="005E1198">
        <w:rPr>
          <w:b/>
          <w:sz w:val="24"/>
        </w:rPr>
        <w:t>EMENTA:</w:t>
      </w:r>
      <w:r w:rsidRPr="005E1198">
        <w:rPr>
          <w:sz w:val="24"/>
        </w:rPr>
        <w:t xml:space="preserve"> </w:t>
      </w:r>
      <w:r w:rsidR="005E1198" w:rsidRPr="005E1198">
        <w:rPr>
          <w:sz w:val="24"/>
        </w:rPr>
        <w:t xml:space="preserve">Concede </w:t>
      </w:r>
      <w:r w:rsidR="001F6702" w:rsidRPr="005E1198">
        <w:rPr>
          <w:sz w:val="24"/>
        </w:rPr>
        <w:t xml:space="preserve">Moção de Aplauso </w:t>
      </w:r>
      <w:r w:rsidR="005E1198" w:rsidRPr="005E1198">
        <w:rPr>
          <w:sz w:val="24"/>
        </w:rPr>
        <w:t>à</w:t>
      </w:r>
      <w:r w:rsidR="001F6702" w:rsidRPr="005E1198">
        <w:rPr>
          <w:sz w:val="24"/>
        </w:rPr>
        <w:t xml:space="preserve"> Senhora Gerusa </w:t>
      </w:r>
      <w:proofErr w:type="spellStart"/>
      <w:r w:rsidR="001F6702" w:rsidRPr="005E1198">
        <w:rPr>
          <w:sz w:val="24"/>
        </w:rPr>
        <w:t>Pasini</w:t>
      </w:r>
      <w:proofErr w:type="spellEnd"/>
      <w:r w:rsidR="001F6702" w:rsidRPr="005E1198">
        <w:rPr>
          <w:sz w:val="24"/>
        </w:rPr>
        <w:t xml:space="preserve"> </w:t>
      </w:r>
      <w:proofErr w:type="spellStart"/>
      <w:r w:rsidR="001F6702" w:rsidRPr="005E1198">
        <w:rPr>
          <w:sz w:val="24"/>
        </w:rPr>
        <w:t>Rader</w:t>
      </w:r>
      <w:proofErr w:type="spellEnd"/>
      <w:r w:rsidR="001F6702" w:rsidRPr="005E1198">
        <w:rPr>
          <w:sz w:val="24"/>
        </w:rPr>
        <w:t xml:space="preserve">, pelo desempenho como empresária e cidadã à frente da Empresa </w:t>
      </w:r>
      <w:proofErr w:type="gramStart"/>
      <w:r w:rsidR="001F6702" w:rsidRPr="005E1198">
        <w:rPr>
          <w:sz w:val="24"/>
        </w:rPr>
        <w:t>Nutri</w:t>
      </w:r>
      <w:proofErr w:type="gramEnd"/>
      <w:r w:rsidR="001F6702" w:rsidRPr="005E1198">
        <w:rPr>
          <w:sz w:val="24"/>
        </w:rPr>
        <w:t xml:space="preserve"> </w:t>
      </w:r>
      <w:proofErr w:type="spellStart"/>
      <w:r w:rsidR="001F6702" w:rsidRPr="005E1198">
        <w:rPr>
          <w:sz w:val="24"/>
        </w:rPr>
        <w:t>Nature</w:t>
      </w:r>
      <w:proofErr w:type="spellEnd"/>
      <w:r w:rsidR="001F6702" w:rsidRPr="005E1198">
        <w:rPr>
          <w:sz w:val="24"/>
        </w:rPr>
        <w:t>.</w:t>
      </w:r>
    </w:p>
    <w:p w:rsidR="001F6702" w:rsidRPr="005E1198" w:rsidRDefault="001F6702" w:rsidP="005E1198">
      <w:pPr>
        <w:pStyle w:val="Recuodecorpodetexto3"/>
        <w:ind w:left="0" w:firstLine="0"/>
        <w:rPr>
          <w:b/>
          <w:sz w:val="24"/>
        </w:rPr>
      </w:pPr>
    </w:p>
    <w:p w:rsidR="00C01BE8" w:rsidRPr="005E1198" w:rsidRDefault="005C4E43" w:rsidP="005E1198">
      <w:pPr>
        <w:pStyle w:val="Recuodecorpodetexto3"/>
        <w:ind w:left="0" w:firstLine="0"/>
        <w:rPr>
          <w:sz w:val="24"/>
        </w:rPr>
      </w:pPr>
      <w:r w:rsidRPr="005E1198">
        <w:rPr>
          <w:b/>
          <w:sz w:val="24"/>
        </w:rPr>
        <w:t xml:space="preserve">RELATOR: </w:t>
      </w:r>
      <w:r w:rsidR="001F6702" w:rsidRPr="005E1198">
        <w:rPr>
          <w:sz w:val="24"/>
        </w:rPr>
        <w:t>CLAUDIO OLIVEIRA</w:t>
      </w:r>
      <w:r w:rsidR="005E1198">
        <w:rPr>
          <w:sz w:val="24"/>
        </w:rPr>
        <w:t>.</w:t>
      </w:r>
      <w:bookmarkStart w:id="0" w:name="_GoBack"/>
      <w:bookmarkEnd w:id="0"/>
    </w:p>
    <w:p w:rsidR="001F6702" w:rsidRPr="005E1198" w:rsidRDefault="001F6702" w:rsidP="005E1198">
      <w:pPr>
        <w:pStyle w:val="Recuodecorpodetexto3"/>
        <w:ind w:left="0" w:firstLine="0"/>
        <w:rPr>
          <w:sz w:val="24"/>
        </w:rPr>
      </w:pPr>
    </w:p>
    <w:p w:rsidR="00C01BE8" w:rsidRPr="005E1198" w:rsidRDefault="00C01BE8" w:rsidP="005E119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1198">
        <w:rPr>
          <w:rFonts w:ascii="Times New Roman" w:hAnsi="Times New Roman" w:cs="Times New Roman"/>
          <w:b/>
          <w:bCs/>
          <w:sz w:val="24"/>
          <w:szCs w:val="24"/>
        </w:rPr>
        <w:t>Parecer de CONSTITUCIONALIDADE: FAVORÁVEL.</w:t>
      </w:r>
    </w:p>
    <w:p w:rsidR="00C01BE8" w:rsidRPr="005E1198" w:rsidRDefault="00C01BE8" w:rsidP="005E119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1198">
        <w:rPr>
          <w:rFonts w:ascii="Times New Roman" w:hAnsi="Times New Roman" w:cs="Times New Roman"/>
          <w:b/>
          <w:bCs/>
          <w:sz w:val="24"/>
          <w:szCs w:val="24"/>
        </w:rPr>
        <w:t>Parecer de LEGALIDADE: FAVORÁVEL.</w:t>
      </w:r>
    </w:p>
    <w:p w:rsidR="00C01BE8" w:rsidRPr="005E1198" w:rsidRDefault="00C01BE8" w:rsidP="005E119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1198">
        <w:rPr>
          <w:rFonts w:ascii="Times New Roman" w:hAnsi="Times New Roman" w:cs="Times New Roman"/>
          <w:b/>
          <w:bCs/>
          <w:sz w:val="24"/>
          <w:szCs w:val="24"/>
        </w:rPr>
        <w:t>Parecer de REGIMENTALIDADE: FAVORÁVEL.</w:t>
      </w:r>
    </w:p>
    <w:p w:rsidR="00C01BE8" w:rsidRPr="005E1198" w:rsidRDefault="00C01BE8" w:rsidP="005E119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1198">
        <w:rPr>
          <w:rFonts w:ascii="Times New Roman" w:hAnsi="Times New Roman" w:cs="Times New Roman"/>
          <w:b/>
          <w:bCs/>
          <w:sz w:val="24"/>
          <w:szCs w:val="24"/>
        </w:rPr>
        <w:t>Parecer de MÉRITO: FAVORÁVEL.</w:t>
      </w:r>
    </w:p>
    <w:p w:rsidR="00C01BE8" w:rsidRPr="005E1198" w:rsidRDefault="00C01BE8" w:rsidP="005E119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BE8" w:rsidRPr="005E1198" w:rsidRDefault="00C01BE8" w:rsidP="005E1198">
      <w:pPr>
        <w:pStyle w:val="Recuodecorpodetexto3"/>
        <w:ind w:left="0" w:firstLine="0"/>
        <w:rPr>
          <w:b/>
          <w:sz w:val="24"/>
        </w:rPr>
      </w:pPr>
      <w:r w:rsidRPr="005E1198">
        <w:rPr>
          <w:b/>
          <w:sz w:val="24"/>
        </w:rPr>
        <w:t>VOTO DO RELATOR</w:t>
      </w:r>
      <w:r w:rsidRPr="005E1198">
        <w:rPr>
          <w:sz w:val="24"/>
        </w:rPr>
        <w:t xml:space="preserve">: No </w:t>
      </w:r>
      <w:r w:rsidR="001F6702" w:rsidRPr="005E1198">
        <w:rPr>
          <w:sz w:val="24"/>
        </w:rPr>
        <w:t>primeiro</w:t>
      </w:r>
      <w:r w:rsidRPr="005E1198">
        <w:rPr>
          <w:sz w:val="24"/>
        </w:rPr>
        <w:t xml:space="preserve"> dia do mês de </w:t>
      </w:r>
      <w:r w:rsidR="005E1198" w:rsidRPr="005E1198">
        <w:rPr>
          <w:sz w:val="24"/>
        </w:rPr>
        <w:t>setembro</w:t>
      </w:r>
      <w:r w:rsidRPr="005E1198">
        <w:rPr>
          <w:sz w:val="24"/>
        </w:rPr>
        <w:t xml:space="preserve"> do ano de dois mil e dezessete, reuniram-se os membros da Comissão de Justiça e Redação, com objetivo de exarar parecer da </w:t>
      </w:r>
      <w:r w:rsidRPr="005E1198">
        <w:rPr>
          <w:b/>
          <w:sz w:val="24"/>
        </w:rPr>
        <w:t>Moção nº 05</w:t>
      </w:r>
      <w:r w:rsidR="001F6702" w:rsidRPr="005E1198">
        <w:rPr>
          <w:b/>
          <w:sz w:val="24"/>
        </w:rPr>
        <w:t>9</w:t>
      </w:r>
      <w:r w:rsidRPr="005E1198">
        <w:rPr>
          <w:b/>
          <w:sz w:val="24"/>
        </w:rPr>
        <w:t>/2017</w:t>
      </w:r>
      <w:r w:rsidRPr="005E1198">
        <w:rPr>
          <w:sz w:val="24"/>
        </w:rPr>
        <w:t>, cuja ementa:</w:t>
      </w:r>
      <w:r w:rsidRPr="005E1198">
        <w:rPr>
          <w:iCs/>
          <w:color w:val="000000"/>
          <w:sz w:val="24"/>
          <w:shd w:val="clear" w:color="auto" w:fill="FFFFFF"/>
        </w:rPr>
        <w:t xml:space="preserve"> </w:t>
      </w:r>
      <w:r w:rsidR="005E1198" w:rsidRPr="005E1198">
        <w:rPr>
          <w:b/>
          <w:iCs/>
          <w:color w:val="000000"/>
          <w:sz w:val="24"/>
          <w:shd w:val="clear" w:color="auto" w:fill="FFFFFF"/>
        </w:rPr>
        <w:t xml:space="preserve">Concede </w:t>
      </w:r>
      <w:r w:rsidR="001F6702" w:rsidRPr="005E1198">
        <w:rPr>
          <w:b/>
          <w:sz w:val="24"/>
        </w:rPr>
        <w:t xml:space="preserve">Moção de Aplauso </w:t>
      </w:r>
      <w:r w:rsidR="005E1198" w:rsidRPr="005E1198">
        <w:rPr>
          <w:b/>
          <w:sz w:val="24"/>
        </w:rPr>
        <w:t>à</w:t>
      </w:r>
      <w:r w:rsidR="001F6702" w:rsidRPr="005E1198">
        <w:rPr>
          <w:b/>
          <w:sz w:val="24"/>
        </w:rPr>
        <w:t xml:space="preserve"> Senhora Gerusa </w:t>
      </w:r>
      <w:proofErr w:type="spellStart"/>
      <w:r w:rsidR="001F6702" w:rsidRPr="005E1198">
        <w:rPr>
          <w:b/>
          <w:sz w:val="24"/>
        </w:rPr>
        <w:t>Pasini</w:t>
      </w:r>
      <w:proofErr w:type="spellEnd"/>
      <w:r w:rsidR="001F6702" w:rsidRPr="005E1198">
        <w:rPr>
          <w:b/>
          <w:sz w:val="24"/>
        </w:rPr>
        <w:t xml:space="preserve"> </w:t>
      </w:r>
      <w:proofErr w:type="spellStart"/>
      <w:r w:rsidR="001F6702" w:rsidRPr="005E1198">
        <w:rPr>
          <w:b/>
          <w:sz w:val="24"/>
        </w:rPr>
        <w:t>Rader</w:t>
      </w:r>
      <w:proofErr w:type="spellEnd"/>
      <w:r w:rsidR="001F6702" w:rsidRPr="005E1198">
        <w:rPr>
          <w:b/>
          <w:sz w:val="24"/>
        </w:rPr>
        <w:t xml:space="preserve">, pelo desempenho como empresária e cidadã à frente da Empresa </w:t>
      </w:r>
      <w:proofErr w:type="gramStart"/>
      <w:r w:rsidR="001F6702" w:rsidRPr="005E1198">
        <w:rPr>
          <w:b/>
          <w:sz w:val="24"/>
        </w:rPr>
        <w:t>Nutri</w:t>
      </w:r>
      <w:proofErr w:type="gramEnd"/>
      <w:r w:rsidR="001F6702" w:rsidRPr="005E1198">
        <w:rPr>
          <w:b/>
          <w:sz w:val="24"/>
        </w:rPr>
        <w:t xml:space="preserve"> </w:t>
      </w:r>
      <w:proofErr w:type="spellStart"/>
      <w:r w:rsidR="001F6702" w:rsidRPr="005E1198">
        <w:rPr>
          <w:b/>
          <w:sz w:val="24"/>
        </w:rPr>
        <w:t>Nature</w:t>
      </w:r>
      <w:proofErr w:type="spellEnd"/>
      <w:r w:rsidR="001F6702" w:rsidRPr="005E1198">
        <w:rPr>
          <w:b/>
          <w:sz w:val="24"/>
        </w:rPr>
        <w:t>.</w:t>
      </w:r>
    </w:p>
    <w:p w:rsidR="005C4E43" w:rsidRPr="005E1198" w:rsidRDefault="005C4E43" w:rsidP="005E1198">
      <w:pPr>
        <w:pStyle w:val="Recuodecorpodetexto2"/>
        <w:ind w:left="0"/>
        <w:rPr>
          <w:b/>
          <w:sz w:val="24"/>
          <w:szCs w:val="24"/>
        </w:rPr>
      </w:pPr>
    </w:p>
    <w:p w:rsidR="001F6702" w:rsidRPr="005E1198" w:rsidRDefault="005C4E43" w:rsidP="005E1198">
      <w:pPr>
        <w:pStyle w:val="Recuodecorpodetexto3"/>
        <w:ind w:left="0" w:firstLine="0"/>
        <w:rPr>
          <w:sz w:val="24"/>
        </w:rPr>
      </w:pPr>
      <w:r w:rsidRPr="005E1198">
        <w:rPr>
          <w:b/>
          <w:sz w:val="24"/>
        </w:rPr>
        <w:t xml:space="preserve">RELATÓRIO: </w:t>
      </w:r>
      <w:r w:rsidR="001F6702" w:rsidRPr="005E1198">
        <w:rPr>
          <w:sz w:val="24"/>
        </w:rPr>
        <w:t xml:space="preserve">A presente homenagem à Senhora Gerusa </w:t>
      </w:r>
      <w:proofErr w:type="spellStart"/>
      <w:r w:rsidR="001F6702" w:rsidRPr="005E1198">
        <w:rPr>
          <w:sz w:val="24"/>
        </w:rPr>
        <w:t>Pasini</w:t>
      </w:r>
      <w:proofErr w:type="spellEnd"/>
      <w:r w:rsidR="001F6702" w:rsidRPr="005E1198">
        <w:rPr>
          <w:sz w:val="24"/>
        </w:rPr>
        <w:t xml:space="preserve"> </w:t>
      </w:r>
      <w:proofErr w:type="spellStart"/>
      <w:r w:rsidR="001F6702" w:rsidRPr="005E1198">
        <w:rPr>
          <w:sz w:val="24"/>
        </w:rPr>
        <w:t>Rader</w:t>
      </w:r>
      <w:proofErr w:type="spellEnd"/>
      <w:r w:rsidR="001F6702" w:rsidRPr="005E1198">
        <w:rPr>
          <w:sz w:val="24"/>
        </w:rPr>
        <w:t xml:space="preserve"> se dá pelo empenho e dedicação que a mesma desenvolve a frente da Empresa Nutre </w:t>
      </w:r>
      <w:proofErr w:type="spellStart"/>
      <w:r w:rsidR="001F6702" w:rsidRPr="005E1198">
        <w:rPr>
          <w:sz w:val="24"/>
        </w:rPr>
        <w:t>Nature</w:t>
      </w:r>
      <w:proofErr w:type="spellEnd"/>
      <w:r w:rsidR="001F6702" w:rsidRPr="005E1198">
        <w:rPr>
          <w:sz w:val="24"/>
        </w:rPr>
        <w:t xml:space="preserve">, fomentando o mercado empresarial, gerando emprego e renda e oferecendo produtos diferenciados para Sorriso e região. </w:t>
      </w:r>
    </w:p>
    <w:p w:rsidR="00C01BE8" w:rsidRPr="005E1198" w:rsidRDefault="001F6702" w:rsidP="005E1198">
      <w:pPr>
        <w:pStyle w:val="Recuodecorpodetexto3"/>
        <w:ind w:left="0" w:firstLine="0"/>
        <w:rPr>
          <w:sz w:val="24"/>
        </w:rPr>
      </w:pPr>
      <w:proofErr w:type="gramStart"/>
      <w:r w:rsidRPr="005E1198">
        <w:rPr>
          <w:sz w:val="24"/>
        </w:rPr>
        <w:t>A Nutre</w:t>
      </w:r>
      <w:proofErr w:type="gramEnd"/>
      <w:r w:rsidRPr="005E1198">
        <w:rPr>
          <w:sz w:val="24"/>
        </w:rPr>
        <w:t xml:space="preserve"> </w:t>
      </w:r>
      <w:proofErr w:type="spellStart"/>
      <w:r w:rsidRPr="005E1198">
        <w:rPr>
          <w:sz w:val="24"/>
        </w:rPr>
        <w:t>Nature</w:t>
      </w:r>
      <w:proofErr w:type="spellEnd"/>
      <w:r w:rsidRPr="005E1198">
        <w:rPr>
          <w:sz w:val="24"/>
        </w:rPr>
        <w:t xml:space="preserve">, Empresa Sorrisense do ramo alimentício, fundada em 2009 iniciou produzindo alimentos à base de soja e atualmente oferece 22 produtos variados como: pães, bisnagas e biscoitos. Possui um quadro de 14 colaboradores e tem como principio desenvolver, produzir e comercializar produtos diferenciados com responsabilidade social e ambiental. Em 2012 conquistou através do SEBRAE, o primeiro lugar no Premio MPE Brasil (Premio de competitividade da micro e pequena empresa), etapa Estadual no segmento indústria. </w:t>
      </w:r>
      <w:r w:rsidR="00C01BE8" w:rsidRPr="005E1198">
        <w:rPr>
          <w:sz w:val="24"/>
        </w:rPr>
        <w:t>É o parecer deste relator pela tramitação em Plenário da presente propositura, uma vez que atende aos requisitos formais e legais.</w:t>
      </w:r>
    </w:p>
    <w:p w:rsidR="001F6702" w:rsidRPr="005E1198" w:rsidRDefault="001F6702" w:rsidP="005E1198">
      <w:pPr>
        <w:pStyle w:val="Recuodecorpodetexto3"/>
        <w:ind w:left="0" w:firstLine="3403"/>
        <w:rPr>
          <w:sz w:val="24"/>
        </w:rPr>
      </w:pPr>
    </w:p>
    <w:p w:rsidR="009B429A" w:rsidRPr="005E1198" w:rsidRDefault="00C01BE8" w:rsidP="005E11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198">
        <w:rPr>
          <w:rFonts w:ascii="Times New Roman" w:hAnsi="Times New Roman" w:cs="Times New Roman"/>
          <w:b/>
          <w:sz w:val="24"/>
          <w:szCs w:val="24"/>
          <w:lang w:eastAsia="pt-BR"/>
        </w:rPr>
        <w:t>PARECER DA COMISSÃO</w:t>
      </w:r>
      <w:r w:rsidRPr="005E1198">
        <w:rPr>
          <w:rFonts w:ascii="Times New Roman" w:hAnsi="Times New Roman" w:cs="Times New Roman"/>
          <w:sz w:val="24"/>
          <w:szCs w:val="24"/>
          <w:lang w:eastAsia="pt-BR"/>
        </w:rPr>
        <w:t>: Reunidos os membros da Comissão de Justiça e Redação para Exame de Mérito a Moção n° 05</w:t>
      </w:r>
      <w:r w:rsidR="001F6702" w:rsidRPr="005E1198">
        <w:rPr>
          <w:rFonts w:ascii="Times New Roman" w:hAnsi="Times New Roman" w:cs="Times New Roman"/>
          <w:sz w:val="24"/>
          <w:szCs w:val="24"/>
          <w:lang w:eastAsia="pt-BR"/>
        </w:rPr>
        <w:t>9</w:t>
      </w:r>
      <w:r w:rsidRPr="005E1198">
        <w:rPr>
          <w:rFonts w:ascii="Times New Roman" w:hAnsi="Times New Roman" w:cs="Times New Roman"/>
          <w:sz w:val="24"/>
          <w:szCs w:val="24"/>
          <w:lang w:eastAsia="pt-BR"/>
        </w:rPr>
        <w:t>/2017</w:t>
      </w:r>
      <w:r w:rsidRPr="005E1198">
        <w:rPr>
          <w:rFonts w:ascii="Times New Roman" w:hAnsi="Times New Roman" w:cs="Times New Roman"/>
          <w:bCs/>
          <w:sz w:val="24"/>
          <w:szCs w:val="24"/>
        </w:rPr>
        <w:t>. Após parecer favorável d</w:t>
      </w:r>
      <w:r w:rsidR="001F6702" w:rsidRPr="005E1198">
        <w:rPr>
          <w:rFonts w:ascii="Times New Roman" w:hAnsi="Times New Roman" w:cs="Times New Roman"/>
          <w:bCs/>
          <w:sz w:val="24"/>
          <w:szCs w:val="24"/>
        </w:rPr>
        <w:t>o</w:t>
      </w:r>
      <w:r w:rsidRPr="005E1198">
        <w:rPr>
          <w:rFonts w:ascii="Times New Roman" w:hAnsi="Times New Roman" w:cs="Times New Roman"/>
          <w:bCs/>
          <w:sz w:val="24"/>
          <w:szCs w:val="24"/>
        </w:rPr>
        <w:t xml:space="preserve"> Relator, conclui-se para acompanhar o voto o Pre</w:t>
      </w:r>
      <w:r w:rsidRPr="005E1198">
        <w:rPr>
          <w:rFonts w:ascii="Times New Roman" w:hAnsi="Times New Roman" w:cs="Times New Roman"/>
          <w:sz w:val="24"/>
          <w:szCs w:val="24"/>
        </w:rPr>
        <w:t>sidente Marlon Zanella e o Membro Vereador</w:t>
      </w:r>
      <w:r w:rsidR="001F6702" w:rsidRPr="005E1198">
        <w:rPr>
          <w:rFonts w:ascii="Times New Roman" w:hAnsi="Times New Roman" w:cs="Times New Roman"/>
          <w:sz w:val="24"/>
          <w:szCs w:val="24"/>
        </w:rPr>
        <w:t>a Professora Marisa.</w:t>
      </w:r>
    </w:p>
    <w:p w:rsidR="001F6702" w:rsidRPr="005E1198" w:rsidRDefault="001F6702" w:rsidP="005E11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702" w:rsidRPr="005E1198" w:rsidRDefault="001F6702" w:rsidP="005E11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198" w:rsidRPr="005E1198" w:rsidRDefault="005E1198" w:rsidP="005E11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219" w:rsidRPr="005E1198" w:rsidRDefault="00EE7219" w:rsidP="005E11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04" w:type="dxa"/>
        <w:jc w:val="center"/>
        <w:tblInd w:w="-23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261"/>
        <w:gridCol w:w="3208"/>
      </w:tblGrid>
      <w:tr w:rsidR="005C4E43" w:rsidRPr="005E1198" w:rsidTr="005E1198">
        <w:trPr>
          <w:jc w:val="center"/>
        </w:trPr>
        <w:tc>
          <w:tcPr>
            <w:tcW w:w="2835" w:type="dxa"/>
            <w:hideMark/>
          </w:tcPr>
          <w:p w:rsidR="005C4E43" w:rsidRPr="005E1198" w:rsidRDefault="00D90511" w:rsidP="005E1198">
            <w:pPr>
              <w:pStyle w:val="Corpodetexto"/>
              <w:spacing w:after="0"/>
              <w:rPr>
                <w:b/>
                <w:sz w:val="24"/>
                <w:szCs w:val="24"/>
                <w:lang w:eastAsia="en-US"/>
              </w:rPr>
            </w:pPr>
            <w:r w:rsidRPr="005E1198">
              <w:rPr>
                <w:b/>
                <w:sz w:val="24"/>
                <w:szCs w:val="24"/>
                <w:lang w:eastAsia="en-US"/>
              </w:rPr>
              <w:t xml:space="preserve">MARLON </w:t>
            </w:r>
            <w:r w:rsidR="00EE7219" w:rsidRPr="005E1198">
              <w:rPr>
                <w:b/>
                <w:sz w:val="24"/>
                <w:szCs w:val="24"/>
                <w:lang w:eastAsia="en-US"/>
              </w:rPr>
              <w:t>Z</w:t>
            </w:r>
            <w:r w:rsidRPr="005E1198">
              <w:rPr>
                <w:b/>
                <w:sz w:val="24"/>
                <w:szCs w:val="24"/>
                <w:lang w:eastAsia="en-US"/>
              </w:rPr>
              <w:t>ANELLA</w:t>
            </w:r>
          </w:p>
          <w:p w:rsidR="005C4E43" w:rsidRPr="005E1198" w:rsidRDefault="005C4E43" w:rsidP="005E119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E119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5C4E43" w:rsidRPr="005E1198" w:rsidRDefault="001F6702" w:rsidP="005E119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E1198">
              <w:rPr>
                <w:b/>
                <w:sz w:val="24"/>
                <w:szCs w:val="24"/>
                <w:lang w:eastAsia="en-US"/>
              </w:rPr>
              <w:t xml:space="preserve">        CLAUDIO OLVEIRA</w:t>
            </w:r>
          </w:p>
          <w:p w:rsidR="005C4E43" w:rsidRPr="005E1198" w:rsidRDefault="001F6702" w:rsidP="005E119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E1198">
              <w:rPr>
                <w:b/>
                <w:sz w:val="24"/>
                <w:szCs w:val="24"/>
                <w:lang w:eastAsia="en-US"/>
              </w:rPr>
              <w:t xml:space="preserve">    </w:t>
            </w:r>
            <w:r w:rsidR="005C4E43" w:rsidRPr="005E1198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08" w:type="dxa"/>
            <w:hideMark/>
          </w:tcPr>
          <w:p w:rsidR="005C4E43" w:rsidRPr="005E1198" w:rsidRDefault="001F6702" w:rsidP="005E119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E1198">
              <w:rPr>
                <w:b/>
                <w:sz w:val="24"/>
                <w:szCs w:val="24"/>
                <w:lang w:eastAsia="en-US"/>
              </w:rPr>
              <w:t>PROF</w:t>
            </w:r>
            <w:r w:rsidR="005E1198" w:rsidRPr="005E1198">
              <w:rPr>
                <w:b/>
                <w:sz w:val="24"/>
                <w:szCs w:val="24"/>
                <w:lang w:eastAsia="en-US"/>
              </w:rPr>
              <w:t>ESSORA</w:t>
            </w:r>
            <w:r w:rsidRPr="005E1198">
              <w:rPr>
                <w:b/>
                <w:sz w:val="24"/>
                <w:szCs w:val="24"/>
                <w:lang w:eastAsia="en-US"/>
              </w:rPr>
              <w:t xml:space="preserve"> MARISA</w:t>
            </w:r>
          </w:p>
          <w:p w:rsidR="005C4E43" w:rsidRPr="005E1198" w:rsidRDefault="005C4E43" w:rsidP="005E119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E1198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66678" w:rsidRPr="005E1198" w:rsidRDefault="00866678" w:rsidP="005E1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6678" w:rsidRPr="005E1198" w:rsidSect="005E1198">
      <w:pgSz w:w="11906" w:h="16838"/>
      <w:pgMar w:top="2410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>
    <w:nsid w:val="4F1C224B"/>
    <w:multiLevelType w:val="hybridMultilevel"/>
    <w:tmpl w:val="92D0B3EC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7016"/>
    <w:rsid w:val="001166DF"/>
    <w:rsid w:val="001F18BA"/>
    <w:rsid w:val="001F6702"/>
    <w:rsid w:val="002A459A"/>
    <w:rsid w:val="00501BB8"/>
    <w:rsid w:val="005C4E43"/>
    <w:rsid w:val="005E1198"/>
    <w:rsid w:val="00600F34"/>
    <w:rsid w:val="006028A1"/>
    <w:rsid w:val="006336E7"/>
    <w:rsid w:val="00794CC5"/>
    <w:rsid w:val="00866678"/>
    <w:rsid w:val="008959E0"/>
    <w:rsid w:val="0097677A"/>
    <w:rsid w:val="009A2557"/>
    <w:rsid w:val="009A3C52"/>
    <w:rsid w:val="009B429A"/>
    <w:rsid w:val="00BA1C51"/>
    <w:rsid w:val="00BA1D05"/>
    <w:rsid w:val="00BC1665"/>
    <w:rsid w:val="00C01BE8"/>
    <w:rsid w:val="00C62CA0"/>
    <w:rsid w:val="00D44451"/>
    <w:rsid w:val="00D90511"/>
    <w:rsid w:val="00EE7219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2017-06-12T15:21:00Z</cp:lastPrinted>
  <dcterms:created xsi:type="dcterms:W3CDTF">2017-08-31T16:57:00Z</dcterms:created>
  <dcterms:modified xsi:type="dcterms:W3CDTF">2017-09-01T13:18:00Z</dcterms:modified>
</cp:coreProperties>
</file>