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E4" w:rsidRPr="000043E9" w:rsidRDefault="007C10E4" w:rsidP="00000AFD">
      <w:pPr>
        <w:ind w:left="2835" w:hanging="567"/>
        <w:jc w:val="both"/>
        <w:rPr>
          <w:sz w:val="24"/>
          <w:szCs w:val="24"/>
        </w:rPr>
      </w:pPr>
      <w:r w:rsidRPr="000043E9">
        <w:rPr>
          <w:b/>
          <w:sz w:val="24"/>
          <w:szCs w:val="24"/>
        </w:rPr>
        <w:t>LEI COMPLEMENTAR N</w:t>
      </w:r>
      <w:r w:rsidR="00C03EB3" w:rsidRPr="000043E9">
        <w:rPr>
          <w:b/>
          <w:sz w:val="24"/>
          <w:szCs w:val="24"/>
        </w:rPr>
        <w:t>º</w:t>
      </w:r>
      <w:r w:rsidRPr="000043E9">
        <w:rPr>
          <w:b/>
          <w:sz w:val="24"/>
          <w:szCs w:val="24"/>
        </w:rPr>
        <w:t xml:space="preserve"> </w:t>
      </w:r>
      <w:r w:rsidR="00000AFD" w:rsidRPr="000043E9">
        <w:rPr>
          <w:b/>
          <w:sz w:val="24"/>
          <w:szCs w:val="24"/>
        </w:rPr>
        <w:t>259, DE 14 DE AGOSTO DE 2</w:t>
      </w:r>
      <w:r w:rsidRPr="000043E9">
        <w:rPr>
          <w:b/>
          <w:sz w:val="24"/>
          <w:szCs w:val="24"/>
        </w:rPr>
        <w:t>017</w:t>
      </w:r>
      <w:r w:rsidR="00C03EB3" w:rsidRPr="000043E9">
        <w:rPr>
          <w:b/>
          <w:sz w:val="24"/>
          <w:szCs w:val="24"/>
        </w:rPr>
        <w:t>.</w:t>
      </w:r>
    </w:p>
    <w:p w:rsidR="007C10E4" w:rsidRPr="000043E9" w:rsidRDefault="007C10E4" w:rsidP="00000AFD">
      <w:pPr>
        <w:pStyle w:val="Ttulo"/>
        <w:keepLines/>
        <w:ind w:left="2835" w:hanging="567"/>
        <w:jc w:val="both"/>
        <w:rPr>
          <w:b/>
          <w:bCs/>
          <w:iCs/>
        </w:rPr>
      </w:pPr>
    </w:p>
    <w:p w:rsidR="00327EC6" w:rsidRPr="000043E9" w:rsidRDefault="00327EC6" w:rsidP="00000AFD">
      <w:pPr>
        <w:pStyle w:val="Pr-formataoHTML"/>
        <w:tabs>
          <w:tab w:val="clear" w:pos="2748"/>
          <w:tab w:val="left" w:pos="2694"/>
        </w:tabs>
        <w:ind w:left="226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sz w:val="24"/>
          <w:szCs w:val="24"/>
        </w:rPr>
        <w:t>Autoriza o Poder Executivo Municipal a instituir o Programa de Recuperação Fiscal – REFIS, no município de Sorriso, e dá outras providências.</w:t>
      </w:r>
    </w:p>
    <w:p w:rsidR="00000AFD" w:rsidRPr="000043E9" w:rsidRDefault="00000AFD" w:rsidP="00000AFD">
      <w:pPr>
        <w:pStyle w:val="Pr-formataoHTML"/>
        <w:tabs>
          <w:tab w:val="clear" w:pos="2748"/>
          <w:tab w:val="left" w:pos="2694"/>
        </w:tabs>
        <w:ind w:left="2268"/>
        <w:jc w:val="both"/>
        <w:rPr>
          <w:rFonts w:ascii="Times New Roman" w:hAnsi="Times New Roman"/>
          <w:sz w:val="24"/>
          <w:szCs w:val="24"/>
        </w:rPr>
      </w:pPr>
    </w:p>
    <w:p w:rsidR="00000AFD" w:rsidRPr="000043E9" w:rsidRDefault="00000AFD" w:rsidP="00000AFD">
      <w:pPr>
        <w:pStyle w:val="Recuodecorpodetexto"/>
        <w:tabs>
          <w:tab w:val="left" w:pos="2694"/>
        </w:tabs>
        <w:ind w:firstLine="2268"/>
        <w:jc w:val="both"/>
        <w:rPr>
          <w:rFonts w:ascii="Times New Roman" w:hAnsi="Times New Roman" w:cs="Times New Roman"/>
          <w:bCs/>
        </w:rPr>
      </w:pPr>
      <w:r w:rsidRPr="000043E9">
        <w:rPr>
          <w:rFonts w:ascii="Times New Roman" w:hAnsi="Times New Roman" w:cs="Times New Roman"/>
          <w:bCs/>
        </w:rPr>
        <w:t xml:space="preserve">Ari </w:t>
      </w:r>
      <w:proofErr w:type="spellStart"/>
      <w:r w:rsidRPr="000043E9">
        <w:rPr>
          <w:rFonts w:ascii="Times New Roman" w:hAnsi="Times New Roman" w:cs="Times New Roman"/>
          <w:bCs/>
        </w:rPr>
        <w:t>Genézio</w:t>
      </w:r>
      <w:proofErr w:type="spellEnd"/>
      <w:r w:rsidRPr="000043E9">
        <w:rPr>
          <w:rFonts w:ascii="Times New Roman" w:hAnsi="Times New Roman" w:cs="Times New Roman"/>
          <w:bCs/>
        </w:rPr>
        <w:t xml:space="preserve"> </w:t>
      </w:r>
      <w:proofErr w:type="spellStart"/>
      <w:r w:rsidRPr="000043E9">
        <w:rPr>
          <w:rFonts w:ascii="Times New Roman" w:hAnsi="Times New Roman" w:cs="Times New Roman"/>
          <w:bCs/>
        </w:rPr>
        <w:t>Lafin</w:t>
      </w:r>
      <w:proofErr w:type="spellEnd"/>
      <w:r w:rsidRPr="000043E9">
        <w:rPr>
          <w:rFonts w:ascii="Times New Roman" w:hAnsi="Times New Roman" w:cs="Times New Roman"/>
          <w:bCs/>
        </w:rPr>
        <w:t>, Prefeito Municipal de Sorriso, Estado de Mato Grosso, faço saber que a Câmara Municipal de Sorriso aprovou e eu sanciono a seguinte Lei Complementar:</w:t>
      </w:r>
    </w:p>
    <w:p w:rsidR="00000AFD" w:rsidRPr="000043E9" w:rsidRDefault="00000AFD" w:rsidP="00000AFD">
      <w:pPr>
        <w:tabs>
          <w:tab w:val="left" w:pos="2694"/>
        </w:tabs>
        <w:ind w:firstLine="2268"/>
        <w:jc w:val="both"/>
        <w:rPr>
          <w:sz w:val="24"/>
          <w:szCs w:val="24"/>
        </w:rPr>
      </w:pPr>
    </w:p>
    <w:p w:rsidR="00000AFD" w:rsidRPr="000043E9" w:rsidRDefault="00000AFD" w:rsidP="001D0937">
      <w:pPr>
        <w:pStyle w:val="Pr-formataoHTML"/>
        <w:tabs>
          <w:tab w:val="clear" w:pos="916"/>
        </w:tabs>
        <w:ind w:left="3402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C10E4" w:rsidRPr="000043E9" w:rsidRDefault="007C10E4" w:rsidP="001D0937">
      <w:pPr>
        <w:pStyle w:val="Ttulo"/>
        <w:keepLines/>
        <w:ind w:firstLine="1418"/>
        <w:jc w:val="both"/>
      </w:pPr>
      <w:r w:rsidRPr="000043E9">
        <w:rPr>
          <w:b/>
        </w:rPr>
        <w:t xml:space="preserve">Art. 1º </w:t>
      </w:r>
      <w:r w:rsidRPr="000043E9">
        <w:t>Fica instituído no Município de Sorriso o Programa de Recuperação Fiscal - REFIS, destinado a promover a regularização de créditos municipais relativos ao Imposto Sobre a Propriedade Predial e Territorial Urbano – IPTU, Imposto Sobre Serviços de Qualquer Natureza – ISSQN, Taxas, Contribuições e outros débitos de natureza não tributária vencidos até a data de 31 de dezembro de 2016, constituídos ou não, inscritos ou não em dívida ativa, ajuizados ou a ajuizar, com a exigibilidade suspensa ou não, inclusive os decorrentes de falta de recolhimento de tributo declarado ou retido.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>Art. 2º</w:t>
      </w:r>
      <w:r w:rsidRPr="000043E9">
        <w:rPr>
          <w:rFonts w:ascii="Times New Roman" w:hAnsi="Times New Roman"/>
          <w:sz w:val="24"/>
          <w:szCs w:val="24"/>
        </w:rPr>
        <w:t xml:space="preserve"> A administração </w:t>
      </w:r>
      <w:proofErr w:type="gramStart"/>
      <w:r w:rsidRPr="000043E9">
        <w:rPr>
          <w:rFonts w:ascii="Times New Roman" w:hAnsi="Times New Roman"/>
          <w:sz w:val="24"/>
          <w:szCs w:val="24"/>
        </w:rPr>
        <w:t>do REFIS</w:t>
      </w:r>
      <w:proofErr w:type="gramEnd"/>
      <w:r w:rsidRPr="000043E9">
        <w:rPr>
          <w:rFonts w:ascii="Times New Roman" w:hAnsi="Times New Roman"/>
          <w:sz w:val="24"/>
          <w:szCs w:val="24"/>
        </w:rPr>
        <w:t xml:space="preserve"> será desempenhada pela Procuradoria Geral do Município e pela Secretaria Municipal Fazenda, a quem compete implementar os procedimentos necessários à execução do Programa.     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>Art. 3º</w:t>
      </w:r>
      <w:r w:rsidRPr="000043E9">
        <w:rPr>
          <w:rFonts w:ascii="Times New Roman" w:hAnsi="Times New Roman"/>
          <w:sz w:val="24"/>
          <w:szCs w:val="24"/>
        </w:rPr>
        <w:t xml:space="preserve"> O ingresso </w:t>
      </w:r>
      <w:proofErr w:type="gramStart"/>
      <w:r w:rsidRPr="000043E9">
        <w:rPr>
          <w:rFonts w:ascii="Times New Roman" w:hAnsi="Times New Roman"/>
          <w:sz w:val="24"/>
          <w:szCs w:val="24"/>
        </w:rPr>
        <w:t>no REFIS</w:t>
      </w:r>
      <w:proofErr w:type="gramEnd"/>
      <w:r w:rsidRPr="000043E9">
        <w:rPr>
          <w:rFonts w:ascii="Times New Roman" w:hAnsi="Times New Roman"/>
          <w:sz w:val="24"/>
          <w:szCs w:val="24"/>
        </w:rPr>
        <w:t xml:space="preserve"> dar-se-á por opção do sujeito passivo, pessoa física ou jurídica, a qual fará jus ao regime especial de consolidação e parcelamento dos débitos de tributos municipais e outros incluídos no Programa.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 xml:space="preserve">§ 1º </w:t>
      </w:r>
      <w:r w:rsidRPr="000043E9">
        <w:rPr>
          <w:rFonts w:ascii="Times New Roman" w:hAnsi="Times New Roman"/>
          <w:sz w:val="24"/>
          <w:szCs w:val="24"/>
        </w:rPr>
        <w:t xml:space="preserve">O ingresso </w:t>
      </w:r>
      <w:proofErr w:type="gramStart"/>
      <w:r w:rsidRPr="000043E9">
        <w:rPr>
          <w:rFonts w:ascii="Times New Roman" w:hAnsi="Times New Roman"/>
          <w:sz w:val="24"/>
          <w:szCs w:val="24"/>
        </w:rPr>
        <w:t>no REFIS</w:t>
      </w:r>
      <w:proofErr w:type="gramEnd"/>
      <w:r w:rsidRPr="000043E9">
        <w:rPr>
          <w:rFonts w:ascii="Times New Roman" w:hAnsi="Times New Roman"/>
          <w:sz w:val="24"/>
          <w:szCs w:val="24"/>
        </w:rPr>
        <w:t xml:space="preserve"> implica na inclusão obrigatória da totalidade dos débitos vencidos até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 w:rsidRPr="000043E9">
          <w:rPr>
            <w:rFonts w:ascii="Times New Roman" w:hAnsi="Times New Roman"/>
            <w:sz w:val="24"/>
            <w:szCs w:val="24"/>
          </w:rPr>
          <w:t>31 de dezembro de 2016</w:t>
        </w:r>
      </w:smartTag>
      <w:r w:rsidRPr="000043E9">
        <w:rPr>
          <w:rFonts w:ascii="Times New Roman" w:hAnsi="Times New Roman"/>
          <w:sz w:val="24"/>
          <w:szCs w:val="24"/>
        </w:rPr>
        <w:t xml:space="preserve">, em nome da pessoa física ou jurídica, inclusive os não constituídos, exceto aqueles demandados judicialmente e com exigibilidade suspensa e </w:t>
      </w:r>
      <w:proofErr w:type="gramStart"/>
      <w:r w:rsidRPr="000043E9">
        <w:rPr>
          <w:rFonts w:ascii="Times New Roman" w:hAnsi="Times New Roman"/>
          <w:sz w:val="24"/>
          <w:szCs w:val="24"/>
        </w:rPr>
        <w:t>que</w:t>
      </w:r>
      <w:proofErr w:type="gramEnd"/>
      <w:r w:rsidRPr="000043E9">
        <w:rPr>
          <w:rFonts w:ascii="Times New Roman" w:hAnsi="Times New Roman"/>
          <w:sz w:val="24"/>
          <w:szCs w:val="24"/>
        </w:rPr>
        <w:t>, por opção do contribuinte ou responsável, venham a permanecer nessa situação.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 xml:space="preserve">§ 2º </w:t>
      </w:r>
      <w:r w:rsidRPr="000043E9">
        <w:rPr>
          <w:rFonts w:ascii="Times New Roman" w:hAnsi="Times New Roman"/>
          <w:sz w:val="24"/>
          <w:szCs w:val="24"/>
        </w:rPr>
        <w:t xml:space="preserve">Os débitos ainda não constituídos deverão ser confessados, de forma irretratável e irrevogável. 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>§ 3º</w:t>
      </w:r>
      <w:r w:rsidRPr="000043E9">
        <w:rPr>
          <w:rFonts w:ascii="Times New Roman" w:hAnsi="Times New Roman"/>
          <w:sz w:val="24"/>
          <w:szCs w:val="24"/>
        </w:rPr>
        <w:t xml:space="preserve"> Na hipótese de crédito com exigibilidade suspensa por força de decisão judicial, a inclusão </w:t>
      </w:r>
      <w:proofErr w:type="gramStart"/>
      <w:r w:rsidRPr="000043E9">
        <w:rPr>
          <w:rFonts w:ascii="Times New Roman" w:hAnsi="Times New Roman"/>
          <w:sz w:val="24"/>
          <w:szCs w:val="24"/>
        </w:rPr>
        <w:t>no REFIS</w:t>
      </w:r>
      <w:proofErr w:type="gramEnd"/>
      <w:r w:rsidRPr="000043E9">
        <w:rPr>
          <w:rFonts w:ascii="Times New Roman" w:hAnsi="Times New Roman"/>
          <w:sz w:val="24"/>
          <w:szCs w:val="24"/>
        </w:rPr>
        <w:t xml:space="preserve"> dos respectivos débitos, fica condicionada ao encerramento do feito por desistência expressa e irrevogável da respectiva ação judicial, bem assim à renúncia do direito, sobre os mesmos débitos, sobre o qual se funda a ação.</w:t>
      </w:r>
    </w:p>
    <w:p w:rsidR="007C10E4" w:rsidRPr="000043E9" w:rsidRDefault="007C10E4" w:rsidP="001D0937">
      <w:pPr>
        <w:pStyle w:val="Pr-formataoHTML"/>
        <w:tabs>
          <w:tab w:val="clear" w:pos="916"/>
          <w:tab w:val="clear" w:pos="2748"/>
          <w:tab w:val="left" w:pos="2268"/>
        </w:tabs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  <w:tab w:val="clear" w:pos="2748"/>
          <w:tab w:val="left" w:pos="2268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 xml:space="preserve">§ 4º </w:t>
      </w:r>
      <w:r w:rsidRPr="000043E9">
        <w:rPr>
          <w:rFonts w:ascii="Times New Roman" w:hAnsi="Times New Roman"/>
          <w:sz w:val="24"/>
          <w:szCs w:val="24"/>
        </w:rPr>
        <w:t xml:space="preserve">Na desistência da ação judicial deverá o contribuinte ou o responsável suportar </w:t>
      </w:r>
      <w:proofErr w:type="gramStart"/>
      <w:r w:rsidRPr="000043E9">
        <w:rPr>
          <w:rFonts w:ascii="Times New Roman" w:hAnsi="Times New Roman"/>
          <w:sz w:val="24"/>
          <w:szCs w:val="24"/>
        </w:rPr>
        <w:t>as custas</w:t>
      </w:r>
      <w:proofErr w:type="gramEnd"/>
      <w:r w:rsidRPr="000043E9">
        <w:rPr>
          <w:rFonts w:ascii="Times New Roman" w:hAnsi="Times New Roman"/>
          <w:sz w:val="24"/>
          <w:szCs w:val="24"/>
        </w:rPr>
        <w:t xml:space="preserve"> judiciais.</w:t>
      </w:r>
    </w:p>
    <w:p w:rsidR="007C10E4" w:rsidRPr="000043E9" w:rsidRDefault="007C10E4" w:rsidP="001D0937">
      <w:pPr>
        <w:pStyle w:val="Pr-formataoHTML"/>
        <w:tabs>
          <w:tab w:val="clear" w:pos="916"/>
          <w:tab w:val="clear" w:pos="2748"/>
          <w:tab w:val="left" w:pos="2268"/>
        </w:tabs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  <w:tab w:val="clear" w:pos="2748"/>
          <w:tab w:val="left" w:pos="2268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 xml:space="preserve">§ 5º </w:t>
      </w:r>
      <w:r w:rsidRPr="000043E9">
        <w:rPr>
          <w:rFonts w:ascii="Times New Roman" w:hAnsi="Times New Roman"/>
          <w:sz w:val="24"/>
          <w:szCs w:val="24"/>
        </w:rPr>
        <w:t xml:space="preserve">Requerida a desistência da ação judicial, com renúncia ao direito sobre que se funda, os eventuais depósitos judiciais efetuados deverão ser convertidos em renda, permitida inclusão </w:t>
      </w:r>
      <w:proofErr w:type="gramStart"/>
      <w:r w:rsidRPr="000043E9">
        <w:rPr>
          <w:rFonts w:ascii="Times New Roman" w:hAnsi="Times New Roman"/>
          <w:sz w:val="24"/>
          <w:szCs w:val="24"/>
        </w:rPr>
        <w:t>no REFIS</w:t>
      </w:r>
      <w:proofErr w:type="gramEnd"/>
      <w:r w:rsidRPr="000043E9">
        <w:rPr>
          <w:rFonts w:ascii="Times New Roman" w:hAnsi="Times New Roman"/>
          <w:sz w:val="24"/>
          <w:szCs w:val="24"/>
        </w:rPr>
        <w:t xml:space="preserve"> de eventual saldo devedor.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lastRenderedPageBreak/>
        <w:t>Art. 4º</w:t>
      </w:r>
      <w:r w:rsidRPr="000043E9">
        <w:rPr>
          <w:rFonts w:ascii="Times New Roman" w:hAnsi="Times New Roman"/>
          <w:sz w:val="24"/>
          <w:szCs w:val="24"/>
        </w:rPr>
        <w:t xml:space="preserve"> O REFIS abrangerá todos os débitos lançados ou denunciados espontaneamente pelo contribuinte ou responsável, inclusive os acréscimos legais relativos à multa, juros, atualização monetária e demais encargos previstos na legislação vigente à época da ocorrência dos fatos geradores, os decorrentes de obrigações acessórias, os parcelamentos em curso relativos </w:t>
      </w:r>
      <w:proofErr w:type="gramStart"/>
      <w:r w:rsidRPr="000043E9">
        <w:rPr>
          <w:rFonts w:ascii="Times New Roman" w:hAnsi="Times New Roman"/>
          <w:sz w:val="24"/>
          <w:szCs w:val="24"/>
        </w:rPr>
        <w:t>as</w:t>
      </w:r>
      <w:proofErr w:type="gramEnd"/>
      <w:r w:rsidRPr="000043E9">
        <w:rPr>
          <w:rFonts w:ascii="Times New Roman" w:hAnsi="Times New Roman"/>
          <w:sz w:val="24"/>
          <w:szCs w:val="24"/>
        </w:rPr>
        <w:t xml:space="preserve"> parcelas vincendas e os débitos inscritos em dívida ativa, mesmo que em cobrança judicial.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>Parágrafo único -</w:t>
      </w:r>
      <w:r w:rsidRPr="000043E9">
        <w:rPr>
          <w:rFonts w:ascii="Times New Roman" w:hAnsi="Times New Roman"/>
          <w:sz w:val="24"/>
          <w:szCs w:val="24"/>
        </w:rPr>
        <w:t xml:space="preserve"> Este programa não gera crédito para contribuintes ou responsáveis que se mantiveram em dia com suas obrigações fiscais.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 xml:space="preserve">Art. 5º </w:t>
      </w:r>
      <w:r w:rsidRPr="000043E9">
        <w:rPr>
          <w:rFonts w:ascii="Times New Roman" w:hAnsi="Times New Roman"/>
          <w:sz w:val="24"/>
          <w:szCs w:val="24"/>
        </w:rPr>
        <w:t xml:space="preserve">A opção </w:t>
      </w:r>
      <w:proofErr w:type="gramStart"/>
      <w:r w:rsidRPr="000043E9">
        <w:rPr>
          <w:rFonts w:ascii="Times New Roman" w:hAnsi="Times New Roman"/>
          <w:sz w:val="24"/>
          <w:szCs w:val="24"/>
        </w:rPr>
        <w:t>pelo REFIS 2017</w:t>
      </w:r>
      <w:proofErr w:type="gramEnd"/>
      <w:r w:rsidRPr="000043E9">
        <w:rPr>
          <w:rFonts w:ascii="Times New Roman" w:hAnsi="Times New Roman"/>
          <w:sz w:val="24"/>
          <w:szCs w:val="24"/>
        </w:rPr>
        <w:t xml:space="preserve"> terá vigência de 30 dias a contar da publicação desta lei complementar, podendo ser prorrogada por até mais 30 dias, mediante a utilização do Termo de Opção pelo REFIS, conforme modelo anexo II, a ser fornecido pelo Departamento de Tributação.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i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 xml:space="preserve">Parágrafo único - </w:t>
      </w:r>
      <w:proofErr w:type="gramStart"/>
      <w:r w:rsidRPr="000043E9">
        <w:rPr>
          <w:rFonts w:ascii="Times New Roman" w:hAnsi="Times New Roman"/>
          <w:sz w:val="24"/>
          <w:szCs w:val="24"/>
        </w:rPr>
        <w:t>O REFIS 2017</w:t>
      </w:r>
      <w:proofErr w:type="gramEnd"/>
      <w:r w:rsidRPr="000043E9">
        <w:rPr>
          <w:rFonts w:ascii="Times New Roman" w:hAnsi="Times New Roman"/>
          <w:sz w:val="24"/>
          <w:szCs w:val="24"/>
        </w:rPr>
        <w:t xml:space="preserve"> poderá ser prorrogado por até 30 (trinta) dias, conforme conveniência e oportunidade do Chefe do Poder Executivo.  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 xml:space="preserve">Art. 6º </w:t>
      </w:r>
      <w:r w:rsidRPr="000043E9">
        <w:rPr>
          <w:rFonts w:ascii="Times New Roman" w:hAnsi="Times New Roman"/>
          <w:sz w:val="24"/>
          <w:szCs w:val="24"/>
        </w:rPr>
        <w:t xml:space="preserve">Os créditos tributários de que trata o artigo 1º incluídos </w:t>
      </w:r>
      <w:proofErr w:type="gramStart"/>
      <w:r w:rsidRPr="000043E9">
        <w:rPr>
          <w:rFonts w:ascii="Times New Roman" w:hAnsi="Times New Roman"/>
          <w:sz w:val="24"/>
          <w:szCs w:val="24"/>
        </w:rPr>
        <w:t>no REFIS 2017</w:t>
      </w:r>
      <w:proofErr w:type="gramEnd"/>
      <w:r w:rsidRPr="000043E9">
        <w:rPr>
          <w:rFonts w:ascii="Times New Roman" w:hAnsi="Times New Roman"/>
          <w:sz w:val="24"/>
          <w:szCs w:val="24"/>
        </w:rPr>
        <w:t xml:space="preserve"> devidamente confessados pelo sujeito passivo, poderão ser pagos em até 12 (doze) parcelas mensais e sucessivas.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 xml:space="preserve">§ 1º </w:t>
      </w:r>
      <w:r w:rsidRPr="000043E9">
        <w:rPr>
          <w:rFonts w:ascii="Times New Roman" w:hAnsi="Times New Roman"/>
          <w:sz w:val="24"/>
          <w:szCs w:val="24"/>
        </w:rPr>
        <w:t>Para fins do disposto neste artigo o valor das parcelas não poderá ser inferior a:</w:t>
      </w:r>
    </w:p>
    <w:p w:rsidR="007C10E4" w:rsidRPr="000043E9" w:rsidRDefault="007C10E4" w:rsidP="001D0937">
      <w:pPr>
        <w:autoSpaceDE w:val="0"/>
        <w:autoSpaceDN w:val="0"/>
        <w:adjustRightInd w:val="0"/>
        <w:ind w:firstLine="1418"/>
        <w:jc w:val="both"/>
        <w:rPr>
          <w:rFonts w:eastAsia="Calibri"/>
          <w:sz w:val="24"/>
          <w:szCs w:val="24"/>
        </w:rPr>
      </w:pPr>
      <w:r w:rsidRPr="000043E9">
        <w:rPr>
          <w:sz w:val="24"/>
          <w:szCs w:val="24"/>
        </w:rPr>
        <w:t xml:space="preserve">I – 01 VRF (um valor de referência) </w:t>
      </w:r>
      <w:r w:rsidRPr="000043E9">
        <w:rPr>
          <w:rFonts w:eastAsia="Calibri"/>
          <w:sz w:val="24"/>
          <w:szCs w:val="24"/>
        </w:rPr>
        <w:t>para sujeito passivo que seja pessoa física;</w:t>
      </w:r>
    </w:p>
    <w:p w:rsidR="007C10E4" w:rsidRPr="000043E9" w:rsidRDefault="007C10E4" w:rsidP="001D0937">
      <w:pPr>
        <w:autoSpaceDE w:val="0"/>
        <w:autoSpaceDN w:val="0"/>
        <w:adjustRightInd w:val="0"/>
        <w:ind w:firstLine="1418"/>
        <w:jc w:val="both"/>
        <w:rPr>
          <w:rFonts w:eastAsia="Calibri"/>
          <w:sz w:val="24"/>
          <w:szCs w:val="24"/>
        </w:rPr>
      </w:pPr>
      <w:r w:rsidRPr="000043E9">
        <w:rPr>
          <w:rFonts w:eastAsia="Calibri"/>
          <w:sz w:val="24"/>
          <w:szCs w:val="24"/>
        </w:rPr>
        <w:t>II – 03 VRF (três valores de referência) para sujeito passivo que seja pessoa jurídica.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 xml:space="preserve">§ 2º </w:t>
      </w:r>
      <w:r w:rsidRPr="000043E9">
        <w:rPr>
          <w:rFonts w:ascii="Times New Roman" w:hAnsi="Times New Roman"/>
          <w:sz w:val="24"/>
          <w:szCs w:val="24"/>
        </w:rPr>
        <w:t xml:space="preserve">As parcelas </w:t>
      </w:r>
      <w:proofErr w:type="gramStart"/>
      <w:r w:rsidRPr="000043E9">
        <w:rPr>
          <w:rFonts w:ascii="Times New Roman" w:hAnsi="Times New Roman"/>
          <w:sz w:val="24"/>
          <w:szCs w:val="24"/>
        </w:rPr>
        <w:t>do REFIS 2017</w:t>
      </w:r>
      <w:proofErr w:type="gramEnd"/>
      <w:r w:rsidRPr="000043E9">
        <w:rPr>
          <w:rFonts w:ascii="Times New Roman" w:hAnsi="Times New Roman"/>
          <w:sz w:val="24"/>
          <w:szCs w:val="24"/>
        </w:rPr>
        <w:t>, deverão ser pagas até o dia previamente escolhido pelo optante, vencendo-se a primeira no dia seguinte ao do requerimento da opção, e as demais no mesmo dia dos meses subsequentes ou o que for indicado pelo contribuinte, desde que se mantenha o intervalo máximo de 30 dias entre as parcelas.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 xml:space="preserve">§3º </w:t>
      </w:r>
      <w:r w:rsidRPr="000043E9">
        <w:rPr>
          <w:rFonts w:ascii="Times New Roman" w:hAnsi="Times New Roman"/>
          <w:sz w:val="24"/>
          <w:szCs w:val="24"/>
        </w:rPr>
        <w:t xml:space="preserve">Os prazos para recolhimento das parcelas, objeto </w:t>
      </w:r>
      <w:proofErr w:type="gramStart"/>
      <w:r w:rsidRPr="000043E9">
        <w:rPr>
          <w:rFonts w:ascii="Times New Roman" w:hAnsi="Times New Roman"/>
          <w:sz w:val="24"/>
          <w:szCs w:val="24"/>
        </w:rPr>
        <w:t>do REFIS 2017</w:t>
      </w:r>
      <w:proofErr w:type="gramEnd"/>
      <w:r w:rsidRPr="000043E9">
        <w:rPr>
          <w:rFonts w:ascii="Times New Roman" w:hAnsi="Times New Roman"/>
          <w:sz w:val="24"/>
          <w:szCs w:val="24"/>
        </w:rPr>
        <w:t>, somente vencem em dia de expediente normal da repartição competente e da rede bancária, prorrogando-se, se necessário, até o primeiro dia útil subsequente.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>§ 4º</w:t>
      </w:r>
      <w:r w:rsidRPr="000043E9">
        <w:rPr>
          <w:rFonts w:ascii="Times New Roman" w:hAnsi="Times New Roman"/>
          <w:sz w:val="24"/>
          <w:szCs w:val="24"/>
        </w:rPr>
        <w:t xml:space="preserve"> A falta de pagamento de qualquer parcela até a data do vencimento ensejará o acréscimo de multa de mora de 0,33% (trinta e três centésimos por cento) por dia de atraso, limitada ao máximo de 10% (dez por cento) e os juros serão calculados com base na taxa SELIC, a partir do mês subsequente ao do vencimento.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 xml:space="preserve">Art. 7º </w:t>
      </w:r>
      <w:r w:rsidRPr="000043E9">
        <w:rPr>
          <w:rFonts w:ascii="Times New Roman" w:hAnsi="Times New Roman"/>
          <w:sz w:val="24"/>
          <w:szCs w:val="24"/>
        </w:rPr>
        <w:t xml:space="preserve">Será concedida anistia sobre os encargos previstos no artigo 4º desta Lei Complementar, observadas as seguintes condições: 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sz w:val="24"/>
          <w:szCs w:val="24"/>
        </w:rPr>
        <w:lastRenderedPageBreak/>
        <w:t xml:space="preserve">I - anistia de 100% (cem por cento) dos juros, multas e da atualização monetária, para o contribuinte ou responsável que aderir </w:t>
      </w:r>
      <w:proofErr w:type="gramStart"/>
      <w:r w:rsidRPr="000043E9">
        <w:rPr>
          <w:rFonts w:ascii="Times New Roman" w:hAnsi="Times New Roman"/>
          <w:sz w:val="24"/>
          <w:szCs w:val="24"/>
        </w:rPr>
        <w:t>ao REFIS</w:t>
      </w:r>
      <w:proofErr w:type="gramEnd"/>
      <w:r w:rsidRPr="000043E9">
        <w:rPr>
          <w:rFonts w:ascii="Times New Roman" w:hAnsi="Times New Roman"/>
          <w:sz w:val="24"/>
          <w:szCs w:val="24"/>
        </w:rPr>
        <w:t xml:space="preserve"> e optar pelo pagamento em parcela única até o dia seguinte ao do requerimento da opção;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sz w:val="24"/>
          <w:szCs w:val="24"/>
        </w:rPr>
        <w:t xml:space="preserve">II - anistia de 75% (setenta e cinco por cento) dos juros, multas e da atualização monetária, para o contribuinte ou responsável que aderir </w:t>
      </w:r>
      <w:proofErr w:type="gramStart"/>
      <w:r w:rsidRPr="000043E9">
        <w:rPr>
          <w:rFonts w:ascii="Times New Roman" w:hAnsi="Times New Roman"/>
          <w:sz w:val="24"/>
          <w:szCs w:val="24"/>
        </w:rPr>
        <w:t>ao REFIS</w:t>
      </w:r>
      <w:proofErr w:type="gramEnd"/>
      <w:r w:rsidRPr="000043E9">
        <w:rPr>
          <w:rFonts w:ascii="Times New Roman" w:hAnsi="Times New Roman"/>
          <w:sz w:val="24"/>
          <w:szCs w:val="24"/>
        </w:rPr>
        <w:t xml:space="preserve"> e pagar o débito em até 3 (três) parcelas, sendo a primeira até o dia seguinte ao do requerimento da opção e as demais a cada 30 (trinta) dias, sucessivamente;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sz w:val="24"/>
          <w:szCs w:val="24"/>
        </w:rPr>
        <w:t xml:space="preserve">III - anistia de 50% (cinquenta por cento) dos juros, multas e da atualização monetária, para o contribuinte ou responsável que aderir </w:t>
      </w:r>
      <w:proofErr w:type="gramStart"/>
      <w:r w:rsidRPr="000043E9">
        <w:rPr>
          <w:rFonts w:ascii="Times New Roman" w:hAnsi="Times New Roman"/>
          <w:sz w:val="24"/>
          <w:szCs w:val="24"/>
        </w:rPr>
        <w:t>ao REFIS</w:t>
      </w:r>
      <w:proofErr w:type="gramEnd"/>
      <w:r w:rsidRPr="000043E9">
        <w:rPr>
          <w:rFonts w:ascii="Times New Roman" w:hAnsi="Times New Roman"/>
          <w:sz w:val="24"/>
          <w:szCs w:val="24"/>
        </w:rPr>
        <w:t xml:space="preserve"> e pagar o débito em até 6 (seis) parcelas, sendo a primeira até o dia seguinte ao do requerimento da opção e as demais a cada 30 (trinta) dias, sucessivamente;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sz w:val="24"/>
          <w:szCs w:val="24"/>
        </w:rPr>
        <w:t xml:space="preserve">IV - anistia de 25% (vinte e cinco por cento) dos juros, multas e da atualização monetária, para o contribuinte ou responsável que aderir </w:t>
      </w:r>
      <w:proofErr w:type="gramStart"/>
      <w:r w:rsidRPr="000043E9">
        <w:rPr>
          <w:rFonts w:ascii="Times New Roman" w:hAnsi="Times New Roman"/>
          <w:sz w:val="24"/>
          <w:szCs w:val="24"/>
        </w:rPr>
        <w:t>ao REFIS</w:t>
      </w:r>
      <w:proofErr w:type="gramEnd"/>
      <w:r w:rsidRPr="000043E9">
        <w:rPr>
          <w:rFonts w:ascii="Times New Roman" w:hAnsi="Times New Roman"/>
          <w:sz w:val="24"/>
          <w:szCs w:val="24"/>
        </w:rPr>
        <w:t xml:space="preserve"> e pagar o débito em até 12 (dose) parcelas, sendo a primeira até o dia seguinte ao do requerimento da opção e as demais a cada 30 (trinta) dias, sucessivamente.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>Art. 8º</w:t>
      </w:r>
      <w:r w:rsidRPr="000043E9">
        <w:rPr>
          <w:rFonts w:ascii="Times New Roman" w:hAnsi="Times New Roman"/>
          <w:sz w:val="24"/>
          <w:szCs w:val="24"/>
        </w:rPr>
        <w:t xml:space="preserve"> A opção </w:t>
      </w:r>
      <w:proofErr w:type="gramStart"/>
      <w:r w:rsidRPr="000043E9">
        <w:rPr>
          <w:rFonts w:ascii="Times New Roman" w:hAnsi="Times New Roman"/>
          <w:sz w:val="24"/>
          <w:szCs w:val="24"/>
        </w:rPr>
        <w:t>pelo REFIS</w:t>
      </w:r>
      <w:proofErr w:type="gramEnd"/>
      <w:r w:rsidRPr="000043E9">
        <w:rPr>
          <w:rFonts w:ascii="Times New Roman" w:hAnsi="Times New Roman"/>
          <w:sz w:val="24"/>
          <w:szCs w:val="24"/>
        </w:rPr>
        <w:t xml:space="preserve"> sujeita, o contribuinte ou responsável a: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sz w:val="24"/>
          <w:szCs w:val="24"/>
        </w:rPr>
        <w:t xml:space="preserve">I - aceitação plena e irretratável de todas as condições estabelecidas nesta Lei e constitui confissão irrevogável e irretratável da dívida relativa aos débitos tributários nele incluídos. 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sz w:val="24"/>
          <w:szCs w:val="24"/>
        </w:rPr>
        <w:t>II - pagamento regular das parcelas do débito consolidado;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sz w:val="24"/>
          <w:szCs w:val="24"/>
        </w:rPr>
        <w:t>III - pagamento regular dos tributos municipais, com vencimento posterior a 31 de Dezembro de 2016.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>Parágrafo único -</w:t>
      </w:r>
      <w:r w:rsidRPr="000043E9">
        <w:rPr>
          <w:rFonts w:ascii="Times New Roman" w:hAnsi="Times New Roman"/>
          <w:sz w:val="24"/>
          <w:szCs w:val="24"/>
        </w:rPr>
        <w:t xml:space="preserve"> A opção </w:t>
      </w:r>
      <w:proofErr w:type="gramStart"/>
      <w:r w:rsidRPr="000043E9">
        <w:rPr>
          <w:rFonts w:ascii="Times New Roman" w:hAnsi="Times New Roman"/>
          <w:sz w:val="24"/>
          <w:szCs w:val="24"/>
        </w:rPr>
        <w:t>pelo REFIS</w:t>
      </w:r>
      <w:proofErr w:type="gramEnd"/>
      <w:r w:rsidRPr="000043E9">
        <w:rPr>
          <w:rFonts w:ascii="Times New Roman" w:hAnsi="Times New Roman"/>
          <w:sz w:val="24"/>
          <w:szCs w:val="24"/>
        </w:rPr>
        <w:t xml:space="preserve"> exclui qualquer outra forma de parcelamento de débitos relativos aos tributos referidos no art. 1º.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 xml:space="preserve">Art. 9º </w:t>
      </w:r>
      <w:r w:rsidRPr="000043E9">
        <w:rPr>
          <w:rFonts w:ascii="Times New Roman" w:hAnsi="Times New Roman"/>
          <w:sz w:val="24"/>
          <w:szCs w:val="24"/>
        </w:rPr>
        <w:t>São requisitos indispensáveis à formalização do pedido: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sz w:val="24"/>
          <w:szCs w:val="24"/>
        </w:rPr>
        <w:t xml:space="preserve">I - requerimento assinado pelo devedor ou seu representante legal, com poderes especiais, nos termos da Lei, juntando-se o respectivo instrumento; 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sz w:val="24"/>
          <w:szCs w:val="24"/>
        </w:rPr>
        <w:t>II - documento que permita identificar os responsáveis pela representação da empresa, nos casos de débitos relativos à pessoa jurídica;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sz w:val="24"/>
          <w:szCs w:val="24"/>
        </w:rPr>
        <w:t xml:space="preserve">III - cópia de documentos de identificação, nos casos de débitos relativos </w:t>
      </w:r>
      <w:proofErr w:type="gramStart"/>
      <w:r w:rsidRPr="000043E9">
        <w:rPr>
          <w:rFonts w:ascii="Times New Roman" w:hAnsi="Times New Roman"/>
          <w:sz w:val="24"/>
          <w:szCs w:val="24"/>
        </w:rPr>
        <w:t>a</w:t>
      </w:r>
      <w:proofErr w:type="gramEnd"/>
      <w:r w:rsidRPr="000043E9">
        <w:rPr>
          <w:rFonts w:ascii="Times New Roman" w:hAnsi="Times New Roman"/>
          <w:sz w:val="24"/>
          <w:szCs w:val="24"/>
        </w:rPr>
        <w:t xml:space="preserve"> pessoa física.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 xml:space="preserve">Art. 10 </w:t>
      </w:r>
      <w:r w:rsidRPr="000043E9">
        <w:rPr>
          <w:rFonts w:ascii="Times New Roman" w:hAnsi="Times New Roman"/>
          <w:sz w:val="24"/>
          <w:szCs w:val="24"/>
        </w:rPr>
        <w:t xml:space="preserve">Para </w:t>
      </w:r>
      <w:proofErr w:type="gramStart"/>
      <w:r w:rsidRPr="000043E9">
        <w:rPr>
          <w:rFonts w:ascii="Times New Roman" w:hAnsi="Times New Roman"/>
          <w:sz w:val="24"/>
          <w:szCs w:val="24"/>
        </w:rPr>
        <w:t>implementação</w:t>
      </w:r>
      <w:proofErr w:type="gramEnd"/>
      <w:r w:rsidRPr="000043E9">
        <w:rPr>
          <w:rFonts w:ascii="Times New Roman" w:hAnsi="Times New Roman"/>
          <w:sz w:val="24"/>
          <w:szCs w:val="24"/>
        </w:rPr>
        <w:t xml:space="preserve"> do disposto nesta Lei, pode ser exigido do contribuinte ou responsável o oferecimento de garantias, ou o arrolamento dos bens na forma do art. 64 da Lei Federal nº 9.532, de 10 de dezembro de 1997.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>Art. 11</w:t>
      </w:r>
      <w:r w:rsidRPr="000043E9">
        <w:rPr>
          <w:rFonts w:ascii="Times New Roman" w:hAnsi="Times New Roman"/>
          <w:sz w:val="24"/>
          <w:szCs w:val="24"/>
        </w:rPr>
        <w:t xml:space="preserve"> O contribuinte será excluído </w:t>
      </w:r>
      <w:proofErr w:type="gramStart"/>
      <w:r w:rsidRPr="000043E9">
        <w:rPr>
          <w:rFonts w:ascii="Times New Roman" w:hAnsi="Times New Roman"/>
          <w:sz w:val="24"/>
          <w:szCs w:val="24"/>
        </w:rPr>
        <w:t>do REFIS 2017</w:t>
      </w:r>
      <w:proofErr w:type="gramEnd"/>
      <w:r w:rsidRPr="000043E9">
        <w:rPr>
          <w:rFonts w:ascii="Times New Roman" w:hAnsi="Times New Roman"/>
          <w:sz w:val="24"/>
          <w:szCs w:val="24"/>
        </w:rPr>
        <w:t>, mediante ato do Secretário de Fazenda, diante da ocorrência de uma das seguintes hipóteses: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sz w:val="24"/>
          <w:szCs w:val="24"/>
        </w:rPr>
        <w:t>I - inobservância de qualquer das exigências estabelecidas nesta Lei Complementar;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sz w:val="24"/>
          <w:szCs w:val="24"/>
        </w:rPr>
        <w:t>II - inadimplência, de 03 (três) parcelas consecutivas do Termo de Opção;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sz w:val="24"/>
          <w:szCs w:val="24"/>
        </w:rPr>
        <w:lastRenderedPageBreak/>
        <w:t xml:space="preserve">III - constatação, caracterizada por lançamento de ofício, de débito correspondente a tributo abrangido </w:t>
      </w:r>
      <w:proofErr w:type="gramStart"/>
      <w:r w:rsidRPr="000043E9">
        <w:rPr>
          <w:rFonts w:ascii="Times New Roman" w:hAnsi="Times New Roman"/>
          <w:sz w:val="24"/>
          <w:szCs w:val="24"/>
        </w:rPr>
        <w:t>pelo REFIS</w:t>
      </w:r>
      <w:proofErr w:type="gramEnd"/>
      <w:r w:rsidRPr="000043E9">
        <w:rPr>
          <w:rFonts w:ascii="Times New Roman" w:hAnsi="Times New Roman"/>
          <w:sz w:val="24"/>
          <w:szCs w:val="24"/>
        </w:rPr>
        <w:t xml:space="preserve"> e não incluído na confissão, salvo se integralmente pago no prazo de trinta (30) dias, contado da ciência do lançamento ou da decisão definitiva na esfera administrativa ou judicial;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sz w:val="24"/>
          <w:szCs w:val="24"/>
        </w:rPr>
        <w:t>IV - compensação ou utilização indevida de créditos;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sz w:val="24"/>
          <w:szCs w:val="24"/>
        </w:rPr>
        <w:t>V - decretação de falência ou extinção, pela liquidação, da pessoa jurídica;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sz w:val="24"/>
          <w:szCs w:val="24"/>
        </w:rPr>
        <w:t xml:space="preserve">VI - cisão da pessoa jurídica, exceto se a sociedade nova oriunda da cisão ou aquela que incorporar a parte do patrimônio permanecerem estabelecidas no Município de Sorriso e assumirem solidariamente com a cindida as obrigações </w:t>
      </w:r>
      <w:proofErr w:type="gramStart"/>
      <w:r w:rsidRPr="000043E9">
        <w:rPr>
          <w:rFonts w:ascii="Times New Roman" w:hAnsi="Times New Roman"/>
          <w:sz w:val="24"/>
          <w:szCs w:val="24"/>
        </w:rPr>
        <w:t>do REFIS</w:t>
      </w:r>
      <w:proofErr w:type="gramEnd"/>
      <w:r w:rsidRPr="000043E9">
        <w:rPr>
          <w:rFonts w:ascii="Times New Roman" w:hAnsi="Times New Roman"/>
          <w:sz w:val="24"/>
          <w:szCs w:val="24"/>
        </w:rPr>
        <w:t>;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sz w:val="24"/>
          <w:szCs w:val="24"/>
        </w:rPr>
        <w:t>VII - prática de qualquer procedimento tendente a subtrair receita da optante, mediante simulação de ato.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 xml:space="preserve">§ 1º </w:t>
      </w:r>
      <w:r w:rsidRPr="000043E9">
        <w:rPr>
          <w:rFonts w:ascii="Times New Roman" w:hAnsi="Times New Roman"/>
          <w:sz w:val="24"/>
          <w:szCs w:val="24"/>
        </w:rPr>
        <w:t xml:space="preserve">O valor das parcelas quitadas até a exclusão </w:t>
      </w:r>
      <w:proofErr w:type="gramStart"/>
      <w:r w:rsidRPr="000043E9">
        <w:rPr>
          <w:rFonts w:ascii="Times New Roman" w:hAnsi="Times New Roman"/>
          <w:sz w:val="24"/>
          <w:szCs w:val="24"/>
        </w:rPr>
        <w:t>do REFIS</w:t>
      </w:r>
      <w:proofErr w:type="gramEnd"/>
      <w:r w:rsidRPr="000043E9">
        <w:rPr>
          <w:rFonts w:ascii="Times New Roman" w:hAnsi="Times New Roman"/>
          <w:sz w:val="24"/>
          <w:szCs w:val="24"/>
        </w:rPr>
        <w:t xml:space="preserve">, será utilizado para amortização da dívida, considerando-se as datas dos respectivos pagamentos. 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>§ 2º</w:t>
      </w:r>
      <w:r w:rsidRPr="000043E9">
        <w:rPr>
          <w:rFonts w:ascii="Times New Roman" w:hAnsi="Times New Roman"/>
          <w:sz w:val="24"/>
          <w:szCs w:val="24"/>
        </w:rPr>
        <w:t xml:space="preserve"> A exclusão do contribuinte ou responsável </w:t>
      </w:r>
      <w:proofErr w:type="gramStart"/>
      <w:r w:rsidRPr="000043E9">
        <w:rPr>
          <w:rFonts w:ascii="Times New Roman" w:hAnsi="Times New Roman"/>
          <w:sz w:val="24"/>
          <w:szCs w:val="24"/>
        </w:rPr>
        <w:t>do REFIS</w:t>
      </w:r>
      <w:proofErr w:type="gramEnd"/>
      <w:r w:rsidRPr="000043E9">
        <w:rPr>
          <w:rFonts w:ascii="Times New Roman" w:hAnsi="Times New Roman"/>
          <w:sz w:val="24"/>
          <w:szCs w:val="24"/>
        </w:rPr>
        <w:t xml:space="preserve"> acarretará o restabelecimento das condições originais do crédito, com todos os encargos, ensejando ainda a inscrição do saldo remanescente em Dívida Ativa, se o crédito não estiver ali inscrito; a propositura da execução, caso já esteja ali inscrito; ou o prosseguimento da execução, na hipótese de se encontrar ajuizado. 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 xml:space="preserve">Art. 12 </w:t>
      </w:r>
      <w:r w:rsidRPr="000043E9">
        <w:rPr>
          <w:rFonts w:ascii="Times New Roman" w:hAnsi="Times New Roman"/>
          <w:sz w:val="24"/>
          <w:szCs w:val="24"/>
        </w:rPr>
        <w:t>As despesas processuais correrão por conta do devedor, que também arcará com os honorários advocatícios, no valor de10% (dez por cento) do valor líquido objeto do termo de conciliação, devido aos advogados em exercício na Procuradoria Geral do Município, quais sejam: Procurador Municipal, Assessores Jurídicos e Advogado Municipal.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7C10E4" w:rsidRPr="000043E9" w:rsidRDefault="007C10E4" w:rsidP="001D0937">
      <w:pPr>
        <w:ind w:firstLine="1418"/>
        <w:jc w:val="both"/>
        <w:rPr>
          <w:sz w:val="24"/>
          <w:szCs w:val="24"/>
        </w:rPr>
      </w:pPr>
      <w:r w:rsidRPr="000043E9">
        <w:rPr>
          <w:b/>
          <w:sz w:val="24"/>
          <w:szCs w:val="24"/>
        </w:rPr>
        <w:t xml:space="preserve">Parágrafo Único - </w:t>
      </w:r>
      <w:r w:rsidRPr="000043E9">
        <w:rPr>
          <w:sz w:val="24"/>
          <w:szCs w:val="24"/>
        </w:rPr>
        <w:t xml:space="preserve">Para atender a despesa prevista no artigo anterior fica </w:t>
      </w:r>
      <w:proofErr w:type="gramStart"/>
      <w:r w:rsidRPr="000043E9">
        <w:rPr>
          <w:sz w:val="24"/>
          <w:szCs w:val="24"/>
        </w:rPr>
        <w:t>autorizado</w:t>
      </w:r>
      <w:proofErr w:type="gramEnd"/>
      <w:r w:rsidRPr="000043E9">
        <w:rPr>
          <w:sz w:val="24"/>
          <w:szCs w:val="24"/>
        </w:rPr>
        <w:t xml:space="preserve"> a contabilização da despesa na rubrica disponível na Procuradoria Jurídica, à seguinte rubrica orçamentária:</w:t>
      </w:r>
    </w:p>
    <w:p w:rsidR="007C10E4" w:rsidRPr="000043E9" w:rsidRDefault="007C10E4" w:rsidP="001D0937">
      <w:pPr>
        <w:ind w:firstLine="1418"/>
        <w:jc w:val="both"/>
        <w:rPr>
          <w:sz w:val="24"/>
          <w:szCs w:val="24"/>
        </w:rPr>
      </w:pPr>
      <w:proofErr w:type="gramStart"/>
      <w:r w:rsidRPr="000043E9">
        <w:rPr>
          <w:sz w:val="24"/>
          <w:szCs w:val="24"/>
        </w:rPr>
        <w:t>17 – Procuradoria</w:t>
      </w:r>
      <w:proofErr w:type="gramEnd"/>
      <w:r w:rsidRPr="000043E9">
        <w:rPr>
          <w:sz w:val="24"/>
          <w:szCs w:val="24"/>
        </w:rPr>
        <w:t xml:space="preserve"> Geral do Município</w:t>
      </w:r>
    </w:p>
    <w:p w:rsidR="007C10E4" w:rsidRPr="000043E9" w:rsidRDefault="007C10E4" w:rsidP="001D0937">
      <w:pPr>
        <w:ind w:firstLine="1418"/>
        <w:jc w:val="both"/>
        <w:rPr>
          <w:sz w:val="24"/>
          <w:szCs w:val="24"/>
        </w:rPr>
      </w:pPr>
      <w:proofErr w:type="gramStart"/>
      <w:r w:rsidRPr="000043E9">
        <w:rPr>
          <w:sz w:val="24"/>
          <w:szCs w:val="24"/>
        </w:rPr>
        <w:t>17.001 – Gabinete</w:t>
      </w:r>
      <w:proofErr w:type="gramEnd"/>
      <w:r w:rsidRPr="000043E9">
        <w:rPr>
          <w:sz w:val="24"/>
          <w:szCs w:val="24"/>
        </w:rPr>
        <w:t xml:space="preserve"> do Procurador</w:t>
      </w:r>
    </w:p>
    <w:p w:rsidR="007C10E4" w:rsidRPr="000043E9" w:rsidRDefault="007C10E4" w:rsidP="001D0937">
      <w:pPr>
        <w:ind w:firstLine="1418"/>
        <w:jc w:val="both"/>
        <w:rPr>
          <w:sz w:val="24"/>
          <w:szCs w:val="24"/>
        </w:rPr>
      </w:pPr>
      <w:r w:rsidRPr="000043E9">
        <w:rPr>
          <w:sz w:val="24"/>
          <w:szCs w:val="24"/>
        </w:rPr>
        <w:t>17.001.02 – Judiciária</w:t>
      </w:r>
    </w:p>
    <w:p w:rsidR="007C10E4" w:rsidRPr="000043E9" w:rsidRDefault="007C10E4" w:rsidP="001D0937">
      <w:pPr>
        <w:ind w:firstLine="1418"/>
        <w:jc w:val="both"/>
        <w:rPr>
          <w:sz w:val="24"/>
          <w:szCs w:val="24"/>
        </w:rPr>
      </w:pPr>
      <w:r w:rsidRPr="000043E9">
        <w:rPr>
          <w:sz w:val="24"/>
          <w:szCs w:val="24"/>
        </w:rPr>
        <w:t>17.001.02.061 – Ação Judiciária</w:t>
      </w:r>
    </w:p>
    <w:p w:rsidR="007C10E4" w:rsidRPr="000043E9" w:rsidRDefault="007C10E4" w:rsidP="001D0937">
      <w:pPr>
        <w:ind w:firstLine="1418"/>
        <w:jc w:val="both"/>
        <w:rPr>
          <w:sz w:val="24"/>
          <w:szCs w:val="24"/>
        </w:rPr>
      </w:pPr>
      <w:r w:rsidRPr="000043E9">
        <w:rPr>
          <w:sz w:val="24"/>
          <w:szCs w:val="24"/>
        </w:rPr>
        <w:t>17.001.02.061.0026 – Gestão e Manutenção da Procuradoria</w:t>
      </w:r>
    </w:p>
    <w:p w:rsidR="007C10E4" w:rsidRPr="000043E9" w:rsidRDefault="007C10E4" w:rsidP="001D0937">
      <w:pPr>
        <w:tabs>
          <w:tab w:val="left" w:pos="2630"/>
        </w:tabs>
        <w:ind w:firstLine="1418"/>
        <w:jc w:val="both"/>
        <w:rPr>
          <w:sz w:val="24"/>
          <w:szCs w:val="24"/>
        </w:rPr>
      </w:pPr>
      <w:r w:rsidRPr="000043E9">
        <w:rPr>
          <w:sz w:val="24"/>
          <w:szCs w:val="24"/>
        </w:rPr>
        <w:t xml:space="preserve">17.001.02.061.0026.2008 – Manutenção das Ativ. </w:t>
      </w:r>
      <w:proofErr w:type="gramStart"/>
      <w:r w:rsidRPr="000043E9">
        <w:rPr>
          <w:sz w:val="24"/>
          <w:szCs w:val="24"/>
        </w:rPr>
        <w:t>da</w:t>
      </w:r>
      <w:proofErr w:type="gramEnd"/>
      <w:r w:rsidRPr="000043E9">
        <w:rPr>
          <w:sz w:val="24"/>
          <w:szCs w:val="24"/>
        </w:rPr>
        <w:t xml:space="preserve"> Procuradoria Municipal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0043E9">
        <w:rPr>
          <w:rFonts w:ascii="Times New Roman" w:hAnsi="Times New Roman"/>
          <w:sz w:val="24"/>
          <w:szCs w:val="24"/>
        </w:rPr>
        <w:t xml:space="preserve">319011.00.00 (495) </w:t>
      </w:r>
      <w:proofErr w:type="gramStart"/>
      <w:r w:rsidRPr="000043E9">
        <w:rPr>
          <w:rFonts w:ascii="Times New Roman" w:hAnsi="Times New Roman"/>
          <w:sz w:val="24"/>
          <w:szCs w:val="24"/>
        </w:rPr>
        <w:t>–Vencimentos</w:t>
      </w:r>
      <w:proofErr w:type="gramEnd"/>
      <w:r w:rsidRPr="000043E9">
        <w:rPr>
          <w:rFonts w:ascii="Times New Roman" w:hAnsi="Times New Roman"/>
          <w:sz w:val="24"/>
          <w:szCs w:val="24"/>
        </w:rPr>
        <w:t xml:space="preserve"> e Vantagens Fixas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>Art. 13</w:t>
      </w:r>
      <w:r w:rsidRPr="000043E9">
        <w:rPr>
          <w:rFonts w:ascii="Times New Roman" w:hAnsi="Times New Roman"/>
          <w:sz w:val="24"/>
          <w:szCs w:val="24"/>
        </w:rPr>
        <w:t xml:space="preserve"> Os efeitos da presente Lei passam a integrar o Plano Plurianual e o Anexo de Metas Fiscais, no que tange a renúncia de receitas e despesas obrigatórias de caráter continuado, previstos na Lei de Diretrizes Orçamentárias para o Exercício Financeiro de 2017.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 xml:space="preserve">Art. 14 </w:t>
      </w:r>
      <w:r w:rsidRPr="000043E9">
        <w:rPr>
          <w:rFonts w:ascii="Times New Roman" w:hAnsi="Times New Roman"/>
          <w:sz w:val="24"/>
          <w:szCs w:val="24"/>
        </w:rPr>
        <w:t>As despesas decorrentes desta Lei serão levadas à conta de dotações orçamentárias próprias.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ind w:firstLine="1418"/>
        <w:jc w:val="both"/>
        <w:rPr>
          <w:b/>
          <w:sz w:val="24"/>
          <w:szCs w:val="24"/>
        </w:rPr>
      </w:pPr>
      <w:r w:rsidRPr="000043E9">
        <w:rPr>
          <w:b/>
          <w:sz w:val="24"/>
          <w:szCs w:val="24"/>
        </w:rPr>
        <w:lastRenderedPageBreak/>
        <w:t xml:space="preserve">Art. 15 </w:t>
      </w:r>
      <w:r w:rsidRPr="000043E9">
        <w:rPr>
          <w:sz w:val="24"/>
          <w:szCs w:val="24"/>
        </w:rPr>
        <w:t>Integram a presente Lei a Estimativa de Impacto Orçamentário e Financeiro – ANEXO I, Termo de Conciliação REFIS 2017 – ANEXO II, e Termo de Arrolamento de Bens e Direitos – ANEXO III.</w:t>
      </w:r>
    </w:p>
    <w:p w:rsidR="007C10E4" w:rsidRPr="000043E9" w:rsidRDefault="007C10E4" w:rsidP="001D0937">
      <w:pPr>
        <w:ind w:firstLine="1418"/>
        <w:jc w:val="both"/>
        <w:rPr>
          <w:b/>
          <w:sz w:val="24"/>
          <w:szCs w:val="24"/>
          <w:u w:val="single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 xml:space="preserve">Art. 16 </w:t>
      </w:r>
      <w:r w:rsidRPr="000043E9">
        <w:rPr>
          <w:rFonts w:ascii="Times New Roman" w:hAnsi="Times New Roman"/>
          <w:sz w:val="24"/>
          <w:szCs w:val="24"/>
        </w:rPr>
        <w:t>O chefe do Poder Executivo poderá, mediante decreto, regulamentar esta lei no que couber.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043E9">
        <w:rPr>
          <w:rFonts w:ascii="Times New Roman" w:hAnsi="Times New Roman"/>
          <w:b/>
          <w:sz w:val="24"/>
          <w:szCs w:val="24"/>
        </w:rPr>
        <w:t xml:space="preserve">Art. 17 </w:t>
      </w:r>
      <w:r w:rsidRPr="000043E9">
        <w:rPr>
          <w:rFonts w:ascii="Times New Roman" w:hAnsi="Times New Roman"/>
          <w:sz w:val="24"/>
          <w:szCs w:val="24"/>
        </w:rPr>
        <w:t>Esta Lei Complementar entra em vigor na data de sua publicação.</w:t>
      </w: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76C97" w:rsidRPr="000043E9" w:rsidRDefault="00E76C97" w:rsidP="00E76C97">
      <w:pPr>
        <w:tabs>
          <w:tab w:val="left" w:pos="142"/>
        </w:tabs>
        <w:ind w:firstLine="1418"/>
        <w:jc w:val="both"/>
        <w:rPr>
          <w:bCs/>
          <w:sz w:val="24"/>
          <w:szCs w:val="24"/>
        </w:rPr>
      </w:pPr>
      <w:r w:rsidRPr="000043E9">
        <w:rPr>
          <w:bCs/>
          <w:sz w:val="24"/>
          <w:szCs w:val="24"/>
        </w:rPr>
        <w:t>Palácio da Cidadania, Gabinete do Prefeito Municipal de Sorriso, Estado de Mato Grosso, em 14 de Agosto de 2017.</w:t>
      </w:r>
    </w:p>
    <w:p w:rsidR="00E76C97" w:rsidRPr="000043E9" w:rsidRDefault="00E76C97" w:rsidP="00E76C97">
      <w:pPr>
        <w:tabs>
          <w:tab w:val="left" w:pos="142"/>
        </w:tabs>
        <w:ind w:firstLine="1418"/>
        <w:jc w:val="both"/>
        <w:rPr>
          <w:bCs/>
          <w:sz w:val="24"/>
          <w:szCs w:val="24"/>
        </w:rPr>
      </w:pPr>
    </w:p>
    <w:p w:rsidR="00E76C97" w:rsidRPr="000043E9" w:rsidRDefault="00E76C97" w:rsidP="00E76C97">
      <w:pPr>
        <w:tabs>
          <w:tab w:val="left" w:pos="142"/>
        </w:tabs>
        <w:ind w:firstLine="1418"/>
        <w:jc w:val="both"/>
        <w:rPr>
          <w:bCs/>
          <w:sz w:val="24"/>
          <w:szCs w:val="24"/>
        </w:rPr>
      </w:pPr>
    </w:p>
    <w:p w:rsidR="00E76C97" w:rsidRPr="000043E9" w:rsidRDefault="00E76C97" w:rsidP="00E76C97">
      <w:pPr>
        <w:tabs>
          <w:tab w:val="left" w:pos="142"/>
        </w:tabs>
        <w:ind w:firstLine="1418"/>
        <w:jc w:val="both"/>
        <w:rPr>
          <w:b/>
          <w:bCs/>
          <w:sz w:val="24"/>
          <w:szCs w:val="24"/>
        </w:rPr>
      </w:pPr>
    </w:p>
    <w:p w:rsidR="00E76C97" w:rsidRPr="000043E9" w:rsidRDefault="00E76C97" w:rsidP="00E76C97">
      <w:pPr>
        <w:tabs>
          <w:tab w:val="left" w:pos="1418"/>
        </w:tabs>
        <w:jc w:val="both"/>
        <w:rPr>
          <w:b/>
          <w:sz w:val="24"/>
          <w:szCs w:val="24"/>
        </w:rPr>
      </w:pPr>
      <w:r w:rsidRPr="000043E9">
        <w:rPr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E76C97" w:rsidRPr="000043E9" w:rsidRDefault="00E76C97" w:rsidP="00E76C97">
      <w:pPr>
        <w:tabs>
          <w:tab w:val="left" w:pos="1418"/>
        </w:tabs>
        <w:jc w:val="both"/>
        <w:rPr>
          <w:sz w:val="24"/>
          <w:szCs w:val="24"/>
        </w:rPr>
      </w:pPr>
      <w:r w:rsidRPr="000043E9">
        <w:rPr>
          <w:sz w:val="24"/>
          <w:szCs w:val="24"/>
        </w:rPr>
        <w:t xml:space="preserve">                                                                                            Prefeito Municipal</w:t>
      </w:r>
    </w:p>
    <w:p w:rsidR="00E76C97" w:rsidRPr="000043E9" w:rsidRDefault="00E76C97" w:rsidP="00E76C97">
      <w:pPr>
        <w:tabs>
          <w:tab w:val="left" w:pos="1418"/>
        </w:tabs>
        <w:jc w:val="both"/>
        <w:rPr>
          <w:sz w:val="24"/>
          <w:szCs w:val="24"/>
        </w:rPr>
      </w:pPr>
    </w:p>
    <w:p w:rsidR="00E76C97" w:rsidRPr="000043E9" w:rsidRDefault="00E76C97" w:rsidP="00E76C97">
      <w:pPr>
        <w:tabs>
          <w:tab w:val="left" w:pos="1418"/>
        </w:tabs>
        <w:jc w:val="both"/>
        <w:rPr>
          <w:sz w:val="24"/>
          <w:szCs w:val="24"/>
        </w:rPr>
      </w:pPr>
    </w:p>
    <w:p w:rsidR="00E76C97" w:rsidRPr="000043E9" w:rsidRDefault="00E76C97" w:rsidP="00E76C97">
      <w:pPr>
        <w:tabs>
          <w:tab w:val="left" w:pos="1418"/>
        </w:tabs>
        <w:jc w:val="both"/>
        <w:rPr>
          <w:sz w:val="24"/>
          <w:szCs w:val="24"/>
        </w:rPr>
      </w:pPr>
    </w:p>
    <w:p w:rsidR="00E76C97" w:rsidRPr="000043E9" w:rsidRDefault="00E76C97" w:rsidP="00E76C97">
      <w:pPr>
        <w:jc w:val="both"/>
        <w:rPr>
          <w:b/>
          <w:bCs/>
          <w:sz w:val="24"/>
          <w:szCs w:val="24"/>
        </w:rPr>
      </w:pPr>
      <w:r w:rsidRPr="000043E9">
        <w:rPr>
          <w:b/>
          <w:bCs/>
          <w:sz w:val="24"/>
          <w:szCs w:val="24"/>
        </w:rPr>
        <w:t>REGISTRE-SE. PUBLIQUE-SE. CUMPRA-SE.</w:t>
      </w:r>
    </w:p>
    <w:p w:rsidR="00E76C97" w:rsidRPr="000043E9" w:rsidRDefault="00E76C97" w:rsidP="00E76C97">
      <w:pPr>
        <w:pStyle w:val="Ttulo2"/>
        <w:widowControl w:val="0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043E9"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</w:p>
    <w:p w:rsidR="00E76C97" w:rsidRPr="000043E9" w:rsidRDefault="00E76C97" w:rsidP="00E76C97">
      <w:pPr>
        <w:jc w:val="both"/>
        <w:rPr>
          <w:sz w:val="24"/>
          <w:szCs w:val="24"/>
        </w:rPr>
      </w:pPr>
    </w:p>
    <w:p w:rsidR="00E76C97" w:rsidRPr="000043E9" w:rsidRDefault="00E76C97" w:rsidP="00E76C97">
      <w:pPr>
        <w:jc w:val="both"/>
        <w:rPr>
          <w:sz w:val="24"/>
          <w:szCs w:val="24"/>
        </w:rPr>
      </w:pPr>
    </w:p>
    <w:p w:rsidR="00E76C97" w:rsidRPr="000043E9" w:rsidRDefault="00E76C97" w:rsidP="00E76C97">
      <w:pPr>
        <w:jc w:val="both"/>
        <w:rPr>
          <w:sz w:val="24"/>
          <w:szCs w:val="24"/>
        </w:rPr>
      </w:pPr>
    </w:p>
    <w:p w:rsidR="00E76C97" w:rsidRPr="000043E9" w:rsidRDefault="00E76C97" w:rsidP="00E76C97">
      <w:pPr>
        <w:pStyle w:val="Ttulo2"/>
        <w:widowControl w:val="0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043E9">
        <w:rPr>
          <w:rFonts w:ascii="Times New Roman" w:hAnsi="Times New Roman" w:cs="Times New Roman"/>
          <w:color w:val="auto"/>
          <w:sz w:val="24"/>
          <w:szCs w:val="24"/>
        </w:rPr>
        <w:t xml:space="preserve">        ESTEVAM HUNGARO CALVO FILHO</w:t>
      </w:r>
    </w:p>
    <w:p w:rsidR="00E76C97" w:rsidRPr="000043E9" w:rsidRDefault="00E76C97" w:rsidP="00E76C97">
      <w:pPr>
        <w:pStyle w:val="Ttulo2"/>
        <w:widowControl w:val="0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043E9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0043E9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E76C97" w:rsidRPr="000043E9" w:rsidRDefault="00E76C97" w:rsidP="00E76C97">
      <w:pPr>
        <w:jc w:val="both"/>
        <w:rPr>
          <w:b/>
          <w:sz w:val="24"/>
          <w:szCs w:val="24"/>
        </w:rPr>
      </w:pPr>
    </w:p>
    <w:p w:rsidR="00E76C97" w:rsidRPr="000043E9" w:rsidRDefault="00E76C97" w:rsidP="00E76C97">
      <w:pPr>
        <w:jc w:val="both"/>
        <w:rPr>
          <w:sz w:val="24"/>
          <w:szCs w:val="24"/>
        </w:rPr>
      </w:pPr>
    </w:p>
    <w:p w:rsidR="00E76C97" w:rsidRPr="000043E9" w:rsidRDefault="00E76C97" w:rsidP="00E76C97">
      <w:pPr>
        <w:tabs>
          <w:tab w:val="left" w:pos="2703"/>
        </w:tabs>
        <w:ind w:firstLine="1418"/>
        <w:jc w:val="both"/>
        <w:rPr>
          <w:bCs/>
          <w:sz w:val="24"/>
          <w:szCs w:val="24"/>
          <w:shd w:val="clear" w:color="auto" w:fill="FFFFFF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2340"/>
        <w:jc w:val="both"/>
        <w:rPr>
          <w:rFonts w:ascii="Times New Roman" w:hAnsi="Times New Roman"/>
          <w:sz w:val="24"/>
          <w:szCs w:val="24"/>
        </w:rPr>
      </w:pPr>
    </w:p>
    <w:p w:rsidR="007C10E4" w:rsidRPr="000043E9" w:rsidRDefault="007C10E4" w:rsidP="001D0937">
      <w:pPr>
        <w:pStyle w:val="Pr-formataoHTML"/>
        <w:tabs>
          <w:tab w:val="clear" w:pos="916"/>
        </w:tabs>
        <w:ind w:firstLine="2340"/>
        <w:jc w:val="both"/>
        <w:rPr>
          <w:rFonts w:ascii="Times New Roman" w:hAnsi="Times New Roman"/>
          <w:b/>
          <w:sz w:val="24"/>
          <w:szCs w:val="24"/>
        </w:rPr>
      </w:pPr>
    </w:p>
    <w:p w:rsidR="007C10E4" w:rsidRPr="000043E9" w:rsidRDefault="007C10E4" w:rsidP="001D0937">
      <w:pPr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0043E9">
        <w:rPr>
          <w:b/>
          <w:i/>
          <w:sz w:val="24"/>
          <w:szCs w:val="24"/>
        </w:rPr>
        <w:br w:type="page"/>
      </w:r>
      <w:r w:rsidRPr="000043E9">
        <w:rPr>
          <w:b/>
          <w:sz w:val="24"/>
          <w:szCs w:val="24"/>
          <w:u w:val="single"/>
        </w:rPr>
        <w:lastRenderedPageBreak/>
        <w:t>ANEXO I</w:t>
      </w:r>
    </w:p>
    <w:p w:rsidR="007C10E4" w:rsidRPr="000043E9" w:rsidRDefault="007C10E4" w:rsidP="001D0937">
      <w:pPr>
        <w:rPr>
          <w:b/>
          <w:sz w:val="24"/>
          <w:szCs w:val="24"/>
          <w:u w:val="single"/>
        </w:rPr>
      </w:pPr>
    </w:p>
    <w:p w:rsidR="007C10E4" w:rsidRPr="000043E9" w:rsidRDefault="007C10E4" w:rsidP="001D0937">
      <w:pPr>
        <w:tabs>
          <w:tab w:val="left" w:pos="1701"/>
          <w:tab w:val="left" w:pos="7797"/>
        </w:tabs>
        <w:jc w:val="center"/>
        <w:rPr>
          <w:b/>
          <w:sz w:val="24"/>
          <w:szCs w:val="24"/>
          <w:u w:val="single"/>
        </w:rPr>
      </w:pPr>
    </w:p>
    <w:p w:rsidR="007C10E4" w:rsidRPr="000043E9" w:rsidRDefault="007C10E4" w:rsidP="001D0937">
      <w:pPr>
        <w:tabs>
          <w:tab w:val="left" w:pos="1701"/>
          <w:tab w:val="left" w:pos="7797"/>
        </w:tabs>
        <w:jc w:val="center"/>
        <w:rPr>
          <w:b/>
          <w:sz w:val="24"/>
          <w:szCs w:val="24"/>
          <w:u w:val="single"/>
        </w:rPr>
      </w:pPr>
      <w:r w:rsidRPr="000043E9">
        <w:rPr>
          <w:b/>
          <w:sz w:val="24"/>
          <w:szCs w:val="24"/>
          <w:u w:val="single"/>
        </w:rPr>
        <w:t>ESTIMATIVA DO IMPACTO ORÇAMENTARIO-FINANCEIRO</w:t>
      </w:r>
    </w:p>
    <w:p w:rsidR="007C10E4" w:rsidRPr="000043E9" w:rsidRDefault="007C10E4" w:rsidP="001D0937">
      <w:pPr>
        <w:tabs>
          <w:tab w:val="left" w:pos="1701"/>
          <w:tab w:val="left" w:pos="7797"/>
        </w:tabs>
        <w:jc w:val="center"/>
        <w:rPr>
          <w:b/>
          <w:sz w:val="24"/>
          <w:szCs w:val="24"/>
          <w:u w:val="single"/>
        </w:rPr>
      </w:pPr>
    </w:p>
    <w:p w:rsidR="007C10E4" w:rsidRPr="000043E9" w:rsidRDefault="007C10E4" w:rsidP="001D0937">
      <w:pPr>
        <w:tabs>
          <w:tab w:val="left" w:pos="1701"/>
          <w:tab w:val="left" w:pos="7797"/>
        </w:tabs>
        <w:ind w:firstLine="1701"/>
        <w:jc w:val="both"/>
        <w:rPr>
          <w:b/>
          <w:sz w:val="24"/>
          <w:szCs w:val="24"/>
        </w:rPr>
      </w:pPr>
      <w:r w:rsidRPr="000043E9">
        <w:rPr>
          <w:b/>
          <w:sz w:val="24"/>
          <w:szCs w:val="24"/>
        </w:rPr>
        <w:tab/>
      </w:r>
    </w:p>
    <w:p w:rsidR="007C10E4" w:rsidRPr="000043E9" w:rsidRDefault="007C10E4" w:rsidP="001D0937">
      <w:pPr>
        <w:tabs>
          <w:tab w:val="left" w:pos="1701"/>
          <w:tab w:val="left" w:pos="7797"/>
        </w:tabs>
        <w:ind w:firstLine="1701"/>
        <w:jc w:val="both"/>
        <w:rPr>
          <w:sz w:val="24"/>
          <w:szCs w:val="24"/>
        </w:rPr>
      </w:pPr>
      <w:r w:rsidRPr="000043E9">
        <w:rPr>
          <w:sz w:val="24"/>
          <w:szCs w:val="24"/>
        </w:rPr>
        <w:t>Para fazer face à Lei Complementar 101, de 04 de Maio de 2000 (Lei de Responsabilidade Fiscal), no seu artigo 14 que dispõe:</w:t>
      </w:r>
    </w:p>
    <w:p w:rsidR="007C10E4" w:rsidRPr="000043E9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  <w:bookmarkStart w:id="1" w:name="art14"/>
      <w:bookmarkEnd w:id="1"/>
    </w:p>
    <w:p w:rsidR="007C10E4" w:rsidRPr="000043E9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  <w:r w:rsidRPr="000043E9">
        <w:rPr>
          <w:rFonts w:ascii="Times New Roman" w:hAnsi="Times New Roman" w:cs="Times New Roman"/>
        </w:rPr>
        <w:t xml:space="preserve">Art. 14. A concessão ou ampliação de incentivo ou benefício de natureza tributária da qual decorra renúncia de receita deverá estar acompanhada de estimativa do impacto orçamentário-financeiro no exercício em que deva iniciar sua vigência e nos dois seguintes, atender ao disposto na lei de diretrizes orçamentárias e </w:t>
      </w:r>
      <w:proofErr w:type="gramStart"/>
      <w:r w:rsidRPr="000043E9">
        <w:rPr>
          <w:rFonts w:ascii="Times New Roman" w:hAnsi="Times New Roman" w:cs="Times New Roman"/>
        </w:rPr>
        <w:t>a pelo</w:t>
      </w:r>
      <w:proofErr w:type="gramEnd"/>
      <w:r w:rsidRPr="000043E9">
        <w:rPr>
          <w:rFonts w:ascii="Times New Roman" w:hAnsi="Times New Roman" w:cs="Times New Roman"/>
        </w:rPr>
        <w:t xml:space="preserve"> menos uma das seguintes condições:</w:t>
      </w:r>
    </w:p>
    <w:p w:rsidR="007C10E4" w:rsidRPr="000043E9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p w:rsidR="007C10E4" w:rsidRPr="000043E9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  <w:r w:rsidRPr="000043E9">
        <w:rPr>
          <w:rFonts w:ascii="Times New Roman" w:hAnsi="Times New Roman" w:cs="Times New Roman"/>
        </w:rPr>
        <w:t>I - demonstração pelo proponente de que a renúncia foi considerada na estimativa de receita da lei orçamentária, na forma do art. 12, e de que não afetará as metas de resultados fiscais previstas no anexo próprio da lei de diretrizes orçamentárias;</w:t>
      </w:r>
    </w:p>
    <w:p w:rsidR="007C10E4" w:rsidRPr="000043E9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p w:rsidR="007C10E4" w:rsidRPr="000043E9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  <w:r w:rsidRPr="000043E9">
        <w:rPr>
          <w:rFonts w:ascii="Times New Roman" w:hAnsi="Times New Roman" w:cs="Times New Roman"/>
        </w:rPr>
        <w:t xml:space="preserve">II - estar acompanhada de medidas de compensação, no período mencionado no </w:t>
      </w:r>
      <w:r w:rsidRPr="000043E9">
        <w:rPr>
          <w:rFonts w:ascii="Times New Roman" w:hAnsi="Times New Roman" w:cs="Times New Roman"/>
          <w:i/>
          <w:iCs/>
        </w:rPr>
        <w:t>caput</w:t>
      </w:r>
      <w:r w:rsidRPr="000043E9">
        <w:rPr>
          <w:rFonts w:ascii="Times New Roman" w:hAnsi="Times New Roman" w:cs="Times New Roman"/>
        </w:rPr>
        <w:t>, por meio do aumento de receita, proveniente da elevação de alíquotas, ampliação da base de cálculo, majoração ou criação de tributo ou contribuição.</w:t>
      </w:r>
    </w:p>
    <w:p w:rsidR="007C10E4" w:rsidRPr="000043E9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p w:rsidR="007C10E4" w:rsidRPr="000043E9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  <w:r w:rsidRPr="000043E9">
        <w:rPr>
          <w:rFonts w:ascii="Times New Roman" w:hAnsi="Times New Roman" w:cs="Times New Roman"/>
        </w:rPr>
        <w:t>O então projeto de Lei Complementar, em seu artigo 7º estabelece uma redução nos valores de multas, juros e atualização monetária de débitos para com a Fazenda Publica Municipal, inscritos em dívida ativa, relacionados com Imposto Predial e Territorial Urbano, Imposto sobre Serviços de Qualquer Natureza, Taxa de Fiscalização e Demais Tributos Municipais.</w:t>
      </w:r>
    </w:p>
    <w:p w:rsidR="007C10E4" w:rsidRPr="000043E9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p w:rsidR="007C10E4" w:rsidRPr="000043E9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  <w:r w:rsidRPr="000043E9">
        <w:rPr>
          <w:rFonts w:ascii="Times New Roman" w:hAnsi="Times New Roman" w:cs="Times New Roman"/>
        </w:rPr>
        <w:t>Em cumprimento ao artigo acima citado da Lei de Responsabilidade Fiscal, expomos abaixo a estimativa de impacto orçamentário e financeiro de tal renúncia:</w:t>
      </w:r>
    </w:p>
    <w:p w:rsidR="007C10E4" w:rsidRPr="000043E9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596"/>
        <w:gridCol w:w="1596"/>
        <w:gridCol w:w="1483"/>
        <w:gridCol w:w="1656"/>
        <w:gridCol w:w="1596"/>
      </w:tblGrid>
      <w:tr w:rsidR="007C10E4" w:rsidRPr="000043E9" w:rsidTr="00FE78B9">
        <w:trPr>
          <w:trHeight w:val="736"/>
          <w:jc w:val="center"/>
        </w:trPr>
        <w:tc>
          <w:tcPr>
            <w:tcW w:w="1373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Exercício</w:t>
            </w:r>
          </w:p>
        </w:tc>
        <w:tc>
          <w:tcPr>
            <w:tcW w:w="1557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Saldo Anterior</w:t>
            </w:r>
          </w:p>
        </w:tc>
        <w:tc>
          <w:tcPr>
            <w:tcW w:w="1479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Inscrição</w:t>
            </w:r>
          </w:p>
        </w:tc>
        <w:tc>
          <w:tcPr>
            <w:tcW w:w="1481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Recebimento</w:t>
            </w:r>
          </w:p>
        </w:tc>
        <w:tc>
          <w:tcPr>
            <w:tcW w:w="1615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 xml:space="preserve">Cancelamento/ Prescrição </w:t>
            </w:r>
          </w:p>
        </w:tc>
        <w:tc>
          <w:tcPr>
            <w:tcW w:w="1557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Saldo p/</w:t>
            </w:r>
            <w:proofErr w:type="spellStart"/>
            <w:r w:rsidRPr="000043E9">
              <w:rPr>
                <w:rFonts w:ascii="Times New Roman" w:hAnsi="Times New Roman" w:cs="Times New Roman"/>
              </w:rPr>
              <w:t>Exer</w:t>
            </w:r>
            <w:proofErr w:type="spellEnd"/>
            <w:r w:rsidRPr="000043E9">
              <w:rPr>
                <w:rFonts w:ascii="Times New Roman" w:hAnsi="Times New Roman" w:cs="Times New Roman"/>
              </w:rPr>
              <w:t xml:space="preserve"> Seguinte</w:t>
            </w:r>
          </w:p>
        </w:tc>
      </w:tr>
      <w:tr w:rsidR="007C10E4" w:rsidRPr="000043E9" w:rsidTr="00FE78B9">
        <w:trPr>
          <w:jc w:val="center"/>
        </w:trPr>
        <w:tc>
          <w:tcPr>
            <w:tcW w:w="1373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557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11.294.214,40</w:t>
            </w:r>
          </w:p>
        </w:tc>
        <w:tc>
          <w:tcPr>
            <w:tcW w:w="1479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2.345.787,66</w:t>
            </w:r>
          </w:p>
        </w:tc>
        <w:tc>
          <w:tcPr>
            <w:tcW w:w="1481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1.392.725,97</w:t>
            </w:r>
          </w:p>
        </w:tc>
        <w:tc>
          <w:tcPr>
            <w:tcW w:w="1615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451.283,89</w:t>
            </w:r>
          </w:p>
        </w:tc>
        <w:tc>
          <w:tcPr>
            <w:tcW w:w="1557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11.795.992,20</w:t>
            </w:r>
          </w:p>
        </w:tc>
      </w:tr>
      <w:tr w:rsidR="007C10E4" w:rsidRPr="000043E9" w:rsidTr="00FE78B9">
        <w:trPr>
          <w:jc w:val="center"/>
        </w:trPr>
        <w:tc>
          <w:tcPr>
            <w:tcW w:w="1373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557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11.795.992,20</w:t>
            </w:r>
          </w:p>
        </w:tc>
        <w:tc>
          <w:tcPr>
            <w:tcW w:w="1479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043E9">
              <w:rPr>
                <w:rFonts w:ascii="Times New Roman" w:hAnsi="Times New Roman" w:cs="Times New Roman"/>
              </w:rPr>
              <w:t>4.046,828,</w:t>
            </w:r>
            <w:proofErr w:type="gramEnd"/>
            <w:r w:rsidRPr="000043E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81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2.104.181,08</w:t>
            </w:r>
          </w:p>
        </w:tc>
        <w:tc>
          <w:tcPr>
            <w:tcW w:w="1615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13.738.649,61</w:t>
            </w:r>
          </w:p>
        </w:tc>
      </w:tr>
      <w:tr w:rsidR="007C10E4" w:rsidRPr="000043E9" w:rsidTr="00FE78B9">
        <w:trPr>
          <w:jc w:val="center"/>
        </w:trPr>
        <w:tc>
          <w:tcPr>
            <w:tcW w:w="1373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557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13.738.649,61</w:t>
            </w:r>
          </w:p>
        </w:tc>
        <w:tc>
          <w:tcPr>
            <w:tcW w:w="1479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9.408.293,10</w:t>
            </w:r>
          </w:p>
        </w:tc>
        <w:tc>
          <w:tcPr>
            <w:tcW w:w="1481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1.197.667,27</w:t>
            </w:r>
          </w:p>
        </w:tc>
        <w:tc>
          <w:tcPr>
            <w:tcW w:w="1615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134.215,55</w:t>
            </w:r>
          </w:p>
        </w:tc>
        <w:tc>
          <w:tcPr>
            <w:tcW w:w="1557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21.815.059,89</w:t>
            </w:r>
          </w:p>
        </w:tc>
      </w:tr>
      <w:tr w:rsidR="007C10E4" w:rsidRPr="000043E9" w:rsidTr="00FE78B9">
        <w:trPr>
          <w:jc w:val="center"/>
        </w:trPr>
        <w:tc>
          <w:tcPr>
            <w:tcW w:w="1373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557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21.815.059,89</w:t>
            </w:r>
          </w:p>
        </w:tc>
        <w:tc>
          <w:tcPr>
            <w:tcW w:w="1479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12.259.473,80</w:t>
            </w:r>
          </w:p>
        </w:tc>
        <w:tc>
          <w:tcPr>
            <w:tcW w:w="1481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2.946.924,06</w:t>
            </w:r>
          </w:p>
        </w:tc>
        <w:tc>
          <w:tcPr>
            <w:tcW w:w="1615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1630.962,62</w:t>
            </w:r>
          </w:p>
        </w:tc>
        <w:tc>
          <w:tcPr>
            <w:tcW w:w="1557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29.496.647,01</w:t>
            </w:r>
          </w:p>
        </w:tc>
      </w:tr>
      <w:tr w:rsidR="007C10E4" w:rsidRPr="000043E9" w:rsidTr="00FE78B9">
        <w:trPr>
          <w:jc w:val="center"/>
        </w:trPr>
        <w:tc>
          <w:tcPr>
            <w:tcW w:w="1373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557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29.496.647,10</w:t>
            </w:r>
          </w:p>
        </w:tc>
        <w:tc>
          <w:tcPr>
            <w:tcW w:w="1479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12.272.657,73</w:t>
            </w:r>
          </w:p>
        </w:tc>
        <w:tc>
          <w:tcPr>
            <w:tcW w:w="1481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2.248.945,99</w:t>
            </w:r>
          </w:p>
        </w:tc>
        <w:tc>
          <w:tcPr>
            <w:tcW w:w="1615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2.130.028,45</w:t>
            </w:r>
          </w:p>
        </w:tc>
        <w:tc>
          <w:tcPr>
            <w:tcW w:w="1557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37.390.330,30</w:t>
            </w:r>
          </w:p>
        </w:tc>
      </w:tr>
    </w:tbl>
    <w:p w:rsidR="007C10E4" w:rsidRPr="000043E9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p w:rsidR="007C10E4" w:rsidRPr="000043E9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  <w:r w:rsidRPr="000043E9">
        <w:rPr>
          <w:rFonts w:ascii="Times New Roman" w:hAnsi="Times New Roman" w:cs="Times New Roman"/>
        </w:rPr>
        <w:t>Cabe ressaltar que os valores aqui expressos estão inclusos de multas, juros e correção monetária.</w:t>
      </w:r>
    </w:p>
    <w:p w:rsidR="007C10E4" w:rsidRPr="000043E9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p w:rsidR="007C10E4" w:rsidRPr="000043E9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  <w:r w:rsidRPr="000043E9">
        <w:rPr>
          <w:rFonts w:ascii="Times New Roman" w:hAnsi="Times New Roman" w:cs="Times New Roman"/>
        </w:rPr>
        <w:t xml:space="preserve">Para identificarmos o valor que o município deixará de arrecadar em função do beneficio concedido através do projeto de lei complementar, fez-se algumas projeções de </w:t>
      </w:r>
      <w:r w:rsidRPr="000043E9">
        <w:rPr>
          <w:rFonts w:ascii="Times New Roman" w:hAnsi="Times New Roman" w:cs="Times New Roman"/>
        </w:rPr>
        <w:lastRenderedPageBreak/>
        <w:t>acordo com o recebido em 2016, arrecadado até maio/2017 e previsão nos dois exercícios seguintes, conforme segue:</w:t>
      </w:r>
    </w:p>
    <w:p w:rsidR="007C10E4" w:rsidRPr="000043E9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976"/>
        <w:gridCol w:w="2410"/>
        <w:gridCol w:w="1667"/>
      </w:tblGrid>
      <w:tr w:rsidR="007C10E4" w:rsidRPr="000043E9" w:rsidTr="00FE78B9">
        <w:trPr>
          <w:jc w:val="center"/>
        </w:trPr>
        <w:tc>
          <w:tcPr>
            <w:tcW w:w="2235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EXERCICIO</w:t>
            </w:r>
          </w:p>
        </w:tc>
        <w:tc>
          <w:tcPr>
            <w:tcW w:w="2976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 xml:space="preserve">ARRECADAÇAO DE JUROS, MULTAS E CORREÇAO </w:t>
            </w:r>
            <w:proofErr w:type="gramStart"/>
            <w:r w:rsidRPr="000043E9">
              <w:rPr>
                <w:rFonts w:ascii="Times New Roman" w:hAnsi="Times New Roman" w:cs="Times New Roman"/>
              </w:rPr>
              <w:t>MONETARIA</w:t>
            </w:r>
            <w:proofErr w:type="gramEnd"/>
          </w:p>
        </w:tc>
        <w:tc>
          <w:tcPr>
            <w:tcW w:w="2410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ABATIMENTOS S/ JUROS, MULTAS E COR. MONETÁRIA</w:t>
            </w:r>
          </w:p>
        </w:tc>
        <w:tc>
          <w:tcPr>
            <w:tcW w:w="1667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Previsão ano</w:t>
            </w:r>
          </w:p>
        </w:tc>
      </w:tr>
      <w:tr w:rsidR="007C10E4" w:rsidRPr="000043E9" w:rsidTr="00FE78B9">
        <w:trPr>
          <w:jc w:val="center"/>
        </w:trPr>
        <w:tc>
          <w:tcPr>
            <w:tcW w:w="2235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976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624.825,91</w:t>
            </w:r>
          </w:p>
        </w:tc>
        <w:tc>
          <w:tcPr>
            <w:tcW w:w="2410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7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624.825,91</w:t>
            </w:r>
          </w:p>
        </w:tc>
      </w:tr>
      <w:tr w:rsidR="007C10E4" w:rsidRPr="000043E9" w:rsidTr="00FE78B9">
        <w:trPr>
          <w:jc w:val="center"/>
        </w:trPr>
        <w:tc>
          <w:tcPr>
            <w:tcW w:w="2235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2017 (ate maio)</w:t>
            </w:r>
          </w:p>
        </w:tc>
        <w:tc>
          <w:tcPr>
            <w:tcW w:w="2976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171.019,81</w:t>
            </w:r>
          </w:p>
        </w:tc>
        <w:tc>
          <w:tcPr>
            <w:tcW w:w="2410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115.592,79</w:t>
            </w:r>
          </w:p>
        </w:tc>
        <w:tc>
          <w:tcPr>
            <w:tcW w:w="1667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509.233,12</w:t>
            </w:r>
          </w:p>
        </w:tc>
      </w:tr>
      <w:tr w:rsidR="007C10E4" w:rsidRPr="000043E9" w:rsidTr="00FE78B9">
        <w:trPr>
          <w:jc w:val="center"/>
        </w:trPr>
        <w:tc>
          <w:tcPr>
            <w:tcW w:w="2235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976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590.000,00</w:t>
            </w:r>
          </w:p>
        </w:tc>
        <w:tc>
          <w:tcPr>
            <w:tcW w:w="2410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76.384,96</w:t>
            </w:r>
          </w:p>
        </w:tc>
        <w:tc>
          <w:tcPr>
            <w:tcW w:w="1667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513.615,03</w:t>
            </w:r>
          </w:p>
        </w:tc>
      </w:tr>
      <w:tr w:rsidR="007C10E4" w:rsidRPr="000043E9" w:rsidTr="00FE78B9">
        <w:trPr>
          <w:jc w:val="center"/>
        </w:trPr>
        <w:tc>
          <w:tcPr>
            <w:tcW w:w="2235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976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680.000,00</w:t>
            </w:r>
          </w:p>
        </w:tc>
        <w:tc>
          <w:tcPr>
            <w:tcW w:w="2410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77.042,25</w:t>
            </w:r>
          </w:p>
        </w:tc>
        <w:tc>
          <w:tcPr>
            <w:tcW w:w="1667" w:type="dxa"/>
          </w:tcPr>
          <w:p w:rsidR="007C10E4" w:rsidRPr="000043E9" w:rsidRDefault="007C10E4" w:rsidP="001D093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043E9">
              <w:rPr>
                <w:rFonts w:ascii="Times New Roman" w:hAnsi="Times New Roman" w:cs="Times New Roman"/>
              </w:rPr>
              <w:t>602.957,75</w:t>
            </w:r>
          </w:p>
        </w:tc>
      </w:tr>
    </w:tbl>
    <w:p w:rsidR="007C10E4" w:rsidRPr="000043E9" w:rsidRDefault="007C10E4" w:rsidP="001D0937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  <w:r w:rsidRPr="000043E9">
        <w:rPr>
          <w:rFonts w:ascii="Times New Roman" w:hAnsi="Times New Roman" w:cs="Times New Roman"/>
        </w:rPr>
        <w:t>Mesmo considerando uma redução de 18% no exercício de 2017 por estarmos no mês de junho, a previsão arrecadação no ano não sobre tanto impacto negativo na previsão orçamentária tendo em vista que o beneficio concedido é apenas em relação a multas e juros e não em relação aos tributos, cuja arrecadação sempre supera os índices previstos quando realizada através de Refis.</w:t>
      </w:r>
    </w:p>
    <w:p w:rsidR="007C10E4" w:rsidRPr="000043E9" w:rsidRDefault="007C10E4" w:rsidP="001D0937">
      <w:pPr>
        <w:tabs>
          <w:tab w:val="left" w:pos="1701"/>
          <w:tab w:val="left" w:pos="7797"/>
        </w:tabs>
        <w:jc w:val="both"/>
        <w:rPr>
          <w:b/>
          <w:sz w:val="24"/>
          <w:szCs w:val="24"/>
        </w:rPr>
      </w:pPr>
      <w:r w:rsidRPr="000043E9">
        <w:rPr>
          <w:b/>
          <w:sz w:val="24"/>
          <w:szCs w:val="24"/>
        </w:rPr>
        <w:tab/>
      </w:r>
    </w:p>
    <w:p w:rsidR="007C10E4" w:rsidRPr="000043E9" w:rsidRDefault="007C10E4" w:rsidP="001D0937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0043E9">
        <w:rPr>
          <w:sz w:val="24"/>
          <w:szCs w:val="24"/>
        </w:rPr>
        <w:t>Abaixo demonstramos o montante previsto através do orçamento para a receita de dívida ativa tributária para o exercício de 2017 e a previsão para os dois exercícios seguintes:</w:t>
      </w:r>
    </w:p>
    <w:p w:rsidR="007C10E4" w:rsidRPr="000043E9" w:rsidRDefault="007C10E4" w:rsidP="001D0937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896"/>
        <w:gridCol w:w="3345"/>
        <w:gridCol w:w="2303"/>
      </w:tblGrid>
      <w:tr w:rsidR="007C10E4" w:rsidRPr="000043E9" w:rsidTr="00FE78B9">
        <w:trPr>
          <w:jc w:val="center"/>
        </w:trPr>
        <w:tc>
          <w:tcPr>
            <w:tcW w:w="1668" w:type="dxa"/>
          </w:tcPr>
          <w:p w:rsidR="007C10E4" w:rsidRPr="000043E9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0043E9">
              <w:rPr>
                <w:sz w:val="24"/>
                <w:szCs w:val="24"/>
              </w:rPr>
              <w:t>EXERCICIO</w:t>
            </w:r>
          </w:p>
        </w:tc>
        <w:tc>
          <w:tcPr>
            <w:tcW w:w="1896" w:type="dxa"/>
          </w:tcPr>
          <w:p w:rsidR="007C10E4" w:rsidRPr="000043E9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0043E9">
              <w:rPr>
                <w:sz w:val="24"/>
                <w:szCs w:val="24"/>
              </w:rPr>
              <w:t>CODIGO</w:t>
            </w:r>
          </w:p>
        </w:tc>
        <w:tc>
          <w:tcPr>
            <w:tcW w:w="3345" w:type="dxa"/>
          </w:tcPr>
          <w:p w:rsidR="007C10E4" w:rsidRPr="000043E9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0043E9">
              <w:rPr>
                <w:sz w:val="24"/>
                <w:szCs w:val="24"/>
              </w:rPr>
              <w:t>DESCRIÇAO</w:t>
            </w:r>
          </w:p>
        </w:tc>
        <w:tc>
          <w:tcPr>
            <w:tcW w:w="2303" w:type="dxa"/>
          </w:tcPr>
          <w:p w:rsidR="007C10E4" w:rsidRPr="000043E9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0043E9">
              <w:rPr>
                <w:sz w:val="24"/>
                <w:szCs w:val="24"/>
              </w:rPr>
              <w:t>VALOR</w:t>
            </w:r>
          </w:p>
        </w:tc>
      </w:tr>
      <w:tr w:rsidR="007C10E4" w:rsidRPr="000043E9" w:rsidTr="00FE78B9">
        <w:trPr>
          <w:jc w:val="center"/>
        </w:trPr>
        <w:tc>
          <w:tcPr>
            <w:tcW w:w="1668" w:type="dxa"/>
          </w:tcPr>
          <w:p w:rsidR="007C10E4" w:rsidRPr="000043E9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0043E9">
              <w:rPr>
                <w:sz w:val="24"/>
                <w:szCs w:val="24"/>
              </w:rPr>
              <w:t>2017</w:t>
            </w:r>
          </w:p>
        </w:tc>
        <w:tc>
          <w:tcPr>
            <w:tcW w:w="1896" w:type="dxa"/>
          </w:tcPr>
          <w:p w:rsidR="007C10E4" w:rsidRPr="000043E9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0043E9">
              <w:rPr>
                <w:sz w:val="24"/>
                <w:szCs w:val="24"/>
              </w:rPr>
              <w:t>1931.00.00.00.00</w:t>
            </w:r>
          </w:p>
        </w:tc>
        <w:tc>
          <w:tcPr>
            <w:tcW w:w="3345" w:type="dxa"/>
          </w:tcPr>
          <w:p w:rsidR="007C10E4" w:rsidRPr="000043E9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0043E9">
              <w:rPr>
                <w:sz w:val="24"/>
                <w:szCs w:val="24"/>
              </w:rPr>
              <w:t>Divida Ativa Tributária</w:t>
            </w:r>
          </w:p>
        </w:tc>
        <w:tc>
          <w:tcPr>
            <w:tcW w:w="2303" w:type="dxa"/>
          </w:tcPr>
          <w:p w:rsidR="007C10E4" w:rsidRPr="000043E9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0043E9">
              <w:rPr>
                <w:sz w:val="24"/>
                <w:szCs w:val="24"/>
              </w:rPr>
              <w:t>2.884.000,00</w:t>
            </w:r>
          </w:p>
        </w:tc>
      </w:tr>
      <w:tr w:rsidR="007C10E4" w:rsidRPr="000043E9" w:rsidTr="00FE78B9">
        <w:trPr>
          <w:jc w:val="center"/>
        </w:trPr>
        <w:tc>
          <w:tcPr>
            <w:tcW w:w="1668" w:type="dxa"/>
          </w:tcPr>
          <w:p w:rsidR="007C10E4" w:rsidRPr="000043E9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0043E9">
              <w:rPr>
                <w:sz w:val="24"/>
                <w:szCs w:val="24"/>
              </w:rPr>
              <w:t>2018</w:t>
            </w:r>
          </w:p>
        </w:tc>
        <w:tc>
          <w:tcPr>
            <w:tcW w:w="1896" w:type="dxa"/>
          </w:tcPr>
          <w:p w:rsidR="007C10E4" w:rsidRPr="000043E9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0043E9">
              <w:rPr>
                <w:sz w:val="24"/>
                <w:szCs w:val="24"/>
              </w:rPr>
              <w:t>1931.00.00.00.00</w:t>
            </w:r>
          </w:p>
        </w:tc>
        <w:tc>
          <w:tcPr>
            <w:tcW w:w="3345" w:type="dxa"/>
          </w:tcPr>
          <w:p w:rsidR="007C10E4" w:rsidRPr="000043E9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0043E9">
              <w:rPr>
                <w:sz w:val="24"/>
                <w:szCs w:val="24"/>
              </w:rPr>
              <w:t>Divida Ativa Tributária</w:t>
            </w:r>
          </w:p>
        </w:tc>
        <w:tc>
          <w:tcPr>
            <w:tcW w:w="2303" w:type="dxa"/>
          </w:tcPr>
          <w:p w:rsidR="007C10E4" w:rsidRPr="000043E9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0043E9">
              <w:rPr>
                <w:sz w:val="24"/>
                <w:szCs w:val="24"/>
              </w:rPr>
              <w:t>3.028.000,00</w:t>
            </w:r>
          </w:p>
        </w:tc>
      </w:tr>
      <w:tr w:rsidR="007C10E4" w:rsidRPr="000043E9" w:rsidTr="00FE78B9">
        <w:trPr>
          <w:jc w:val="center"/>
        </w:trPr>
        <w:tc>
          <w:tcPr>
            <w:tcW w:w="1668" w:type="dxa"/>
          </w:tcPr>
          <w:p w:rsidR="007C10E4" w:rsidRPr="000043E9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0043E9">
              <w:rPr>
                <w:sz w:val="24"/>
                <w:szCs w:val="24"/>
              </w:rPr>
              <w:t>2019</w:t>
            </w:r>
          </w:p>
        </w:tc>
        <w:tc>
          <w:tcPr>
            <w:tcW w:w="1896" w:type="dxa"/>
          </w:tcPr>
          <w:p w:rsidR="007C10E4" w:rsidRPr="000043E9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0043E9">
              <w:rPr>
                <w:sz w:val="24"/>
                <w:szCs w:val="24"/>
              </w:rPr>
              <w:t>1931.00.00.00.00</w:t>
            </w:r>
          </w:p>
        </w:tc>
        <w:tc>
          <w:tcPr>
            <w:tcW w:w="3345" w:type="dxa"/>
          </w:tcPr>
          <w:p w:rsidR="007C10E4" w:rsidRPr="000043E9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0043E9">
              <w:rPr>
                <w:sz w:val="24"/>
                <w:szCs w:val="24"/>
              </w:rPr>
              <w:t>Divida Ativa Tributária</w:t>
            </w:r>
          </w:p>
        </w:tc>
        <w:tc>
          <w:tcPr>
            <w:tcW w:w="2303" w:type="dxa"/>
          </w:tcPr>
          <w:p w:rsidR="007C10E4" w:rsidRPr="000043E9" w:rsidRDefault="007C10E4" w:rsidP="001D0937">
            <w:pPr>
              <w:tabs>
                <w:tab w:val="left" w:pos="1701"/>
                <w:tab w:val="left" w:pos="7797"/>
              </w:tabs>
              <w:rPr>
                <w:sz w:val="24"/>
                <w:szCs w:val="24"/>
              </w:rPr>
            </w:pPr>
            <w:r w:rsidRPr="000043E9">
              <w:rPr>
                <w:sz w:val="24"/>
                <w:szCs w:val="24"/>
              </w:rPr>
              <w:t>3.270.000,00</w:t>
            </w:r>
          </w:p>
        </w:tc>
      </w:tr>
    </w:tbl>
    <w:p w:rsidR="007C10E4" w:rsidRPr="000043E9" w:rsidRDefault="007C10E4" w:rsidP="001D0937">
      <w:pPr>
        <w:tabs>
          <w:tab w:val="left" w:pos="1701"/>
          <w:tab w:val="left" w:pos="7797"/>
        </w:tabs>
        <w:rPr>
          <w:b/>
          <w:sz w:val="24"/>
          <w:szCs w:val="24"/>
        </w:rPr>
      </w:pPr>
      <w:r w:rsidRPr="000043E9">
        <w:rPr>
          <w:b/>
          <w:sz w:val="24"/>
          <w:szCs w:val="24"/>
        </w:rPr>
        <w:tab/>
      </w:r>
    </w:p>
    <w:p w:rsidR="007C10E4" w:rsidRPr="000043E9" w:rsidRDefault="007C10E4" w:rsidP="001D0937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0043E9">
        <w:rPr>
          <w:sz w:val="24"/>
          <w:szCs w:val="24"/>
        </w:rPr>
        <w:t xml:space="preserve">Mesmo com o lançamento </w:t>
      </w:r>
      <w:proofErr w:type="gramStart"/>
      <w:r w:rsidRPr="000043E9">
        <w:rPr>
          <w:sz w:val="24"/>
          <w:szCs w:val="24"/>
        </w:rPr>
        <w:t>do Refis</w:t>
      </w:r>
      <w:proofErr w:type="gramEnd"/>
      <w:r w:rsidRPr="000043E9">
        <w:rPr>
          <w:sz w:val="24"/>
          <w:szCs w:val="24"/>
        </w:rPr>
        <w:t xml:space="preserve">, a Receita de Divida Ativa Tributária Prevista a ser arrecadada para os exercícios seguintes possui previsão de aumento devido ao lançamento de </w:t>
      </w:r>
      <w:proofErr w:type="spellStart"/>
      <w:r w:rsidRPr="000043E9">
        <w:rPr>
          <w:sz w:val="24"/>
          <w:szCs w:val="24"/>
        </w:rPr>
        <w:t>iptu</w:t>
      </w:r>
      <w:proofErr w:type="spellEnd"/>
      <w:r w:rsidRPr="000043E9">
        <w:rPr>
          <w:sz w:val="24"/>
          <w:szCs w:val="24"/>
        </w:rPr>
        <w:t xml:space="preserve"> em novos loteamentos lançados no município, bem como a atualização anual do tributo.</w:t>
      </w:r>
    </w:p>
    <w:p w:rsidR="007C10E4" w:rsidRPr="000043E9" w:rsidRDefault="007C10E4" w:rsidP="001D0937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0043E9">
        <w:rPr>
          <w:sz w:val="24"/>
          <w:szCs w:val="24"/>
        </w:rPr>
        <w:tab/>
      </w:r>
      <w:r w:rsidRPr="000043E9">
        <w:rPr>
          <w:sz w:val="24"/>
          <w:szCs w:val="24"/>
        </w:rPr>
        <w:tab/>
      </w:r>
    </w:p>
    <w:p w:rsidR="007C10E4" w:rsidRPr="000043E9" w:rsidRDefault="007C10E4" w:rsidP="001D0937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0043E9">
        <w:rPr>
          <w:sz w:val="24"/>
          <w:szCs w:val="24"/>
        </w:rPr>
        <w:tab/>
        <w:t xml:space="preserve">Temos procurado adotar medidas de cobrança da dívida ativa, quer seja judicial, por protesto ou incentivo fiscal.  Também em cumprimento a Instrução Normativa nº 39 de 30 de maio de 2012 do Controle Interno, que dispõe sobre Cronograma de Ações para Implantação da Contabilidade Aplicada ao Setor </w:t>
      </w:r>
      <w:proofErr w:type="gramStart"/>
      <w:r w:rsidRPr="000043E9">
        <w:rPr>
          <w:sz w:val="24"/>
          <w:szCs w:val="24"/>
        </w:rPr>
        <w:t>Público adequada</w:t>
      </w:r>
      <w:proofErr w:type="gramEnd"/>
      <w:r w:rsidRPr="000043E9">
        <w:rPr>
          <w:sz w:val="24"/>
          <w:szCs w:val="24"/>
        </w:rPr>
        <w:t xml:space="preserve"> a Portaria STN 406 de 20 de junho de 2011 e Portaria STN 828 de 14 de setembro de 2011, será efetuado em 2017a adequação, incentivo e redução do valor inscrito em dívida ativa, ajustando o montante registrado no Credito Tributário a valores com liquidez de curto prazo.</w:t>
      </w:r>
    </w:p>
    <w:p w:rsidR="007C10E4" w:rsidRPr="000043E9" w:rsidRDefault="007C10E4" w:rsidP="001D0937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</w:p>
    <w:p w:rsidR="007C10E4" w:rsidRPr="000043E9" w:rsidRDefault="007C10E4" w:rsidP="001D0937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0043E9">
        <w:rPr>
          <w:sz w:val="24"/>
          <w:szCs w:val="24"/>
        </w:rPr>
        <w:tab/>
        <w:t>Deste modo, cabe-nos tomar atitudes que venham melhorar a arrecadação municipal com intuito de diminuir o montante da divida ativa inscrita e aumentar a receita. Os benefícios instituídos através deste projeto, conforme esclarecemos acima, não terão reflexos negativos na arrecadação nos valores de juros, multas e correção, pois o montante torna-se pequeno em função do maior numero de contribuintes que buscarão o presente benefício para saldarem seus compromissos para com a Fazenda Municipal.</w:t>
      </w:r>
    </w:p>
    <w:p w:rsidR="007C10E4" w:rsidRPr="000043E9" w:rsidRDefault="007C10E4" w:rsidP="001D0937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0043E9">
        <w:rPr>
          <w:sz w:val="24"/>
          <w:szCs w:val="24"/>
        </w:rPr>
        <w:tab/>
      </w:r>
      <w:r w:rsidRPr="000043E9">
        <w:rPr>
          <w:sz w:val="24"/>
          <w:szCs w:val="24"/>
        </w:rPr>
        <w:tab/>
      </w:r>
    </w:p>
    <w:p w:rsidR="007C10E4" w:rsidRPr="000043E9" w:rsidRDefault="007C10E4" w:rsidP="001D0937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0043E9">
        <w:rPr>
          <w:sz w:val="24"/>
          <w:szCs w:val="24"/>
        </w:rPr>
        <w:lastRenderedPageBreak/>
        <w:t>Por todo o exposto, fica demonstrando, com o presente estudo de Estimativa de Impacto Orçamentário-Financeiro que o erário não será afetado negativamente, o que justifica a compensação de renúncia da receita que este projeto representa, conforme Art. 14 da Lei de Responsabilidade Fiscal.</w:t>
      </w:r>
    </w:p>
    <w:p w:rsidR="007C10E4" w:rsidRPr="000043E9" w:rsidRDefault="007C10E4" w:rsidP="001D0937">
      <w:pPr>
        <w:tabs>
          <w:tab w:val="left" w:pos="1701"/>
          <w:tab w:val="left" w:pos="7797"/>
        </w:tabs>
        <w:ind w:firstLine="1701"/>
        <w:jc w:val="both"/>
        <w:rPr>
          <w:sz w:val="24"/>
          <w:szCs w:val="24"/>
        </w:rPr>
      </w:pPr>
    </w:p>
    <w:p w:rsidR="007C10E4" w:rsidRPr="000043E9" w:rsidRDefault="007C10E4" w:rsidP="001D0937">
      <w:pPr>
        <w:tabs>
          <w:tab w:val="left" w:pos="1701"/>
          <w:tab w:val="left" w:pos="7797"/>
        </w:tabs>
        <w:ind w:firstLine="1701"/>
        <w:jc w:val="both"/>
        <w:rPr>
          <w:sz w:val="24"/>
          <w:szCs w:val="24"/>
        </w:rPr>
      </w:pPr>
    </w:p>
    <w:p w:rsidR="007C10E4" w:rsidRPr="000043E9" w:rsidRDefault="007C10E4" w:rsidP="001D0937">
      <w:pPr>
        <w:tabs>
          <w:tab w:val="left" w:pos="1701"/>
          <w:tab w:val="left" w:pos="7797"/>
        </w:tabs>
        <w:ind w:firstLine="1701"/>
        <w:jc w:val="both"/>
        <w:rPr>
          <w:sz w:val="24"/>
          <w:szCs w:val="24"/>
        </w:rPr>
      </w:pPr>
    </w:p>
    <w:p w:rsidR="007C10E4" w:rsidRPr="000043E9" w:rsidRDefault="007C10E4" w:rsidP="001D0937">
      <w:pPr>
        <w:tabs>
          <w:tab w:val="left" w:pos="1701"/>
          <w:tab w:val="left" w:pos="7797"/>
        </w:tabs>
        <w:ind w:firstLine="1701"/>
        <w:jc w:val="both"/>
        <w:rPr>
          <w:sz w:val="24"/>
          <w:szCs w:val="24"/>
        </w:rPr>
      </w:pPr>
    </w:p>
    <w:p w:rsidR="007C10E4" w:rsidRPr="000043E9" w:rsidRDefault="007C10E4" w:rsidP="001D0937">
      <w:pPr>
        <w:tabs>
          <w:tab w:val="left" w:pos="1701"/>
          <w:tab w:val="left" w:pos="7797"/>
        </w:tabs>
        <w:jc w:val="center"/>
        <w:rPr>
          <w:b/>
          <w:sz w:val="24"/>
          <w:szCs w:val="24"/>
        </w:rPr>
      </w:pPr>
      <w:r w:rsidRPr="000043E9">
        <w:rPr>
          <w:b/>
          <w:sz w:val="24"/>
          <w:szCs w:val="24"/>
        </w:rPr>
        <w:t>ARI GENÉZIO LAFIN</w:t>
      </w:r>
    </w:p>
    <w:p w:rsidR="007C10E4" w:rsidRPr="000043E9" w:rsidRDefault="007C10E4" w:rsidP="001D0937">
      <w:pPr>
        <w:tabs>
          <w:tab w:val="left" w:pos="1701"/>
          <w:tab w:val="left" w:pos="7797"/>
        </w:tabs>
        <w:jc w:val="center"/>
        <w:rPr>
          <w:sz w:val="24"/>
          <w:szCs w:val="24"/>
        </w:rPr>
      </w:pPr>
      <w:r w:rsidRPr="000043E9">
        <w:rPr>
          <w:sz w:val="24"/>
          <w:szCs w:val="24"/>
        </w:rPr>
        <w:t>Prefeito Municipal</w:t>
      </w:r>
      <w:r w:rsidRPr="000043E9">
        <w:rPr>
          <w:sz w:val="24"/>
          <w:szCs w:val="24"/>
        </w:rPr>
        <w:br w:type="page"/>
      </w:r>
    </w:p>
    <w:p w:rsidR="007C10E4" w:rsidRPr="000043E9" w:rsidRDefault="007C10E4" w:rsidP="001D0937">
      <w:pPr>
        <w:jc w:val="center"/>
        <w:rPr>
          <w:b/>
          <w:sz w:val="24"/>
          <w:szCs w:val="24"/>
          <w:u w:val="single"/>
        </w:rPr>
      </w:pPr>
      <w:r w:rsidRPr="000043E9">
        <w:rPr>
          <w:b/>
          <w:sz w:val="24"/>
          <w:szCs w:val="24"/>
          <w:u w:val="single"/>
        </w:rPr>
        <w:lastRenderedPageBreak/>
        <w:t>ANEXO II</w:t>
      </w:r>
    </w:p>
    <w:p w:rsidR="007C10E4" w:rsidRPr="000043E9" w:rsidRDefault="007C10E4" w:rsidP="001D0937">
      <w:pPr>
        <w:jc w:val="center"/>
        <w:rPr>
          <w:b/>
          <w:sz w:val="24"/>
          <w:szCs w:val="24"/>
          <w:u w:val="single"/>
        </w:rPr>
      </w:pPr>
      <w:r w:rsidRPr="000043E9">
        <w:rPr>
          <w:b/>
          <w:sz w:val="24"/>
          <w:szCs w:val="24"/>
          <w:u w:val="single"/>
        </w:rPr>
        <w:t>PREFEITURA MUNICIPAL DE SORRISO-MT</w:t>
      </w:r>
    </w:p>
    <w:p w:rsidR="007C10E4" w:rsidRPr="000043E9" w:rsidRDefault="007C10E4" w:rsidP="001D0937">
      <w:pPr>
        <w:jc w:val="center"/>
        <w:rPr>
          <w:b/>
          <w:sz w:val="24"/>
          <w:szCs w:val="24"/>
          <w:u w:val="single"/>
        </w:rPr>
      </w:pPr>
    </w:p>
    <w:p w:rsidR="007C10E4" w:rsidRPr="000043E9" w:rsidRDefault="007C10E4" w:rsidP="001D0937">
      <w:pPr>
        <w:jc w:val="center"/>
        <w:rPr>
          <w:b/>
          <w:sz w:val="24"/>
          <w:szCs w:val="24"/>
          <w:u w:val="single"/>
        </w:rPr>
      </w:pPr>
    </w:p>
    <w:p w:rsidR="007C10E4" w:rsidRPr="000043E9" w:rsidRDefault="007C10E4" w:rsidP="001D0937">
      <w:pPr>
        <w:jc w:val="center"/>
        <w:rPr>
          <w:b/>
          <w:sz w:val="24"/>
          <w:szCs w:val="24"/>
        </w:rPr>
      </w:pPr>
      <w:r w:rsidRPr="000043E9">
        <w:rPr>
          <w:b/>
          <w:sz w:val="24"/>
          <w:szCs w:val="24"/>
        </w:rPr>
        <w:t>TERMO DE OPÇÃO - REFIS 2017</w:t>
      </w:r>
    </w:p>
    <w:p w:rsidR="007C10E4" w:rsidRPr="000043E9" w:rsidRDefault="007C10E4" w:rsidP="001D0937">
      <w:pPr>
        <w:jc w:val="center"/>
        <w:rPr>
          <w:b/>
          <w:sz w:val="24"/>
          <w:szCs w:val="24"/>
        </w:rPr>
      </w:pPr>
    </w:p>
    <w:p w:rsidR="007C10E4" w:rsidRPr="000043E9" w:rsidRDefault="007C10E4" w:rsidP="001D0937">
      <w:pPr>
        <w:jc w:val="both"/>
        <w:rPr>
          <w:b/>
          <w:sz w:val="24"/>
          <w:szCs w:val="24"/>
        </w:rPr>
      </w:pPr>
    </w:p>
    <w:p w:rsidR="007C10E4" w:rsidRPr="000043E9" w:rsidRDefault="007C10E4" w:rsidP="001D0937">
      <w:pPr>
        <w:jc w:val="center"/>
        <w:rPr>
          <w:b/>
          <w:sz w:val="24"/>
          <w:szCs w:val="24"/>
        </w:rPr>
      </w:pPr>
      <w:r w:rsidRPr="000043E9">
        <w:rPr>
          <w:b/>
          <w:sz w:val="24"/>
          <w:szCs w:val="24"/>
        </w:rPr>
        <w:t xml:space="preserve">Termo de Opção nº </w:t>
      </w:r>
      <w:proofErr w:type="spellStart"/>
      <w:r w:rsidRPr="000043E9">
        <w:rPr>
          <w:b/>
          <w:sz w:val="24"/>
          <w:szCs w:val="24"/>
        </w:rPr>
        <w:t>xxxx</w:t>
      </w:r>
      <w:proofErr w:type="spellEnd"/>
      <w:r w:rsidRPr="000043E9">
        <w:rPr>
          <w:b/>
          <w:sz w:val="24"/>
          <w:szCs w:val="24"/>
        </w:rPr>
        <w:t>/2017</w:t>
      </w:r>
    </w:p>
    <w:p w:rsidR="007C10E4" w:rsidRPr="000043E9" w:rsidRDefault="007C10E4" w:rsidP="001D0937">
      <w:pPr>
        <w:jc w:val="both"/>
        <w:rPr>
          <w:sz w:val="24"/>
          <w:szCs w:val="24"/>
        </w:rPr>
      </w:pPr>
    </w:p>
    <w:p w:rsidR="007C10E4" w:rsidRPr="000043E9" w:rsidRDefault="007C10E4" w:rsidP="001D0937">
      <w:pPr>
        <w:jc w:val="both"/>
        <w:rPr>
          <w:sz w:val="24"/>
          <w:szCs w:val="24"/>
        </w:rPr>
      </w:pPr>
      <w:r w:rsidRPr="000043E9">
        <w:rPr>
          <w:sz w:val="24"/>
          <w:szCs w:val="24"/>
        </w:rPr>
        <w:t xml:space="preserve">O Município de Sorriso, representado neste ato pela </w:t>
      </w:r>
      <w:r w:rsidRPr="000043E9">
        <w:rPr>
          <w:color w:val="FF0000"/>
          <w:sz w:val="24"/>
          <w:szCs w:val="24"/>
        </w:rPr>
        <w:t>sua Procuradoria</w:t>
      </w:r>
      <w:r w:rsidRPr="000043E9">
        <w:rPr>
          <w:sz w:val="24"/>
          <w:szCs w:val="24"/>
        </w:rPr>
        <w:t>, amparado pela Lei</w:t>
      </w:r>
      <w:r w:rsidR="00055776" w:rsidRPr="000043E9">
        <w:rPr>
          <w:sz w:val="24"/>
          <w:szCs w:val="24"/>
        </w:rPr>
        <w:t xml:space="preserve"> Complementar nº 259/2017</w:t>
      </w:r>
      <w:r w:rsidRPr="000043E9">
        <w:rPr>
          <w:sz w:val="24"/>
          <w:szCs w:val="24"/>
        </w:rPr>
        <w:t xml:space="preserve">, que estabelece descontos e parcelamentos em processos, ajuizados ou não, através </w:t>
      </w:r>
      <w:proofErr w:type="gramStart"/>
      <w:r w:rsidRPr="000043E9">
        <w:rPr>
          <w:sz w:val="24"/>
          <w:szCs w:val="24"/>
        </w:rPr>
        <w:t>do REFIS 2017</w:t>
      </w:r>
      <w:proofErr w:type="gramEnd"/>
      <w:r w:rsidRPr="000043E9">
        <w:rPr>
          <w:sz w:val="24"/>
          <w:szCs w:val="24"/>
        </w:rPr>
        <w:t>, acorda com o contribuinte _________________________________, representado pelo responsável legal __________, domiciliado na _________, telefone para contato n. _________, devidamente inscrito no CPF sob o nº _____ e no RG sob o nº _______ o pagamento de sua dívida fiscal, mediante as cláusulas e condições seguintes:</w:t>
      </w:r>
    </w:p>
    <w:p w:rsidR="007C10E4" w:rsidRPr="000043E9" w:rsidRDefault="007C10E4" w:rsidP="001D0937">
      <w:pPr>
        <w:jc w:val="both"/>
        <w:rPr>
          <w:sz w:val="24"/>
          <w:szCs w:val="24"/>
        </w:rPr>
      </w:pPr>
    </w:p>
    <w:p w:rsidR="007C10E4" w:rsidRPr="000043E9" w:rsidRDefault="007C10E4" w:rsidP="001D0937">
      <w:pPr>
        <w:jc w:val="both"/>
        <w:rPr>
          <w:b/>
          <w:sz w:val="24"/>
          <w:szCs w:val="24"/>
        </w:rPr>
      </w:pPr>
      <w:r w:rsidRPr="000043E9">
        <w:rPr>
          <w:b/>
          <w:sz w:val="24"/>
          <w:szCs w:val="24"/>
        </w:rPr>
        <w:t>CLÁUSULA PRIMEIRA: do valor do débito</w:t>
      </w:r>
    </w:p>
    <w:p w:rsidR="007C10E4" w:rsidRPr="000043E9" w:rsidRDefault="007C10E4" w:rsidP="001D0937">
      <w:pPr>
        <w:jc w:val="both"/>
        <w:rPr>
          <w:b/>
          <w:sz w:val="24"/>
          <w:szCs w:val="24"/>
        </w:rPr>
      </w:pPr>
      <w:r w:rsidRPr="000043E9">
        <w:rPr>
          <w:sz w:val="24"/>
          <w:szCs w:val="24"/>
        </w:rPr>
        <w:t xml:space="preserve">O contribuinte reconhece e confessa expressamente dever à Prefeitura Municipal de Sorriso a importância de </w:t>
      </w:r>
      <w:r w:rsidRPr="000043E9">
        <w:rPr>
          <w:b/>
          <w:sz w:val="24"/>
          <w:szCs w:val="24"/>
        </w:rPr>
        <w:t>R$ ____ (valor por extenso).</w:t>
      </w:r>
    </w:p>
    <w:p w:rsidR="007C10E4" w:rsidRPr="000043E9" w:rsidRDefault="007C10E4" w:rsidP="001D0937">
      <w:pPr>
        <w:jc w:val="both"/>
        <w:rPr>
          <w:sz w:val="24"/>
          <w:szCs w:val="24"/>
        </w:rPr>
      </w:pPr>
      <w:r w:rsidRPr="000043E9">
        <w:rPr>
          <w:sz w:val="24"/>
          <w:szCs w:val="24"/>
        </w:rPr>
        <w:t xml:space="preserve">- Referente aos débitos da (s) </w:t>
      </w:r>
      <w:proofErr w:type="gramStart"/>
      <w:r w:rsidRPr="000043E9">
        <w:rPr>
          <w:sz w:val="24"/>
          <w:szCs w:val="24"/>
        </w:rPr>
        <w:t>inscrição(</w:t>
      </w:r>
      <w:proofErr w:type="spellStart"/>
      <w:proofErr w:type="gramEnd"/>
      <w:r w:rsidRPr="000043E9">
        <w:rPr>
          <w:sz w:val="24"/>
          <w:szCs w:val="24"/>
        </w:rPr>
        <w:t>ões</w:t>
      </w:r>
      <w:proofErr w:type="spellEnd"/>
      <w:r w:rsidRPr="000043E9">
        <w:rPr>
          <w:sz w:val="24"/>
          <w:szCs w:val="24"/>
        </w:rPr>
        <w:t xml:space="preserve">) </w:t>
      </w:r>
      <w:r w:rsidRPr="000043E9">
        <w:rPr>
          <w:b/>
          <w:sz w:val="24"/>
          <w:szCs w:val="24"/>
        </w:rPr>
        <w:t>________</w:t>
      </w:r>
      <w:r w:rsidRPr="000043E9">
        <w:rPr>
          <w:sz w:val="24"/>
          <w:szCs w:val="24"/>
        </w:rPr>
        <w:t>;</w:t>
      </w:r>
    </w:p>
    <w:p w:rsidR="007C10E4" w:rsidRPr="000043E9" w:rsidRDefault="007C10E4" w:rsidP="001D0937">
      <w:pPr>
        <w:jc w:val="both"/>
        <w:rPr>
          <w:b/>
          <w:sz w:val="24"/>
          <w:szCs w:val="24"/>
        </w:rPr>
      </w:pPr>
      <w:r w:rsidRPr="000043E9">
        <w:rPr>
          <w:sz w:val="24"/>
          <w:szCs w:val="24"/>
        </w:rPr>
        <w:t xml:space="preserve">- Referente: </w:t>
      </w:r>
      <w:r w:rsidRPr="000043E9">
        <w:rPr>
          <w:b/>
          <w:sz w:val="24"/>
          <w:szCs w:val="24"/>
        </w:rPr>
        <w:t>DÍVIDA ATIVA ____ – CDA nº ____.</w:t>
      </w:r>
    </w:p>
    <w:p w:rsidR="007C10E4" w:rsidRPr="000043E9" w:rsidRDefault="007C10E4" w:rsidP="001D0937">
      <w:pPr>
        <w:jc w:val="both"/>
        <w:rPr>
          <w:b/>
          <w:sz w:val="24"/>
          <w:szCs w:val="24"/>
        </w:rPr>
      </w:pPr>
    </w:p>
    <w:p w:rsidR="007C10E4" w:rsidRPr="000043E9" w:rsidRDefault="007C10E4" w:rsidP="001D0937">
      <w:pPr>
        <w:jc w:val="both"/>
        <w:rPr>
          <w:b/>
          <w:sz w:val="24"/>
          <w:szCs w:val="24"/>
        </w:rPr>
      </w:pPr>
      <w:r w:rsidRPr="000043E9">
        <w:rPr>
          <w:b/>
          <w:sz w:val="24"/>
          <w:szCs w:val="24"/>
        </w:rPr>
        <w:t>CLÁUSULA SEGUNDA: Adesão à Lei e forma de pagamento</w:t>
      </w:r>
    </w:p>
    <w:p w:rsidR="007C10E4" w:rsidRPr="000043E9" w:rsidRDefault="007C10E4" w:rsidP="001D0937">
      <w:pPr>
        <w:jc w:val="both"/>
        <w:rPr>
          <w:sz w:val="24"/>
          <w:szCs w:val="24"/>
        </w:rPr>
      </w:pPr>
      <w:r w:rsidRPr="000043E9">
        <w:rPr>
          <w:sz w:val="24"/>
          <w:szCs w:val="24"/>
        </w:rPr>
        <w:t xml:space="preserve">Reconhecendo a dívida acima e aderindo </w:t>
      </w:r>
      <w:proofErr w:type="gramStart"/>
      <w:r w:rsidRPr="000043E9">
        <w:rPr>
          <w:sz w:val="24"/>
          <w:szCs w:val="24"/>
        </w:rPr>
        <w:t>à</w:t>
      </w:r>
      <w:proofErr w:type="gramEnd"/>
      <w:r w:rsidRPr="000043E9">
        <w:rPr>
          <w:sz w:val="24"/>
          <w:szCs w:val="24"/>
        </w:rPr>
        <w:t xml:space="preserve"> presente Lei, o contribuinte escolhe a modalidade de pagamento: ______ </w:t>
      </w:r>
    </w:p>
    <w:p w:rsidR="007C10E4" w:rsidRPr="000043E9" w:rsidRDefault="007C10E4" w:rsidP="001D0937">
      <w:pPr>
        <w:jc w:val="both"/>
        <w:rPr>
          <w:sz w:val="24"/>
          <w:szCs w:val="24"/>
        </w:rPr>
      </w:pPr>
      <w:r w:rsidRPr="000043E9">
        <w:rPr>
          <w:sz w:val="24"/>
          <w:szCs w:val="24"/>
        </w:rPr>
        <w:t>a) Juntamente com a entrada do parcelamento, será cobrado e devidamente quitado pelo contribuinte 5% (cinco por cento) do valor total ajuizado, referente aos honorários advocatícios (PGM);</w:t>
      </w:r>
    </w:p>
    <w:p w:rsidR="007C10E4" w:rsidRPr="000043E9" w:rsidRDefault="007C10E4" w:rsidP="001D0937">
      <w:pPr>
        <w:jc w:val="both"/>
        <w:rPr>
          <w:sz w:val="24"/>
          <w:szCs w:val="24"/>
        </w:rPr>
      </w:pPr>
      <w:r w:rsidRPr="000043E9">
        <w:rPr>
          <w:sz w:val="24"/>
          <w:szCs w:val="24"/>
        </w:rPr>
        <w:t>b) Em caso de não pagamento da entrada juntamente com os honorários (PGM), o presente acordo não gerará seus efeitos para fim de homologação judicial.</w:t>
      </w:r>
    </w:p>
    <w:p w:rsidR="007C10E4" w:rsidRPr="000043E9" w:rsidRDefault="007C10E4" w:rsidP="001D0937">
      <w:pPr>
        <w:jc w:val="both"/>
        <w:rPr>
          <w:sz w:val="24"/>
          <w:szCs w:val="24"/>
        </w:rPr>
      </w:pPr>
    </w:p>
    <w:p w:rsidR="007C10E4" w:rsidRPr="000043E9" w:rsidRDefault="007C10E4" w:rsidP="001D0937">
      <w:pPr>
        <w:jc w:val="both"/>
        <w:rPr>
          <w:b/>
          <w:sz w:val="24"/>
          <w:szCs w:val="24"/>
        </w:rPr>
      </w:pPr>
      <w:r w:rsidRPr="000043E9">
        <w:rPr>
          <w:b/>
          <w:sz w:val="24"/>
          <w:szCs w:val="24"/>
        </w:rPr>
        <w:t>CLÁUSULA TERCEIRA: das condições gerais para o parcelamento</w:t>
      </w:r>
    </w:p>
    <w:p w:rsidR="007C10E4" w:rsidRPr="000043E9" w:rsidRDefault="007C10E4" w:rsidP="001D0937">
      <w:pPr>
        <w:jc w:val="both"/>
        <w:rPr>
          <w:sz w:val="24"/>
          <w:szCs w:val="24"/>
        </w:rPr>
      </w:pPr>
      <w:r w:rsidRPr="000043E9">
        <w:rPr>
          <w:sz w:val="24"/>
          <w:szCs w:val="24"/>
        </w:rPr>
        <w:t>a) A assinatura do presente termo implicará confissão irretratável do débito, bem como o encerramento comprovado dos feitos por desistência, expressa e irrevogável; das respectivas ações judiciais e das defesas e recursos administrativos, a ser formulada pelo contribuinte ou responsável, bem assim, da renúncia do direito, sobre os mesmos débitos, que se funda a ação judicial ou o pleito administrativo.</w:t>
      </w:r>
    </w:p>
    <w:p w:rsidR="007C10E4" w:rsidRPr="000043E9" w:rsidRDefault="007C10E4" w:rsidP="001D0937">
      <w:pPr>
        <w:jc w:val="both"/>
        <w:rPr>
          <w:sz w:val="24"/>
          <w:szCs w:val="24"/>
        </w:rPr>
      </w:pPr>
      <w:r w:rsidRPr="000043E9">
        <w:rPr>
          <w:sz w:val="24"/>
          <w:szCs w:val="24"/>
        </w:rPr>
        <w:t>b) Fica convencionado que o contribuinte liquidará o parcelamento independente de avisos ou notificações, comparecendo até a data do vencimento para retirar a guia e efetuar o pagamento;</w:t>
      </w:r>
    </w:p>
    <w:p w:rsidR="007C10E4" w:rsidRPr="000043E9" w:rsidRDefault="007C10E4" w:rsidP="001D0937">
      <w:pPr>
        <w:jc w:val="both"/>
        <w:rPr>
          <w:sz w:val="24"/>
          <w:szCs w:val="24"/>
        </w:rPr>
      </w:pPr>
      <w:r w:rsidRPr="000043E9">
        <w:rPr>
          <w:sz w:val="24"/>
          <w:szCs w:val="24"/>
        </w:rPr>
        <w:t>c) Eventuais custas processuais ficarão a cargo do contribuinte;</w:t>
      </w:r>
    </w:p>
    <w:p w:rsidR="007C10E4" w:rsidRPr="000043E9" w:rsidRDefault="007C10E4" w:rsidP="001D0937">
      <w:pPr>
        <w:jc w:val="both"/>
        <w:rPr>
          <w:sz w:val="24"/>
          <w:szCs w:val="24"/>
        </w:rPr>
      </w:pPr>
      <w:r w:rsidRPr="000043E9">
        <w:rPr>
          <w:sz w:val="24"/>
          <w:szCs w:val="24"/>
        </w:rPr>
        <w:t>d) O presente Termo será considerado válido após o pagamento da primeira parcela (entrada) e dos honorários (PGM) judiciais;</w:t>
      </w:r>
    </w:p>
    <w:p w:rsidR="007C10E4" w:rsidRPr="000043E9" w:rsidRDefault="007C10E4" w:rsidP="001D0937">
      <w:pPr>
        <w:jc w:val="both"/>
        <w:rPr>
          <w:sz w:val="24"/>
          <w:szCs w:val="24"/>
        </w:rPr>
      </w:pPr>
      <w:r w:rsidRPr="000043E9">
        <w:rPr>
          <w:sz w:val="24"/>
          <w:szCs w:val="24"/>
        </w:rPr>
        <w:lastRenderedPageBreak/>
        <w:t>e) O atraso do pagamento de 03 (três) parcelas consecutivas implicará no vencimento extraordinário das demais parcelas, dando-se o débito remanescente por vencido de uma só vez, perdendo o contribuinte o benefício do parcelamento e retornando à situação originária;</w:t>
      </w:r>
    </w:p>
    <w:p w:rsidR="007C10E4" w:rsidRPr="000043E9" w:rsidRDefault="007C10E4" w:rsidP="001D0937">
      <w:pPr>
        <w:jc w:val="both"/>
        <w:rPr>
          <w:sz w:val="24"/>
          <w:szCs w:val="24"/>
        </w:rPr>
      </w:pPr>
      <w:r w:rsidRPr="000043E9">
        <w:rPr>
          <w:sz w:val="24"/>
          <w:szCs w:val="24"/>
        </w:rPr>
        <w:t>f) Ocorrendo o vencimento extraordinário previsto no item “d”, o saldo do débito será recalculado e atualizado de acordo com a SELIC ou seu sucedâneo, com os acréscimos legais pelo atraso.</w:t>
      </w:r>
    </w:p>
    <w:p w:rsidR="007C10E4" w:rsidRPr="000043E9" w:rsidRDefault="007C10E4" w:rsidP="001D0937">
      <w:pPr>
        <w:jc w:val="both"/>
        <w:rPr>
          <w:sz w:val="24"/>
          <w:szCs w:val="24"/>
        </w:rPr>
      </w:pPr>
    </w:p>
    <w:p w:rsidR="007C10E4" w:rsidRPr="000043E9" w:rsidRDefault="007C10E4" w:rsidP="001D0937">
      <w:pPr>
        <w:jc w:val="right"/>
        <w:rPr>
          <w:sz w:val="24"/>
          <w:szCs w:val="24"/>
        </w:rPr>
      </w:pPr>
    </w:p>
    <w:p w:rsidR="007C10E4" w:rsidRPr="000043E9" w:rsidRDefault="007C10E4" w:rsidP="001D0937">
      <w:pPr>
        <w:jc w:val="right"/>
        <w:rPr>
          <w:sz w:val="24"/>
          <w:szCs w:val="24"/>
        </w:rPr>
      </w:pPr>
      <w:r w:rsidRPr="000043E9">
        <w:rPr>
          <w:sz w:val="24"/>
          <w:szCs w:val="24"/>
        </w:rPr>
        <w:t>Sorriso/MT, ______ de __________de 2017.</w:t>
      </w:r>
    </w:p>
    <w:p w:rsidR="007C10E4" w:rsidRPr="000043E9" w:rsidRDefault="007C10E4" w:rsidP="001D0937">
      <w:pPr>
        <w:jc w:val="both"/>
        <w:rPr>
          <w:sz w:val="24"/>
          <w:szCs w:val="24"/>
        </w:rPr>
      </w:pPr>
    </w:p>
    <w:p w:rsidR="007C10E4" w:rsidRPr="000043E9" w:rsidRDefault="007C10E4" w:rsidP="001D0937">
      <w:pPr>
        <w:jc w:val="both"/>
        <w:rPr>
          <w:sz w:val="24"/>
          <w:szCs w:val="24"/>
        </w:rPr>
      </w:pPr>
    </w:p>
    <w:p w:rsidR="007C10E4" w:rsidRPr="000043E9" w:rsidRDefault="007C10E4" w:rsidP="001D0937">
      <w:pPr>
        <w:jc w:val="both"/>
        <w:rPr>
          <w:sz w:val="24"/>
          <w:szCs w:val="24"/>
        </w:rPr>
      </w:pPr>
    </w:p>
    <w:p w:rsidR="007C10E4" w:rsidRPr="000043E9" w:rsidRDefault="007C10E4" w:rsidP="001D0937">
      <w:pPr>
        <w:jc w:val="both"/>
        <w:rPr>
          <w:sz w:val="24"/>
          <w:szCs w:val="24"/>
        </w:rPr>
      </w:pPr>
      <w:r w:rsidRPr="000043E9">
        <w:rPr>
          <w:sz w:val="24"/>
          <w:szCs w:val="24"/>
        </w:rPr>
        <w:t>__________________________________________________</w:t>
      </w:r>
      <w:proofErr w:type="gramStart"/>
      <w:r w:rsidRPr="000043E9">
        <w:rPr>
          <w:sz w:val="24"/>
          <w:szCs w:val="24"/>
        </w:rPr>
        <w:t xml:space="preserve">  </w:t>
      </w:r>
      <w:proofErr w:type="gramEnd"/>
      <w:r w:rsidRPr="000043E9">
        <w:rPr>
          <w:sz w:val="24"/>
          <w:szCs w:val="24"/>
        </w:rPr>
        <w:tab/>
        <w:t xml:space="preserve">   ______________________________</w:t>
      </w:r>
    </w:p>
    <w:p w:rsidR="007C10E4" w:rsidRPr="000043E9" w:rsidRDefault="007C10E4" w:rsidP="001D0937">
      <w:pPr>
        <w:jc w:val="both"/>
        <w:rPr>
          <w:sz w:val="24"/>
          <w:szCs w:val="24"/>
        </w:rPr>
      </w:pPr>
      <w:r w:rsidRPr="000043E9">
        <w:rPr>
          <w:sz w:val="24"/>
          <w:szCs w:val="24"/>
        </w:rPr>
        <w:t>DEP. DE TRIBUTAÇÃO</w:t>
      </w:r>
      <w:r w:rsidRPr="000043E9">
        <w:rPr>
          <w:sz w:val="24"/>
          <w:szCs w:val="24"/>
        </w:rPr>
        <w:tab/>
      </w:r>
      <w:r w:rsidRPr="000043E9">
        <w:rPr>
          <w:sz w:val="24"/>
          <w:szCs w:val="24"/>
        </w:rPr>
        <w:tab/>
      </w:r>
    </w:p>
    <w:p w:rsidR="007C10E4" w:rsidRPr="000043E9" w:rsidRDefault="007C10E4" w:rsidP="001D0937">
      <w:pPr>
        <w:jc w:val="both"/>
        <w:rPr>
          <w:sz w:val="24"/>
          <w:szCs w:val="24"/>
        </w:rPr>
      </w:pPr>
    </w:p>
    <w:p w:rsidR="007C10E4" w:rsidRPr="000043E9" w:rsidRDefault="007C10E4" w:rsidP="001D0937">
      <w:pPr>
        <w:jc w:val="both"/>
        <w:rPr>
          <w:sz w:val="24"/>
          <w:szCs w:val="24"/>
        </w:rPr>
        <w:sectPr w:rsidR="007C10E4" w:rsidRPr="000043E9" w:rsidSect="000043E9">
          <w:type w:val="continuous"/>
          <w:pgSz w:w="11906" w:h="16838"/>
          <w:pgMar w:top="2835" w:right="1134" w:bottom="1134" w:left="1701" w:header="708" w:footer="708" w:gutter="0"/>
          <w:cols w:space="708"/>
          <w:docGrid w:linePitch="360"/>
        </w:sectPr>
      </w:pPr>
      <w:r w:rsidRPr="000043E9">
        <w:rPr>
          <w:sz w:val="24"/>
          <w:szCs w:val="24"/>
        </w:rPr>
        <w:t>PROCURADORIA MUNICIPAL CONTRIBUINTE OU RESPONSÁVEL</w:t>
      </w:r>
    </w:p>
    <w:p w:rsidR="007C10E4" w:rsidRPr="000043E9" w:rsidRDefault="007C10E4" w:rsidP="001D0937">
      <w:pPr>
        <w:jc w:val="center"/>
        <w:rPr>
          <w:b/>
          <w:sz w:val="24"/>
          <w:szCs w:val="24"/>
        </w:rPr>
      </w:pPr>
      <w:r w:rsidRPr="000043E9">
        <w:rPr>
          <w:b/>
          <w:sz w:val="24"/>
          <w:szCs w:val="24"/>
        </w:rPr>
        <w:lastRenderedPageBreak/>
        <w:t>ANEXO III</w:t>
      </w:r>
    </w:p>
    <w:p w:rsidR="007C10E4" w:rsidRPr="000043E9" w:rsidRDefault="007C10E4" w:rsidP="001D0937">
      <w:pPr>
        <w:jc w:val="center"/>
        <w:rPr>
          <w:b/>
          <w:sz w:val="24"/>
          <w:szCs w:val="24"/>
        </w:rPr>
      </w:pPr>
      <w:r w:rsidRPr="000043E9">
        <w:rPr>
          <w:b/>
          <w:sz w:val="24"/>
          <w:szCs w:val="24"/>
        </w:rPr>
        <w:t>PREFEITURA MUNICIPAL DE SORRISO – MT</w:t>
      </w:r>
    </w:p>
    <w:p w:rsidR="007C10E4" w:rsidRPr="000043E9" w:rsidRDefault="007C10E4" w:rsidP="001D0937">
      <w:pPr>
        <w:jc w:val="center"/>
        <w:rPr>
          <w:b/>
          <w:sz w:val="24"/>
          <w:szCs w:val="24"/>
        </w:rPr>
      </w:pPr>
      <w:r w:rsidRPr="000043E9">
        <w:rPr>
          <w:b/>
          <w:sz w:val="24"/>
          <w:szCs w:val="24"/>
        </w:rPr>
        <w:t>SECRETARIA MUNICIPAL DE FAZENDA</w:t>
      </w:r>
    </w:p>
    <w:p w:rsidR="007C10E4" w:rsidRPr="000043E9" w:rsidRDefault="007C10E4" w:rsidP="001D0937">
      <w:pPr>
        <w:jc w:val="center"/>
        <w:rPr>
          <w:b/>
          <w:sz w:val="24"/>
          <w:szCs w:val="24"/>
        </w:rPr>
      </w:pPr>
      <w:r w:rsidRPr="000043E9">
        <w:rPr>
          <w:b/>
          <w:sz w:val="24"/>
          <w:szCs w:val="24"/>
        </w:rPr>
        <w:t>DEPARTAMENTO DE TRIBUTOS</w:t>
      </w:r>
    </w:p>
    <w:p w:rsidR="007C10E4" w:rsidRPr="000043E9" w:rsidRDefault="007C10E4" w:rsidP="001D0937">
      <w:pPr>
        <w:jc w:val="center"/>
        <w:rPr>
          <w:b/>
          <w:sz w:val="24"/>
          <w:szCs w:val="24"/>
        </w:rPr>
      </w:pPr>
    </w:p>
    <w:p w:rsidR="007C10E4" w:rsidRPr="000043E9" w:rsidRDefault="007C10E4" w:rsidP="001D0937">
      <w:pPr>
        <w:jc w:val="center"/>
        <w:rPr>
          <w:b/>
          <w:sz w:val="24"/>
          <w:szCs w:val="24"/>
        </w:rPr>
      </w:pPr>
      <w:r w:rsidRPr="000043E9">
        <w:rPr>
          <w:b/>
          <w:sz w:val="24"/>
          <w:szCs w:val="24"/>
        </w:rPr>
        <w:t>TERMO DE ARROLAMENTO DE BENS E DIREITOS</w:t>
      </w:r>
    </w:p>
    <w:p w:rsidR="007C10E4" w:rsidRPr="000043E9" w:rsidRDefault="007C10E4" w:rsidP="001D0937">
      <w:pPr>
        <w:rPr>
          <w:sz w:val="24"/>
          <w:szCs w:val="24"/>
        </w:rPr>
      </w:pPr>
    </w:p>
    <w:p w:rsidR="007C10E4" w:rsidRPr="000043E9" w:rsidRDefault="007C10E4" w:rsidP="001D0937">
      <w:pPr>
        <w:rPr>
          <w:sz w:val="24"/>
          <w:szCs w:val="24"/>
        </w:rPr>
      </w:pPr>
      <w:r w:rsidRPr="000043E9">
        <w:rPr>
          <w:sz w:val="24"/>
          <w:szCs w:val="24"/>
        </w:rPr>
        <w:t>À</w:t>
      </w:r>
    </w:p>
    <w:p w:rsidR="007C10E4" w:rsidRPr="000043E9" w:rsidRDefault="007C10E4" w:rsidP="001D0937">
      <w:pPr>
        <w:rPr>
          <w:sz w:val="24"/>
          <w:szCs w:val="24"/>
        </w:rPr>
      </w:pPr>
      <w:r w:rsidRPr="000043E9">
        <w:rPr>
          <w:sz w:val="24"/>
          <w:szCs w:val="24"/>
        </w:rPr>
        <w:t>Autoridade Administrativa da Secretaria Municipal de Fazenda</w:t>
      </w:r>
    </w:p>
    <w:p w:rsidR="007C10E4" w:rsidRPr="000043E9" w:rsidRDefault="007C10E4" w:rsidP="001D0937">
      <w:pPr>
        <w:rPr>
          <w:sz w:val="24"/>
          <w:szCs w:val="24"/>
        </w:rPr>
      </w:pPr>
      <w:r w:rsidRPr="000043E9">
        <w:rPr>
          <w:sz w:val="24"/>
          <w:szCs w:val="24"/>
        </w:rPr>
        <w:t>Nome/Nome Empresarial: CPF/CNPJ:</w:t>
      </w:r>
    </w:p>
    <w:p w:rsidR="007C10E4" w:rsidRPr="000043E9" w:rsidRDefault="007C10E4" w:rsidP="001D0937">
      <w:pPr>
        <w:rPr>
          <w:sz w:val="24"/>
          <w:szCs w:val="24"/>
        </w:rPr>
      </w:pPr>
      <w:r w:rsidRPr="000043E9">
        <w:rPr>
          <w:sz w:val="24"/>
          <w:szCs w:val="24"/>
        </w:rPr>
        <w:t>Logradouro: Número: Complemento: Telefone:</w:t>
      </w:r>
    </w:p>
    <w:p w:rsidR="007C10E4" w:rsidRPr="000043E9" w:rsidRDefault="007C10E4" w:rsidP="001D0937">
      <w:pPr>
        <w:rPr>
          <w:sz w:val="24"/>
          <w:szCs w:val="24"/>
        </w:rPr>
      </w:pPr>
      <w:r w:rsidRPr="000043E9">
        <w:rPr>
          <w:sz w:val="24"/>
          <w:szCs w:val="24"/>
        </w:rPr>
        <w:t>Bairro: Cidade/UF:</w:t>
      </w:r>
    </w:p>
    <w:p w:rsidR="007C10E4" w:rsidRPr="000043E9" w:rsidRDefault="007C10E4" w:rsidP="001D0937">
      <w:pPr>
        <w:rPr>
          <w:sz w:val="24"/>
          <w:szCs w:val="24"/>
        </w:rPr>
      </w:pPr>
      <w:r w:rsidRPr="000043E9">
        <w:rPr>
          <w:sz w:val="24"/>
          <w:szCs w:val="24"/>
        </w:rPr>
        <w:t>CEP:</w:t>
      </w:r>
    </w:p>
    <w:p w:rsidR="007C10E4" w:rsidRPr="000043E9" w:rsidRDefault="007C10E4" w:rsidP="001D0937">
      <w:pPr>
        <w:rPr>
          <w:sz w:val="24"/>
          <w:szCs w:val="24"/>
        </w:rPr>
      </w:pPr>
    </w:p>
    <w:p w:rsidR="007C10E4" w:rsidRPr="000043E9" w:rsidRDefault="007C10E4" w:rsidP="001D0937">
      <w:pPr>
        <w:jc w:val="both"/>
        <w:rPr>
          <w:sz w:val="24"/>
          <w:szCs w:val="24"/>
        </w:rPr>
      </w:pPr>
      <w:r w:rsidRPr="000043E9">
        <w:rPr>
          <w:sz w:val="24"/>
          <w:szCs w:val="24"/>
        </w:rPr>
        <w:t>Vem apresentar a anexa RELAÇÃO DE BENS E DIREITOS PARA ARROLAMENTO, para procedimento de inscrição no Programa de Recuperação Fiscal – REFIS 2017, do Município de Sorriso – MT, processo número ___________.</w:t>
      </w:r>
    </w:p>
    <w:p w:rsidR="007C10E4" w:rsidRPr="000043E9" w:rsidRDefault="007C10E4" w:rsidP="001D0937">
      <w:pPr>
        <w:jc w:val="both"/>
        <w:rPr>
          <w:sz w:val="24"/>
          <w:szCs w:val="24"/>
        </w:rPr>
      </w:pPr>
    </w:p>
    <w:p w:rsidR="007C10E4" w:rsidRPr="000043E9" w:rsidRDefault="007C10E4" w:rsidP="001D0937">
      <w:pPr>
        <w:jc w:val="both"/>
        <w:rPr>
          <w:sz w:val="24"/>
          <w:szCs w:val="24"/>
        </w:rPr>
      </w:pPr>
      <w:r w:rsidRPr="000043E9">
        <w:rPr>
          <w:sz w:val="24"/>
          <w:szCs w:val="24"/>
        </w:rPr>
        <w:t>Declaro que os bens e direitos relacionados pertencem ao meu patrimônio, ou ao ativo permanente da pessoa jurídica, e os valores indicados são os constantes:</w:t>
      </w:r>
    </w:p>
    <w:p w:rsidR="007C10E4" w:rsidRPr="000043E9" w:rsidRDefault="007C10E4" w:rsidP="001D0937">
      <w:pPr>
        <w:jc w:val="both"/>
        <w:rPr>
          <w:sz w:val="24"/>
          <w:szCs w:val="24"/>
        </w:rPr>
      </w:pPr>
      <w:proofErr w:type="gramStart"/>
      <w:r w:rsidRPr="000043E9">
        <w:rPr>
          <w:sz w:val="24"/>
          <w:szCs w:val="24"/>
        </w:rPr>
        <w:t xml:space="preserve">( </w:t>
      </w:r>
      <w:proofErr w:type="gramEnd"/>
      <w:r w:rsidRPr="000043E9">
        <w:rPr>
          <w:sz w:val="24"/>
          <w:szCs w:val="24"/>
        </w:rPr>
        <w:t>) da última declaração de rendimentos apresentada à Secretaria da Receita Federal;</w:t>
      </w:r>
    </w:p>
    <w:p w:rsidR="007C10E4" w:rsidRPr="000043E9" w:rsidRDefault="007C10E4" w:rsidP="001D0937">
      <w:pPr>
        <w:jc w:val="both"/>
        <w:rPr>
          <w:sz w:val="24"/>
          <w:szCs w:val="24"/>
        </w:rPr>
      </w:pPr>
      <w:proofErr w:type="gramStart"/>
      <w:r w:rsidRPr="000043E9">
        <w:rPr>
          <w:sz w:val="24"/>
          <w:szCs w:val="24"/>
        </w:rPr>
        <w:t xml:space="preserve">( </w:t>
      </w:r>
      <w:proofErr w:type="gramEnd"/>
      <w:r w:rsidRPr="000043E9">
        <w:rPr>
          <w:sz w:val="24"/>
          <w:szCs w:val="24"/>
        </w:rPr>
        <w:t>) da contabilidade.</w:t>
      </w:r>
    </w:p>
    <w:p w:rsidR="007C10E4" w:rsidRPr="000043E9" w:rsidRDefault="007C10E4" w:rsidP="001D0937">
      <w:pPr>
        <w:jc w:val="both"/>
        <w:rPr>
          <w:sz w:val="24"/>
          <w:szCs w:val="24"/>
        </w:rPr>
      </w:pPr>
    </w:p>
    <w:p w:rsidR="007C10E4" w:rsidRPr="000043E9" w:rsidRDefault="007C10E4" w:rsidP="001D0937">
      <w:pPr>
        <w:jc w:val="both"/>
        <w:rPr>
          <w:sz w:val="24"/>
          <w:szCs w:val="24"/>
        </w:rPr>
      </w:pPr>
      <w:r w:rsidRPr="000043E9">
        <w:rPr>
          <w:sz w:val="24"/>
          <w:szCs w:val="24"/>
        </w:rPr>
        <w:t>Comprometo-me a comunicar a SFO a alienação ou transferência de qualquer dos bens ou direitos arrolados, no prazo de dez dias da realização da operação.</w:t>
      </w:r>
    </w:p>
    <w:p w:rsidR="007C10E4" w:rsidRPr="000043E9" w:rsidRDefault="007C10E4" w:rsidP="001D0937">
      <w:pPr>
        <w:jc w:val="both"/>
        <w:rPr>
          <w:sz w:val="24"/>
          <w:szCs w:val="24"/>
        </w:rPr>
      </w:pPr>
    </w:p>
    <w:p w:rsidR="007C10E4" w:rsidRPr="000043E9" w:rsidRDefault="007C10E4" w:rsidP="001D0937">
      <w:pPr>
        <w:jc w:val="both"/>
        <w:rPr>
          <w:sz w:val="24"/>
          <w:szCs w:val="24"/>
        </w:rPr>
      </w:pPr>
      <w:r w:rsidRPr="000043E9">
        <w:rPr>
          <w:sz w:val="24"/>
          <w:szCs w:val="24"/>
        </w:rPr>
        <w:t>Declaro, ainda, que estou ciente de que omitir informação ou prestar declaração falsa às autoridades fazendárias constitui crime contra a ordem tributária, nos termos do art. 1º da Lei nº 8.137, de 27 de dezembro de 1990.</w:t>
      </w:r>
    </w:p>
    <w:p w:rsidR="007C10E4" w:rsidRPr="000043E9" w:rsidRDefault="007C10E4" w:rsidP="001D0937">
      <w:pPr>
        <w:rPr>
          <w:sz w:val="24"/>
          <w:szCs w:val="24"/>
        </w:rPr>
      </w:pPr>
    </w:p>
    <w:p w:rsidR="007C10E4" w:rsidRPr="000043E9" w:rsidRDefault="007C10E4" w:rsidP="001D0937">
      <w:pPr>
        <w:rPr>
          <w:sz w:val="24"/>
          <w:szCs w:val="24"/>
        </w:rPr>
      </w:pPr>
      <w:r w:rsidRPr="000043E9">
        <w:rPr>
          <w:sz w:val="24"/>
          <w:szCs w:val="24"/>
        </w:rPr>
        <w:t>_________________________________________</w:t>
      </w:r>
    </w:p>
    <w:p w:rsidR="007C10E4" w:rsidRPr="000043E9" w:rsidRDefault="007C10E4" w:rsidP="001D0937">
      <w:pPr>
        <w:rPr>
          <w:sz w:val="24"/>
          <w:szCs w:val="24"/>
        </w:rPr>
      </w:pPr>
      <w:r w:rsidRPr="000043E9">
        <w:rPr>
          <w:sz w:val="24"/>
          <w:szCs w:val="24"/>
        </w:rPr>
        <w:t>Assinatura do sujeito passivo ou representante legal</w:t>
      </w:r>
    </w:p>
    <w:p w:rsidR="007C10E4" w:rsidRPr="000043E9" w:rsidRDefault="007C10E4" w:rsidP="001D0937">
      <w:pPr>
        <w:rPr>
          <w:sz w:val="24"/>
          <w:szCs w:val="24"/>
        </w:rPr>
      </w:pPr>
      <w:r w:rsidRPr="000043E9">
        <w:rPr>
          <w:sz w:val="24"/>
          <w:szCs w:val="24"/>
        </w:rPr>
        <w:t>Data:</w:t>
      </w:r>
    </w:p>
    <w:p w:rsidR="007C10E4" w:rsidRPr="000043E9" w:rsidRDefault="007C10E4" w:rsidP="001D0937">
      <w:pPr>
        <w:rPr>
          <w:sz w:val="24"/>
          <w:szCs w:val="24"/>
        </w:rPr>
      </w:pPr>
    </w:p>
    <w:p w:rsidR="007C10E4" w:rsidRPr="000043E9" w:rsidRDefault="007C10E4" w:rsidP="001D0937">
      <w:pPr>
        <w:rPr>
          <w:sz w:val="24"/>
          <w:szCs w:val="24"/>
        </w:rPr>
      </w:pPr>
      <w:r w:rsidRPr="000043E9">
        <w:rPr>
          <w:sz w:val="24"/>
          <w:szCs w:val="24"/>
        </w:rPr>
        <w:t>RELAÇÃO DE BENS E DIREITOS PARA ARROLAMENTO (*)</w:t>
      </w:r>
    </w:p>
    <w:p w:rsidR="007C10E4" w:rsidRPr="000043E9" w:rsidRDefault="007C10E4" w:rsidP="001D0937">
      <w:pPr>
        <w:rPr>
          <w:sz w:val="24"/>
          <w:szCs w:val="24"/>
        </w:rPr>
      </w:pPr>
      <w:r w:rsidRPr="000043E9">
        <w:rPr>
          <w:sz w:val="24"/>
          <w:szCs w:val="24"/>
        </w:rPr>
        <w:t>1. Identificação do Sujeito Passivo.</w:t>
      </w:r>
    </w:p>
    <w:p w:rsidR="007C10E4" w:rsidRPr="000043E9" w:rsidRDefault="007C10E4" w:rsidP="001D0937">
      <w:pPr>
        <w:rPr>
          <w:sz w:val="24"/>
          <w:szCs w:val="24"/>
        </w:rPr>
      </w:pPr>
      <w:r w:rsidRPr="000043E9">
        <w:rPr>
          <w:sz w:val="24"/>
          <w:szCs w:val="24"/>
        </w:rPr>
        <w:t>Nome/Nome Empresarial: CPF/CNPJ:</w:t>
      </w:r>
    </w:p>
    <w:p w:rsidR="007C10E4" w:rsidRPr="000043E9" w:rsidRDefault="007C10E4" w:rsidP="001D0937">
      <w:pPr>
        <w:rPr>
          <w:sz w:val="24"/>
          <w:szCs w:val="24"/>
        </w:rPr>
      </w:pPr>
      <w:r w:rsidRPr="000043E9">
        <w:rPr>
          <w:sz w:val="24"/>
          <w:szCs w:val="24"/>
        </w:rPr>
        <w:t>Logradouro: Número: Complemento: Telefone:</w:t>
      </w:r>
    </w:p>
    <w:p w:rsidR="007C10E4" w:rsidRPr="000043E9" w:rsidRDefault="007C10E4" w:rsidP="001D0937">
      <w:pPr>
        <w:rPr>
          <w:sz w:val="24"/>
          <w:szCs w:val="24"/>
        </w:rPr>
      </w:pPr>
      <w:r w:rsidRPr="000043E9">
        <w:rPr>
          <w:sz w:val="24"/>
          <w:szCs w:val="24"/>
        </w:rPr>
        <w:t>Bairro: Cidade/UF: CEP:</w:t>
      </w:r>
    </w:p>
    <w:p w:rsidR="007C10E4" w:rsidRPr="000043E9" w:rsidRDefault="007C10E4" w:rsidP="001D0937">
      <w:pPr>
        <w:rPr>
          <w:sz w:val="24"/>
          <w:szCs w:val="24"/>
        </w:rPr>
      </w:pPr>
    </w:p>
    <w:p w:rsidR="007C10E4" w:rsidRPr="000043E9" w:rsidRDefault="007C10E4" w:rsidP="001D0937">
      <w:pPr>
        <w:rPr>
          <w:sz w:val="24"/>
          <w:szCs w:val="24"/>
        </w:rPr>
      </w:pPr>
      <w:r w:rsidRPr="000043E9">
        <w:rPr>
          <w:sz w:val="24"/>
          <w:szCs w:val="24"/>
        </w:rPr>
        <w:t>2. Órgão de Registro do Bem ou Direito.</w:t>
      </w:r>
    </w:p>
    <w:p w:rsidR="007C10E4" w:rsidRPr="000043E9" w:rsidRDefault="007C10E4" w:rsidP="001D0937">
      <w:pPr>
        <w:rPr>
          <w:sz w:val="24"/>
          <w:szCs w:val="24"/>
        </w:rPr>
      </w:pPr>
      <w:r w:rsidRPr="000043E9">
        <w:rPr>
          <w:sz w:val="24"/>
          <w:szCs w:val="24"/>
        </w:rPr>
        <w:t>Identificação:</w:t>
      </w:r>
    </w:p>
    <w:p w:rsidR="007C10E4" w:rsidRPr="000043E9" w:rsidRDefault="007C10E4" w:rsidP="001D0937">
      <w:pPr>
        <w:rPr>
          <w:sz w:val="24"/>
          <w:szCs w:val="24"/>
        </w:rPr>
      </w:pPr>
      <w:r w:rsidRPr="000043E9">
        <w:rPr>
          <w:sz w:val="24"/>
          <w:szCs w:val="24"/>
        </w:rPr>
        <w:t>Endereço:</w:t>
      </w:r>
    </w:p>
    <w:p w:rsidR="007C10E4" w:rsidRPr="000043E9" w:rsidRDefault="007C10E4" w:rsidP="001D0937">
      <w:pPr>
        <w:rPr>
          <w:sz w:val="24"/>
          <w:szCs w:val="24"/>
        </w:rPr>
      </w:pPr>
      <w:r w:rsidRPr="000043E9">
        <w:rPr>
          <w:sz w:val="24"/>
          <w:szCs w:val="24"/>
        </w:rPr>
        <w:t>3. Descrição de Registro do Bem ou Direitos.</w:t>
      </w:r>
    </w:p>
    <w:p w:rsidR="007C10E4" w:rsidRPr="000043E9" w:rsidRDefault="007C10E4" w:rsidP="001D0937">
      <w:pPr>
        <w:rPr>
          <w:sz w:val="24"/>
          <w:szCs w:val="24"/>
        </w:rPr>
      </w:pPr>
      <w:r w:rsidRPr="000043E9">
        <w:rPr>
          <w:sz w:val="24"/>
          <w:szCs w:val="24"/>
        </w:rPr>
        <w:t>Bens e Direitos: Valor (R$)</w:t>
      </w:r>
    </w:p>
    <w:p w:rsidR="007C10E4" w:rsidRPr="000043E9" w:rsidRDefault="007C10E4" w:rsidP="001D0937">
      <w:pPr>
        <w:rPr>
          <w:sz w:val="24"/>
          <w:szCs w:val="24"/>
        </w:rPr>
      </w:pPr>
      <w:r w:rsidRPr="000043E9">
        <w:rPr>
          <w:sz w:val="24"/>
          <w:szCs w:val="24"/>
        </w:rPr>
        <w:t>Total:</w:t>
      </w:r>
    </w:p>
    <w:sectPr w:rsidR="007C10E4" w:rsidRPr="000043E9" w:rsidSect="000043E9">
      <w:headerReference w:type="default" r:id="rId7"/>
      <w:type w:val="continuous"/>
      <w:pgSz w:w="11907" w:h="16840" w:code="9"/>
      <w:pgMar w:top="2835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274" w:rsidRDefault="00341274">
      <w:r>
        <w:separator/>
      </w:r>
    </w:p>
  </w:endnote>
  <w:endnote w:type="continuationSeparator" w:id="0">
    <w:p w:rsidR="00341274" w:rsidRDefault="0034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274" w:rsidRDefault="00341274">
      <w:r>
        <w:separator/>
      </w:r>
    </w:p>
  </w:footnote>
  <w:footnote w:type="continuationSeparator" w:id="0">
    <w:p w:rsidR="00341274" w:rsidRDefault="00341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CBC" w:rsidRDefault="005D0611">
    <w:pPr>
      <w:jc w:val="center"/>
      <w:rPr>
        <w:b/>
        <w:sz w:val="28"/>
      </w:rPr>
    </w:pPr>
  </w:p>
  <w:p w:rsidR="009A4CBC" w:rsidRDefault="005D06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E4"/>
    <w:rsid w:val="00000AFD"/>
    <w:rsid w:val="000043E9"/>
    <w:rsid w:val="0004070C"/>
    <w:rsid w:val="00055776"/>
    <w:rsid w:val="00077462"/>
    <w:rsid w:val="000F4715"/>
    <w:rsid w:val="0018588A"/>
    <w:rsid w:val="001D0937"/>
    <w:rsid w:val="00327EC6"/>
    <w:rsid w:val="00341274"/>
    <w:rsid w:val="003D0FC9"/>
    <w:rsid w:val="005C5ED5"/>
    <w:rsid w:val="005D0611"/>
    <w:rsid w:val="007C10E4"/>
    <w:rsid w:val="00917B73"/>
    <w:rsid w:val="00C03EB3"/>
    <w:rsid w:val="00C2724A"/>
    <w:rsid w:val="00CB01DB"/>
    <w:rsid w:val="00CC5A3C"/>
    <w:rsid w:val="00CE6CA4"/>
    <w:rsid w:val="00DA352B"/>
    <w:rsid w:val="00E645E4"/>
    <w:rsid w:val="00E7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6C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10E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C10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C10E4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7C10E4"/>
    <w:pPr>
      <w:jc w:val="center"/>
    </w:pPr>
    <w:rPr>
      <w:rFonts w:eastAsia="Calibri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7C10E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7C1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basedOn w:val="Fontepargpadro"/>
    <w:link w:val="Pr-formataoHTML"/>
    <w:rsid w:val="007C10E4"/>
    <w:rPr>
      <w:rFonts w:ascii="Arial Unicode MS" w:eastAsia="Calibri" w:hAnsi="Arial Unicode MS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7C10E4"/>
    <w:pPr>
      <w:spacing w:after="324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7E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7EC6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00AFD"/>
    <w:pPr>
      <w:widowControl w:val="0"/>
      <w:autoSpaceDE w:val="0"/>
      <w:autoSpaceDN w:val="0"/>
      <w:adjustRightInd w:val="0"/>
      <w:ind w:firstLine="1800"/>
    </w:pPr>
    <w:rPr>
      <w:rFonts w:ascii="Arial" w:eastAsiaTheme="minorEastAsia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00AFD"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6C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6C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10E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C10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C10E4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7C10E4"/>
    <w:pPr>
      <w:jc w:val="center"/>
    </w:pPr>
    <w:rPr>
      <w:rFonts w:eastAsia="Calibri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7C10E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7C1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basedOn w:val="Fontepargpadro"/>
    <w:link w:val="Pr-formataoHTML"/>
    <w:rsid w:val="007C10E4"/>
    <w:rPr>
      <w:rFonts w:ascii="Arial Unicode MS" w:eastAsia="Calibri" w:hAnsi="Arial Unicode MS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7C10E4"/>
    <w:pPr>
      <w:spacing w:after="324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7E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7EC6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00AFD"/>
    <w:pPr>
      <w:widowControl w:val="0"/>
      <w:autoSpaceDE w:val="0"/>
      <w:autoSpaceDN w:val="0"/>
      <w:adjustRightInd w:val="0"/>
      <w:ind w:firstLine="1800"/>
    </w:pPr>
    <w:rPr>
      <w:rFonts w:ascii="Arial" w:eastAsiaTheme="minorEastAsia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00AFD"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6C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3222</Words>
  <Characters>17405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3</cp:revision>
  <cp:lastPrinted>2017-08-09T13:55:00Z</cp:lastPrinted>
  <dcterms:created xsi:type="dcterms:W3CDTF">2017-08-18T11:10:00Z</dcterms:created>
  <dcterms:modified xsi:type="dcterms:W3CDTF">2017-08-18T11:14:00Z</dcterms:modified>
</cp:coreProperties>
</file>