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43" w:rsidRPr="00892977" w:rsidRDefault="00557543" w:rsidP="00557543">
      <w:pPr>
        <w:ind w:firstLine="3420"/>
        <w:jc w:val="both"/>
        <w:rPr>
          <w:sz w:val="24"/>
          <w:szCs w:val="24"/>
        </w:rPr>
      </w:pPr>
      <w:r w:rsidRPr="00892977">
        <w:rPr>
          <w:b/>
          <w:bCs/>
          <w:sz w:val="24"/>
          <w:szCs w:val="24"/>
        </w:rPr>
        <w:t xml:space="preserve">REQUERIMENTO Nº </w:t>
      </w:r>
      <w:r>
        <w:rPr>
          <w:b/>
          <w:bCs/>
          <w:sz w:val="24"/>
          <w:szCs w:val="24"/>
        </w:rPr>
        <w:t>239</w:t>
      </w:r>
      <w:r w:rsidRPr="00892977">
        <w:rPr>
          <w:b/>
          <w:bCs/>
          <w:sz w:val="24"/>
          <w:szCs w:val="24"/>
        </w:rPr>
        <w:t>/2017</w:t>
      </w:r>
    </w:p>
    <w:p w:rsidR="00557543" w:rsidRDefault="00557543" w:rsidP="00557543">
      <w:pPr>
        <w:jc w:val="both"/>
        <w:rPr>
          <w:sz w:val="24"/>
          <w:szCs w:val="24"/>
        </w:rPr>
      </w:pPr>
      <w:r w:rsidRPr="00892977">
        <w:rPr>
          <w:sz w:val="24"/>
          <w:szCs w:val="24"/>
        </w:rPr>
        <w:t> </w:t>
      </w:r>
    </w:p>
    <w:p w:rsidR="00557543" w:rsidRDefault="00557543" w:rsidP="00557543">
      <w:pPr>
        <w:jc w:val="both"/>
        <w:rPr>
          <w:sz w:val="24"/>
          <w:szCs w:val="24"/>
        </w:rPr>
      </w:pPr>
    </w:p>
    <w:p w:rsidR="00557543" w:rsidRDefault="00557543" w:rsidP="00557543">
      <w:pPr>
        <w:jc w:val="both"/>
        <w:rPr>
          <w:sz w:val="24"/>
          <w:szCs w:val="24"/>
        </w:rPr>
      </w:pPr>
    </w:p>
    <w:p w:rsidR="00557543" w:rsidRPr="00892977" w:rsidRDefault="00557543" w:rsidP="00557543">
      <w:pPr>
        <w:jc w:val="both"/>
        <w:rPr>
          <w:sz w:val="24"/>
          <w:szCs w:val="24"/>
        </w:rPr>
      </w:pPr>
      <w:r w:rsidRPr="00892977">
        <w:rPr>
          <w:sz w:val="24"/>
          <w:szCs w:val="24"/>
        </w:rPr>
        <w:t> </w:t>
      </w:r>
    </w:p>
    <w:p w:rsidR="00557543" w:rsidRPr="00892977" w:rsidRDefault="00557543" w:rsidP="00557543">
      <w:pPr>
        <w:jc w:val="both"/>
        <w:rPr>
          <w:sz w:val="24"/>
          <w:szCs w:val="24"/>
        </w:rPr>
      </w:pPr>
    </w:p>
    <w:p w:rsidR="00557543" w:rsidRPr="00892977" w:rsidRDefault="00557543" w:rsidP="00557543">
      <w:pPr>
        <w:ind w:firstLine="3420"/>
        <w:jc w:val="both"/>
        <w:rPr>
          <w:b/>
          <w:sz w:val="24"/>
          <w:szCs w:val="24"/>
        </w:rPr>
      </w:pPr>
      <w:r w:rsidRPr="00892977">
        <w:rPr>
          <w:b/>
          <w:bCs/>
          <w:sz w:val="24"/>
          <w:szCs w:val="24"/>
        </w:rPr>
        <w:t xml:space="preserve">A MESA DIRETORA DA CÂMARA MUNICIPAL DE SORRISO, </w:t>
      </w:r>
      <w:r w:rsidRPr="00892977">
        <w:rPr>
          <w:sz w:val="24"/>
          <w:szCs w:val="24"/>
        </w:rPr>
        <w:t xml:space="preserve">com assento nesta Casa, com fulcro no Artigo 58 do Regimento Interno, no cumprimento do dever, </w:t>
      </w:r>
      <w:r w:rsidRPr="00892977">
        <w:rPr>
          <w:b/>
          <w:sz w:val="24"/>
          <w:szCs w:val="24"/>
        </w:rPr>
        <w:t>REQUER ao Plenário</w:t>
      </w:r>
      <w:r w:rsidRPr="00892977">
        <w:rPr>
          <w:sz w:val="24"/>
          <w:szCs w:val="24"/>
        </w:rPr>
        <w:t>,</w:t>
      </w:r>
      <w:r w:rsidRPr="00892977">
        <w:rPr>
          <w:b/>
          <w:bCs/>
          <w:sz w:val="24"/>
          <w:szCs w:val="24"/>
        </w:rPr>
        <w:t xml:space="preserve"> que a 30ª Sessão Ordinária desta Casa seja feita de forma Itinerante, a realizar-se do Distrito de Boa Esperança em 25 de setembro do corrente ano</w:t>
      </w:r>
      <w:r w:rsidRPr="00892977">
        <w:rPr>
          <w:b/>
          <w:i/>
          <w:sz w:val="24"/>
          <w:szCs w:val="24"/>
        </w:rPr>
        <w:t>.</w:t>
      </w:r>
    </w:p>
    <w:p w:rsidR="00557543" w:rsidRPr="00892977" w:rsidRDefault="00557543" w:rsidP="00557543">
      <w:pPr>
        <w:rPr>
          <w:sz w:val="24"/>
          <w:szCs w:val="24"/>
        </w:rPr>
      </w:pPr>
    </w:p>
    <w:p w:rsidR="00557543" w:rsidRPr="00892977" w:rsidRDefault="00557543" w:rsidP="00557543">
      <w:pPr>
        <w:jc w:val="center"/>
        <w:rPr>
          <w:b/>
          <w:color w:val="000000"/>
          <w:sz w:val="24"/>
          <w:szCs w:val="24"/>
        </w:rPr>
      </w:pPr>
    </w:p>
    <w:p w:rsidR="00557543" w:rsidRPr="00892977" w:rsidRDefault="00557543" w:rsidP="00557543">
      <w:pPr>
        <w:jc w:val="center"/>
        <w:rPr>
          <w:b/>
          <w:color w:val="000000"/>
          <w:sz w:val="24"/>
          <w:szCs w:val="24"/>
        </w:rPr>
      </w:pPr>
      <w:r w:rsidRPr="00892977">
        <w:rPr>
          <w:b/>
          <w:color w:val="000000"/>
          <w:sz w:val="24"/>
          <w:szCs w:val="24"/>
        </w:rPr>
        <w:t>JUSTIFICATIVAS</w:t>
      </w:r>
    </w:p>
    <w:p w:rsidR="00557543" w:rsidRPr="00892977" w:rsidRDefault="00557543" w:rsidP="00557543">
      <w:pPr>
        <w:jc w:val="center"/>
        <w:rPr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bCs/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bCs/>
          <w:sz w:val="24"/>
          <w:szCs w:val="24"/>
        </w:rPr>
      </w:pPr>
      <w:r w:rsidRPr="00892977">
        <w:rPr>
          <w:bCs/>
          <w:sz w:val="24"/>
          <w:szCs w:val="24"/>
        </w:rPr>
        <w:t>Considerando que a Sessão Itinerante é uma forma excelente para integração do Poder Legislativo com a Comunidade, onde o povo possa conhecer um pouco mais sobre o trabalho dos vereadores e estes esteja mais perto das dificuldades que o povo enfrenta no município;</w:t>
      </w:r>
    </w:p>
    <w:p w:rsidR="00557543" w:rsidRPr="00892977" w:rsidRDefault="00557543" w:rsidP="00557543">
      <w:pPr>
        <w:ind w:firstLine="1418"/>
        <w:jc w:val="both"/>
        <w:rPr>
          <w:bCs/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bCs/>
          <w:sz w:val="24"/>
          <w:szCs w:val="24"/>
        </w:rPr>
      </w:pPr>
      <w:r w:rsidRPr="00892977">
        <w:rPr>
          <w:bCs/>
          <w:sz w:val="24"/>
          <w:szCs w:val="24"/>
        </w:rPr>
        <w:t>Considerando que as Sessões Itinerantes são realizadas em bairros e distritos do município e seguem o mesmo rito das sessões ordinárias, com votação de projetos, apresentação de indicações, moções e requerimentos, além da Palavra Livre;</w:t>
      </w:r>
    </w:p>
    <w:p w:rsidR="00557543" w:rsidRPr="00892977" w:rsidRDefault="00557543" w:rsidP="00557543">
      <w:pPr>
        <w:ind w:firstLine="1418"/>
        <w:jc w:val="both"/>
        <w:rPr>
          <w:bCs/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bCs/>
          <w:sz w:val="24"/>
          <w:szCs w:val="24"/>
        </w:rPr>
      </w:pPr>
      <w:r w:rsidRPr="00892977">
        <w:rPr>
          <w:bCs/>
          <w:sz w:val="24"/>
          <w:szCs w:val="24"/>
        </w:rPr>
        <w:t>Considerando que, o intuito desta Casa é levar o Parlamento para junto às comunidades, visando sempre à integração entre o Poder Público e a população, sugerimos começarmos com o Distrito de Boa Esperança, que é a comunidade mais distante da cidade de Sorriso.</w:t>
      </w:r>
    </w:p>
    <w:p w:rsidR="00557543" w:rsidRPr="00892977" w:rsidRDefault="00557543" w:rsidP="00557543">
      <w:pPr>
        <w:ind w:firstLine="1418"/>
        <w:jc w:val="both"/>
        <w:rPr>
          <w:rFonts w:eastAsia="Arial Unicode MS"/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rFonts w:eastAsia="Arial Unicode MS"/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sz w:val="24"/>
          <w:szCs w:val="24"/>
        </w:rPr>
      </w:pPr>
      <w:r w:rsidRPr="00892977">
        <w:rPr>
          <w:sz w:val="24"/>
          <w:szCs w:val="24"/>
        </w:rPr>
        <w:t>Câmara Municipal de Sorriso, Estado de Mato Grosso, em 05 de setembro de 2017.</w:t>
      </w:r>
    </w:p>
    <w:p w:rsidR="00557543" w:rsidRPr="00892977" w:rsidRDefault="00557543" w:rsidP="00557543">
      <w:pPr>
        <w:ind w:firstLine="1418"/>
        <w:jc w:val="both"/>
        <w:rPr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sz w:val="24"/>
          <w:szCs w:val="24"/>
        </w:rPr>
      </w:pPr>
    </w:p>
    <w:p w:rsidR="00557543" w:rsidRPr="00892977" w:rsidRDefault="00557543" w:rsidP="00557543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2"/>
        <w:gridCol w:w="4338"/>
      </w:tblGrid>
      <w:tr w:rsidR="00557543" w:rsidRPr="00892977" w:rsidTr="00557543">
        <w:trPr>
          <w:trHeight w:val="988"/>
        </w:trPr>
        <w:tc>
          <w:tcPr>
            <w:tcW w:w="4747" w:type="dxa"/>
            <w:shd w:val="clear" w:color="auto" w:fill="auto"/>
          </w:tcPr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4748" w:type="dxa"/>
            <w:shd w:val="clear" w:color="auto" w:fill="auto"/>
          </w:tcPr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</w:tr>
      <w:tr w:rsidR="00557543" w:rsidRPr="00892977" w:rsidTr="00517DAF">
        <w:tc>
          <w:tcPr>
            <w:tcW w:w="4747" w:type="dxa"/>
            <w:shd w:val="clear" w:color="auto" w:fill="auto"/>
          </w:tcPr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1ª Secretária</w:t>
            </w:r>
          </w:p>
        </w:tc>
        <w:tc>
          <w:tcPr>
            <w:tcW w:w="4748" w:type="dxa"/>
            <w:shd w:val="clear" w:color="auto" w:fill="auto"/>
          </w:tcPr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557543" w:rsidRPr="00892977" w:rsidRDefault="00557543" w:rsidP="00557543">
            <w:pPr>
              <w:pStyle w:val="Recuodecorpodetex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977">
              <w:rPr>
                <w:rFonts w:ascii="Times New Roman" w:hAnsi="Times New Roman" w:cs="Times New Roman"/>
                <w:b/>
                <w:sz w:val="24"/>
                <w:szCs w:val="24"/>
              </w:rPr>
              <w:t>2º Secretário</w:t>
            </w:r>
          </w:p>
        </w:tc>
      </w:tr>
    </w:tbl>
    <w:p w:rsidR="00557543" w:rsidRPr="00892977" w:rsidRDefault="00557543" w:rsidP="00D26338">
      <w:pPr>
        <w:jc w:val="both"/>
        <w:rPr>
          <w:sz w:val="24"/>
          <w:szCs w:val="24"/>
        </w:rPr>
      </w:pPr>
      <w:bookmarkStart w:id="0" w:name="_GoBack"/>
      <w:bookmarkEnd w:id="0"/>
    </w:p>
    <w:sectPr w:rsidR="00557543" w:rsidRPr="00892977" w:rsidSect="0055754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476E"/>
    <w:multiLevelType w:val="multilevel"/>
    <w:tmpl w:val="1CD0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D9"/>
    <w:rsid w:val="00000284"/>
    <w:rsid w:val="000A4817"/>
    <w:rsid w:val="001440BA"/>
    <w:rsid w:val="002D1515"/>
    <w:rsid w:val="002F737B"/>
    <w:rsid w:val="004B13D7"/>
    <w:rsid w:val="00557543"/>
    <w:rsid w:val="00660584"/>
    <w:rsid w:val="008034D9"/>
    <w:rsid w:val="00A20B91"/>
    <w:rsid w:val="00B7273F"/>
    <w:rsid w:val="00BB0B18"/>
    <w:rsid w:val="00C30F32"/>
    <w:rsid w:val="00C3546D"/>
    <w:rsid w:val="00D26338"/>
    <w:rsid w:val="00D60894"/>
    <w:rsid w:val="00D72FBC"/>
    <w:rsid w:val="00F3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0A4817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4817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440B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0B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B9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7543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7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0A4817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4817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440B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0B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B9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7543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000">
              <w:marLeft w:val="450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2017-09-05T13:48:00Z</cp:lastPrinted>
  <dcterms:created xsi:type="dcterms:W3CDTF">2017-09-05T14:12:00Z</dcterms:created>
  <dcterms:modified xsi:type="dcterms:W3CDTF">2017-09-06T16:41:00Z</dcterms:modified>
</cp:coreProperties>
</file>