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CB4F3C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INDICAÇÃO Nº </w:t>
      </w:r>
      <w:r w:rsidR="004E1E7E">
        <w:rPr>
          <w:rFonts w:ascii="Times New Roman" w:hAnsi="Times New Roman" w:cs="Times New Roman"/>
          <w:color w:val="000000"/>
          <w:sz w:val="24"/>
          <w:szCs w:val="24"/>
        </w:rPr>
        <w:t>423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>/2017</w:t>
      </w:r>
    </w:p>
    <w:p w:rsidR="00D6190E" w:rsidRPr="00CB4F3C" w:rsidRDefault="00D6190E" w:rsidP="00CB4F3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7A0E" w:rsidRPr="00CB4F3C">
        <w:rPr>
          <w:rFonts w:ascii="Times New Roman" w:hAnsi="Times New Roman" w:cs="Times New Roman"/>
          <w:b/>
          <w:bCs/>
          <w:sz w:val="24"/>
          <w:szCs w:val="24"/>
        </w:rPr>
        <w:t>A IMPLANTAÇÃO DE REDUTOR D</w:t>
      </w:r>
      <w:r w:rsidR="00B76F1E" w:rsidRPr="00CB4F3C">
        <w:rPr>
          <w:rFonts w:ascii="Times New Roman" w:hAnsi="Times New Roman" w:cs="Times New Roman"/>
          <w:b/>
          <w:bCs/>
          <w:sz w:val="24"/>
          <w:szCs w:val="24"/>
        </w:rPr>
        <w:t>E VELOCIDADE</w:t>
      </w:r>
      <w:r w:rsidR="00D31D57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(QUEBRA-MOLAS) NA </w:t>
      </w:r>
      <w:r w:rsidR="00B76F1E" w:rsidRPr="00CB4F3C">
        <w:rPr>
          <w:rFonts w:ascii="Times New Roman" w:hAnsi="Times New Roman" w:cs="Times New Roman"/>
          <w:b/>
          <w:bCs/>
          <w:sz w:val="24"/>
          <w:szCs w:val="24"/>
        </w:rPr>
        <w:t>RUA</w:t>
      </w:r>
      <w:r w:rsidR="00D77A0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7694F">
        <w:rPr>
          <w:rFonts w:ascii="Times New Roman" w:hAnsi="Times New Roman" w:cs="Times New Roman"/>
          <w:b/>
          <w:bCs/>
          <w:sz w:val="24"/>
          <w:szCs w:val="24"/>
        </w:rPr>
        <w:t xml:space="preserve">MATO GROSSO, BAIRRO </w:t>
      </w:r>
      <w:r w:rsidR="00507200">
        <w:rPr>
          <w:rFonts w:ascii="Times New Roman" w:hAnsi="Times New Roman" w:cs="Times New Roman"/>
          <w:b/>
          <w:bCs/>
          <w:sz w:val="24"/>
          <w:szCs w:val="24"/>
        </w:rPr>
        <w:t>BOM JESUS</w:t>
      </w:r>
      <w:r w:rsidR="00B76F1E" w:rsidRPr="00CB4F3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57694F">
        <w:rPr>
          <w:rFonts w:ascii="Times New Roman" w:hAnsi="Times New Roman" w:cs="Times New Roman"/>
          <w:b/>
          <w:bCs/>
          <w:sz w:val="24"/>
          <w:szCs w:val="24"/>
        </w:rPr>
        <w:t xml:space="preserve"> EM FRENTE A APAE,</w:t>
      </w:r>
      <w:r w:rsidR="00B76F1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SORRISO/MT. </w:t>
      </w:r>
    </w:p>
    <w:p w:rsidR="00D6190E" w:rsidRPr="00CB4F3C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C00CA" w:rsidRPr="00CB4F3C" w:rsidRDefault="00D31D57" w:rsidP="009C00CA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ACACIO AMBROSINI – PSC e Vereadores abaixo assinado</w:t>
      </w:r>
      <w:r w:rsidR="00652A1E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B4F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Lafin, Prefeito Municipal, 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com cópia 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ao Senhor Pedrinho Gilmar Da Silva, Secretário Municipal de Obras e Serviços Públicos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>versando sobre a necessidade de implantação de redutor de velocidade (queb</w:t>
      </w:r>
      <w:r w:rsidR="004E7B5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ra-molas) na Rua </w:t>
      </w:r>
      <w:r w:rsidR="0057694F">
        <w:rPr>
          <w:rFonts w:ascii="Times New Roman" w:hAnsi="Times New Roman" w:cs="Times New Roman"/>
          <w:b/>
          <w:color w:val="000000"/>
          <w:sz w:val="24"/>
          <w:szCs w:val="24"/>
        </w:rPr>
        <w:t>Mato Grosso</w:t>
      </w:r>
      <w:r w:rsidR="004E7B50">
        <w:rPr>
          <w:rFonts w:ascii="Times New Roman" w:hAnsi="Times New Roman" w:cs="Times New Roman"/>
          <w:b/>
          <w:color w:val="000000"/>
          <w:sz w:val="24"/>
          <w:szCs w:val="24"/>
        </w:rPr>
        <w:t>, B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airro </w:t>
      </w:r>
      <w:r w:rsidR="00507200">
        <w:rPr>
          <w:rFonts w:ascii="Times New Roman" w:hAnsi="Times New Roman" w:cs="Times New Roman"/>
          <w:b/>
          <w:color w:val="000000"/>
          <w:sz w:val="24"/>
          <w:szCs w:val="24"/>
        </w:rPr>
        <w:t>Bom Jesus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="0057694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em frente a APAE,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Sorriso/MT.</w:t>
      </w:r>
    </w:p>
    <w:p w:rsidR="00D6190E" w:rsidRPr="00CB4F3C" w:rsidRDefault="00D6190E" w:rsidP="00F555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E6193D" w:rsidRPr="00E6193D" w:rsidRDefault="00E6193D" w:rsidP="00E6193D"/>
    <w:p w:rsidR="007005FD" w:rsidRPr="00CB4F3C" w:rsidRDefault="007005FD" w:rsidP="007005FD">
      <w:pPr>
        <w:rPr>
          <w:sz w:val="24"/>
          <w:szCs w:val="24"/>
        </w:rPr>
      </w:pPr>
    </w:p>
    <w:p w:rsidR="00EF067C" w:rsidRDefault="007005FD" w:rsidP="0057694F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CB4F3C">
        <w:rPr>
          <w:color w:val="auto"/>
          <w:sz w:val="24"/>
          <w:szCs w:val="24"/>
        </w:rPr>
        <w:t xml:space="preserve">A </w:t>
      </w:r>
      <w:r w:rsidR="0057694F">
        <w:rPr>
          <w:color w:val="auto"/>
          <w:sz w:val="24"/>
          <w:szCs w:val="24"/>
        </w:rPr>
        <w:t xml:space="preserve">Associação de Pais e Amigos dos Excepcionais </w:t>
      </w:r>
      <w:r w:rsidR="00417A93">
        <w:rPr>
          <w:color w:val="auto"/>
          <w:sz w:val="24"/>
          <w:szCs w:val="24"/>
        </w:rPr>
        <w:t>–</w:t>
      </w:r>
      <w:r w:rsidR="0057694F">
        <w:rPr>
          <w:color w:val="auto"/>
          <w:sz w:val="24"/>
          <w:szCs w:val="24"/>
        </w:rPr>
        <w:t xml:space="preserve"> APAE</w:t>
      </w:r>
      <w:r w:rsidR="00417A93">
        <w:rPr>
          <w:color w:val="auto"/>
          <w:sz w:val="24"/>
          <w:szCs w:val="24"/>
        </w:rPr>
        <w:t xml:space="preserve"> surgiu</w:t>
      </w:r>
      <w:r w:rsidR="00417A93" w:rsidRPr="00417A93">
        <w:rPr>
          <w:color w:val="auto"/>
          <w:sz w:val="24"/>
          <w:szCs w:val="24"/>
        </w:rPr>
        <w:t xml:space="preserve"> em 1954, no Rio de Janeiro. </w:t>
      </w:r>
      <w:r w:rsidR="00417A93">
        <w:rPr>
          <w:color w:val="auto"/>
          <w:sz w:val="24"/>
          <w:szCs w:val="24"/>
        </w:rPr>
        <w:t>É uma or</w:t>
      </w:r>
      <w:r w:rsidR="00417A93" w:rsidRPr="00417A93">
        <w:rPr>
          <w:color w:val="auto"/>
          <w:sz w:val="24"/>
          <w:szCs w:val="24"/>
        </w:rPr>
        <w:t xml:space="preserve">ganização social, </w:t>
      </w:r>
      <w:r w:rsidR="00417A93">
        <w:rPr>
          <w:color w:val="auto"/>
          <w:sz w:val="24"/>
          <w:szCs w:val="24"/>
        </w:rPr>
        <w:t>que pro</w:t>
      </w:r>
      <w:r w:rsidR="00417A93" w:rsidRPr="00417A93">
        <w:rPr>
          <w:color w:val="auto"/>
          <w:sz w:val="24"/>
          <w:szCs w:val="24"/>
        </w:rPr>
        <w:t>move a atenção integral à pessoa com deficiência intelectual e múltipla</w:t>
      </w:r>
      <w:r w:rsidR="00417A93">
        <w:rPr>
          <w:color w:val="auto"/>
          <w:sz w:val="24"/>
          <w:szCs w:val="24"/>
        </w:rPr>
        <w:t>.</w:t>
      </w:r>
    </w:p>
    <w:p w:rsidR="00417A93" w:rsidRDefault="00417A93" w:rsidP="0057694F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417A93" w:rsidRPr="00417A93" w:rsidRDefault="00417A93" w:rsidP="0057694F">
      <w:pPr>
        <w:pStyle w:val="NCNormalCentralizado"/>
        <w:ind w:firstLine="1418"/>
        <w:jc w:val="both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A APAE de Sorriso atende atualmente </w:t>
      </w:r>
      <w:r w:rsidR="00507200">
        <w:rPr>
          <w:color w:val="auto"/>
          <w:sz w:val="24"/>
          <w:szCs w:val="24"/>
        </w:rPr>
        <w:t>154 alunos nos períodos matutino e vespertino</w:t>
      </w:r>
      <w:r w:rsidR="00E6193D">
        <w:rPr>
          <w:color w:val="auto"/>
          <w:sz w:val="24"/>
          <w:szCs w:val="24"/>
        </w:rPr>
        <w:t>, além de contar um quadro de colaboradores e voluntários transitando diariamente</w:t>
      </w:r>
      <w:r w:rsidR="00507200">
        <w:rPr>
          <w:color w:val="auto"/>
          <w:sz w:val="24"/>
          <w:szCs w:val="24"/>
        </w:rPr>
        <w:t>.</w:t>
      </w:r>
    </w:p>
    <w:p w:rsidR="00236610" w:rsidRPr="00CB4F3C" w:rsidRDefault="00236610" w:rsidP="007005FD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FD" w:rsidRPr="00CB4F3C" w:rsidRDefault="00CD3246" w:rsidP="007005FD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Com a implantação de redutor</w:t>
      </w:r>
      <w:r w:rsidR="007005FD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velocidade 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(quebra-molas) </w:t>
      </w:r>
      <w:r w:rsidR="007005FD" w:rsidRPr="00CB4F3C">
        <w:rPr>
          <w:rFonts w:ascii="Times New Roman" w:hAnsi="Times New Roman" w:cs="Times New Roman"/>
          <w:color w:val="000000"/>
          <w:sz w:val="24"/>
          <w:szCs w:val="24"/>
        </w:rPr>
        <w:t>no local indicado, estare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mos proporcionando segurança</w:t>
      </w:r>
      <w:r w:rsidR="00E6193D">
        <w:rPr>
          <w:rFonts w:ascii="Times New Roman" w:hAnsi="Times New Roman" w:cs="Times New Roman"/>
          <w:color w:val="000000"/>
          <w:sz w:val="24"/>
          <w:szCs w:val="24"/>
        </w:rPr>
        <w:t xml:space="preserve"> aos usuários locais,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às crianças e pedestres que por ali circulam.</w:t>
      </w:r>
    </w:p>
    <w:p w:rsidR="007005FD" w:rsidRPr="00CB4F3C" w:rsidRDefault="007005FD" w:rsidP="007005FD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FD" w:rsidRPr="00CB4F3C" w:rsidRDefault="007005FD" w:rsidP="007005FD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7005FD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Grosso, em </w:t>
      </w:r>
      <w:r w:rsidR="00E6193D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4E1E7E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E6193D">
        <w:rPr>
          <w:rFonts w:ascii="Times New Roman" w:hAnsi="Times New Roman" w:cs="Times New Roman"/>
          <w:color w:val="000000"/>
          <w:sz w:val="24"/>
          <w:szCs w:val="24"/>
        </w:rPr>
        <w:t>etembro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2017.</w:t>
      </w:r>
    </w:p>
    <w:p w:rsidR="00484469" w:rsidRPr="00CB4F3C" w:rsidRDefault="00484469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31D57" w:rsidRPr="00CB4F3C" w:rsidRDefault="00D31D57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4E7B50" w:rsidRPr="004E7B50" w:rsidTr="004E7B50">
        <w:tc>
          <w:tcPr>
            <w:tcW w:w="8326" w:type="dxa"/>
          </w:tcPr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ACACIO AMBROSINI</w:t>
            </w:r>
          </w:p>
          <w:p w:rsid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PSC</w:t>
            </w:r>
          </w:p>
          <w:p w:rsidR="00E6193D" w:rsidRDefault="00E6193D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53"/>
              <w:gridCol w:w="4286"/>
            </w:tblGrid>
            <w:tr w:rsidR="004E7B50" w:rsidRPr="004E7B50" w:rsidTr="00E6193D">
              <w:trPr>
                <w:trHeight w:val="775"/>
              </w:trPr>
              <w:tc>
                <w:tcPr>
                  <w:tcW w:w="4253" w:type="dxa"/>
                  <w:hideMark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DAMI</w:t>
                  </w:r>
                  <w:r w:rsidR="007709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A</w:t>
                  </w: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NI </w:t>
                  </w:r>
                  <w:r w:rsidR="007709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N</w:t>
                  </w:r>
                  <w:bookmarkStart w:id="0" w:name="_GoBack"/>
                  <w:bookmarkEnd w:id="0"/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A TV</w:t>
                  </w:r>
                </w:p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PSC</w:t>
                  </w:r>
                </w:p>
              </w:tc>
              <w:tc>
                <w:tcPr>
                  <w:tcW w:w="4286" w:type="dxa"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DIRCEU ZANATTA</w:t>
                  </w:r>
                </w:p>
                <w:p w:rsid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PMDB</w:t>
                  </w:r>
                </w:p>
                <w:p w:rsid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E6193D" w:rsidRPr="004E7B50" w:rsidRDefault="00E6193D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E7B50" w:rsidRPr="004E7B50" w:rsidTr="00E6193D">
              <w:trPr>
                <w:trHeight w:val="818"/>
              </w:trPr>
              <w:tc>
                <w:tcPr>
                  <w:tcW w:w="4253" w:type="dxa"/>
                  <w:hideMark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MARLON ZANELLA</w:t>
                  </w:r>
                </w:p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PMDB</w:t>
                  </w:r>
                </w:p>
              </w:tc>
              <w:tc>
                <w:tcPr>
                  <w:tcW w:w="4286" w:type="dxa"/>
                  <w:hideMark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TOCO BAGGIO</w:t>
                  </w:r>
                </w:p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PSDB</w:t>
                  </w:r>
                </w:p>
              </w:tc>
            </w:tr>
          </w:tbl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84469" w:rsidRPr="00CB4F3C" w:rsidRDefault="00484469" w:rsidP="004844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CB4F3C" w:rsidSect="00763204">
      <w:headerReference w:type="default" r:id="rId7"/>
      <w:pgSz w:w="11906" w:h="16838"/>
      <w:pgMar w:top="2552" w:right="1134" w:bottom="1134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A17" w:rsidRDefault="00880A17" w:rsidP="00F5557B">
      <w:r>
        <w:separator/>
      </w:r>
    </w:p>
  </w:endnote>
  <w:endnote w:type="continuationSeparator" w:id="0">
    <w:p w:rsidR="00880A17" w:rsidRDefault="00880A17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A17" w:rsidRDefault="00880A17" w:rsidP="00F5557B">
      <w:r>
        <w:separator/>
      </w:r>
    </w:p>
  </w:footnote>
  <w:footnote w:type="continuationSeparator" w:id="0">
    <w:p w:rsidR="00880A17" w:rsidRDefault="00880A17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123989"/>
    <w:rsid w:val="0014646A"/>
    <w:rsid w:val="00226F92"/>
    <w:rsid w:val="00236610"/>
    <w:rsid w:val="0025066D"/>
    <w:rsid w:val="00291670"/>
    <w:rsid w:val="002918A5"/>
    <w:rsid w:val="002B22F3"/>
    <w:rsid w:val="002D190D"/>
    <w:rsid w:val="003503FC"/>
    <w:rsid w:val="003C6618"/>
    <w:rsid w:val="003D5FD9"/>
    <w:rsid w:val="00417A93"/>
    <w:rsid w:val="00424142"/>
    <w:rsid w:val="00484469"/>
    <w:rsid w:val="004A6C9D"/>
    <w:rsid w:val="004E1E7E"/>
    <w:rsid w:val="004E7B50"/>
    <w:rsid w:val="00507200"/>
    <w:rsid w:val="0057694F"/>
    <w:rsid w:val="005C6305"/>
    <w:rsid w:val="006012B2"/>
    <w:rsid w:val="00616DDC"/>
    <w:rsid w:val="00652A1E"/>
    <w:rsid w:val="0069040E"/>
    <w:rsid w:val="006C5342"/>
    <w:rsid w:val="007005FD"/>
    <w:rsid w:val="007169B7"/>
    <w:rsid w:val="00730C10"/>
    <w:rsid w:val="007458AD"/>
    <w:rsid w:val="00746821"/>
    <w:rsid w:val="00763204"/>
    <w:rsid w:val="0077099A"/>
    <w:rsid w:val="00880A17"/>
    <w:rsid w:val="008E41EB"/>
    <w:rsid w:val="00932D3E"/>
    <w:rsid w:val="009532D0"/>
    <w:rsid w:val="009742EB"/>
    <w:rsid w:val="00992247"/>
    <w:rsid w:val="009B58A3"/>
    <w:rsid w:val="009C00CA"/>
    <w:rsid w:val="009C04A9"/>
    <w:rsid w:val="009C549D"/>
    <w:rsid w:val="009C6DAE"/>
    <w:rsid w:val="00A14E04"/>
    <w:rsid w:val="00B76F1E"/>
    <w:rsid w:val="00B93609"/>
    <w:rsid w:val="00BE3CF4"/>
    <w:rsid w:val="00BF6054"/>
    <w:rsid w:val="00C62E0A"/>
    <w:rsid w:val="00C869C4"/>
    <w:rsid w:val="00CB4F3C"/>
    <w:rsid w:val="00CD3246"/>
    <w:rsid w:val="00D042A7"/>
    <w:rsid w:val="00D11747"/>
    <w:rsid w:val="00D31D57"/>
    <w:rsid w:val="00D6190E"/>
    <w:rsid w:val="00D77A0E"/>
    <w:rsid w:val="00E041BD"/>
    <w:rsid w:val="00E6193D"/>
    <w:rsid w:val="00E828C8"/>
    <w:rsid w:val="00EF067C"/>
    <w:rsid w:val="00F5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C6E20"/>
  <w15:docId w15:val="{BE87B8F4-418A-41F1-A5FB-2AF0AC402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B6A49-FB8D-47B5-B70B-CCBC060DB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Beloni</cp:lastModifiedBy>
  <cp:revision>4</cp:revision>
  <cp:lastPrinted>2017-02-08T16:10:00Z</cp:lastPrinted>
  <dcterms:created xsi:type="dcterms:W3CDTF">2017-09-13T13:28:00Z</dcterms:created>
  <dcterms:modified xsi:type="dcterms:W3CDTF">2017-09-18T13:23:00Z</dcterms:modified>
</cp:coreProperties>
</file>