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34C" w:rsidRPr="007B634C" w:rsidRDefault="007B634C" w:rsidP="007B634C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B63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                                 INDICAÇÃO N° 4</w:t>
      </w:r>
      <w:r w:rsidR="00791DF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26</w:t>
      </w:r>
      <w:r w:rsidRPr="007B63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/2017</w:t>
      </w:r>
    </w:p>
    <w:p w:rsidR="007B634C" w:rsidRPr="007B634C" w:rsidRDefault="007B634C" w:rsidP="007B634C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B634C" w:rsidRPr="007B634C" w:rsidRDefault="007B634C" w:rsidP="007B634C">
      <w:pPr>
        <w:widowControl/>
        <w:autoSpaceDE/>
        <w:autoSpaceDN/>
        <w:adjustRightInd/>
        <w:spacing w:after="200" w:line="276" w:lineRule="auto"/>
        <w:ind w:left="3402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INDICAMOS A INSTALAÇÃO DE ILUMINAÇÃO PÚBLICA</w:t>
      </w:r>
      <w:bookmarkStart w:id="0" w:name="_GoBack"/>
      <w:bookmarkEnd w:id="0"/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E BRAÇOS COM LÂMPADAS NA AVENIDA TANCREDO NEVES, ENTRE </w:t>
      </w:r>
      <w:proofErr w:type="gramStart"/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PERIMETRAL NOROESTE E RUA</w:t>
      </w:r>
      <w:proofErr w:type="gramEnd"/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SÃO LUCAS, DO LADO ESQUERDO, SENTIDO BAIRRO PARQUE UNIVERSITÁRIO, NO MUNICÍPIO DE SORRISO-MT.</w:t>
      </w:r>
    </w:p>
    <w:p w:rsidR="007B634C" w:rsidRPr="007B634C" w:rsidRDefault="007B634C" w:rsidP="007B634C">
      <w:pPr>
        <w:widowControl/>
        <w:tabs>
          <w:tab w:val="left" w:pos="851"/>
          <w:tab w:val="left" w:pos="1418"/>
        </w:tabs>
        <w:autoSpaceDE/>
        <w:autoSpaceDN/>
        <w:adjustRightInd/>
        <w:spacing w:after="20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                </w:t>
      </w:r>
    </w:p>
    <w:p w:rsidR="007B634C" w:rsidRPr="007B634C" w:rsidRDefault="007B634C" w:rsidP="007B634C">
      <w:pPr>
        <w:widowControl/>
        <w:tabs>
          <w:tab w:val="left" w:pos="851"/>
          <w:tab w:val="left" w:pos="1418"/>
        </w:tabs>
        <w:autoSpaceDE/>
        <w:autoSpaceDN/>
        <w:adjustRightInd/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                      </w:t>
      </w:r>
      <w:r w:rsidRPr="007B63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BRUNO DELGADO – PMB E VEREADORES ABAIXO ASSINADOS, </w:t>
      </w:r>
      <w:r w:rsidRPr="007B63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com assento nesta Casa, de conformidade com o artigo 115 do Regimento Interno, requerem à Mesa que este expediente seja encaminhado ao Exmo. Senhor Ari </w:t>
      </w:r>
      <w:proofErr w:type="spellStart"/>
      <w:r w:rsidRPr="007B634C">
        <w:rPr>
          <w:rFonts w:ascii="Times New Roman" w:eastAsia="Calibri" w:hAnsi="Times New Roman" w:cs="Times New Roman"/>
          <w:sz w:val="24"/>
          <w:szCs w:val="24"/>
          <w:lang w:eastAsia="en-US"/>
        </w:rPr>
        <w:t>Lafin</w:t>
      </w:r>
      <w:proofErr w:type="spellEnd"/>
      <w:r w:rsidRPr="007B63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Prefeito Municipal, ao Sr. Pedrinho Gilmar da Silva, Secretário Municipal de Obras e Serviços Públicos, e ao Senhor Leonardo </w:t>
      </w:r>
      <w:proofErr w:type="spellStart"/>
      <w:r w:rsidRPr="007B634C">
        <w:rPr>
          <w:rFonts w:ascii="Times New Roman" w:eastAsia="Calibri" w:hAnsi="Times New Roman" w:cs="Times New Roman"/>
          <w:sz w:val="24"/>
          <w:szCs w:val="24"/>
          <w:lang w:eastAsia="en-US"/>
        </w:rPr>
        <w:t>Zancheta</w:t>
      </w:r>
      <w:proofErr w:type="spellEnd"/>
      <w:r w:rsidRPr="007B63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Secretário Municipal da Cidade, </w:t>
      </w:r>
      <w:r w:rsidRPr="007B634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versando sobre a necessidade </w:t>
      </w:r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instalação de iluminação pública e braços com lâmpadas na Avenida Tancredo Neves, entre </w:t>
      </w:r>
      <w:proofErr w:type="gramStart"/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Perimetral Noroeste e Rua</w:t>
      </w:r>
      <w:proofErr w:type="gramEnd"/>
      <w:r w:rsidRPr="007B634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São Lucas, do lado esquerdo, sentido Bairro Parque Universitário, no município de Sorriso-MT.</w:t>
      </w:r>
    </w:p>
    <w:p w:rsidR="007B634C" w:rsidRPr="007B634C" w:rsidRDefault="007B634C" w:rsidP="007B634C">
      <w:pPr>
        <w:widowControl/>
        <w:tabs>
          <w:tab w:val="left" w:pos="851"/>
          <w:tab w:val="left" w:pos="1418"/>
        </w:tabs>
        <w:autoSpaceDE/>
        <w:autoSpaceDN/>
        <w:adjustRightInd/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7B634C" w:rsidRPr="007B634C" w:rsidRDefault="007B634C" w:rsidP="007B634C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634C"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:rsidR="007B634C" w:rsidRPr="007B634C" w:rsidRDefault="007B634C" w:rsidP="007B634C">
      <w:pPr>
        <w:widowControl/>
        <w:tabs>
          <w:tab w:val="left" w:pos="2835"/>
          <w:tab w:val="left" w:pos="3402"/>
        </w:tabs>
        <w:autoSpaceDE/>
        <w:autoSpaceDN/>
        <w:adjustRightInd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B634C" w:rsidRPr="007B634C" w:rsidRDefault="007B634C" w:rsidP="007B634C">
      <w:pPr>
        <w:widowControl/>
        <w:shd w:val="clear" w:color="auto" w:fill="FAFCFD"/>
        <w:tabs>
          <w:tab w:val="left" w:pos="1134"/>
          <w:tab w:val="left" w:pos="1418"/>
        </w:tabs>
        <w:autoSpaceDE/>
        <w:autoSpaceDN/>
        <w:adjustRightInd/>
        <w:spacing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7B63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Considerando que a iluminação pública é muito importante e traz inúmeros benefícios à comunidade. Neste sentido, estamos solicitando a instalação de postes e fiação com lâmpadas no endereço supracitado. Com a realização desta melhoria, estaremos proporcionando tranquilidade, conforto e segurança às pessoas que se deslocam à noite, especialmente aos estudantes que utilizam essa via.</w:t>
      </w:r>
    </w:p>
    <w:p w:rsidR="007B634C" w:rsidRPr="007B634C" w:rsidRDefault="007B634C" w:rsidP="007B634C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B634C" w:rsidRPr="007B634C" w:rsidRDefault="007B634C" w:rsidP="007B634C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B634C">
        <w:rPr>
          <w:rFonts w:ascii="Times New Roman" w:eastAsia="Calibri" w:hAnsi="Times New Roman" w:cs="Times New Roman"/>
          <w:sz w:val="24"/>
          <w:szCs w:val="24"/>
          <w:lang w:eastAsia="en-US"/>
        </w:rPr>
        <w:t>Câmara Municipal de Sorriso, Estado de Mato Grosso, em 14 de setembro de 2017.</w:t>
      </w:r>
    </w:p>
    <w:p w:rsidR="007B634C" w:rsidRPr="007B634C" w:rsidRDefault="007B634C" w:rsidP="007B634C">
      <w:pPr>
        <w:widowControl/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B634C" w:rsidRPr="007B634C" w:rsidRDefault="007B634C" w:rsidP="007B634C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74"/>
        <w:gridCol w:w="11"/>
        <w:gridCol w:w="2815"/>
        <w:gridCol w:w="3388"/>
      </w:tblGrid>
      <w:tr w:rsidR="007B634C" w:rsidRPr="007B634C" w:rsidTr="007D1E82">
        <w:trPr>
          <w:gridAfter w:val="2"/>
          <w:wAfter w:w="6203" w:type="dxa"/>
        </w:trPr>
        <w:tc>
          <w:tcPr>
            <w:tcW w:w="3085" w:type="dxa"/>
            <w:gridSpan w:val="2"/>
          </w:tcPr>
          <w:p w:rsidR="007B634C" w:rsidRPr="007B634C" w:rsidRDefault="007B634C" w:rsidP="007B634C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7B634C" w:rsidRPr="007B634C" w:rsidTr="007D1E82">
        <w:tc>
          <w:tcPr>
            <w:tcW w:w="3074" w:type="dxa"/>
          </w:tcPr>
          <w:p w:rsidR="007B634C" w:rsidRPr="007B634C" w:rsidRDefault="007B634C" w:rsidP="007B634C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BRUNO DELGADO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Vereador PMB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26" w:type="dxa"/>
            <w:gridSpan w:val="2"/>
          </w:tcPr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PROFª</w:t>
            </w:r>
            <w:proofErr w:type="spellEnd"/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. MARISA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Vereadora PTB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388" w:type="dxa"/>
          </w:tcPr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FÁBIO GAVASSO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Vereador PSB</w:t>
            </w:r>
          </w:p>
        </w:tc>
      </w:tr>
      <w:tr w:rsidR="007B634C" w:rsidRPr="007B634C" w:rsidTr="007D1E82">
        <w:tc>
          <w:tcPr>
            <w:tcW w:w="3074" w:type="dxa"/>
          </w:tcPr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CLAUDIO OLIVEIRA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Vereador PR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826" w:type="dxa"/>
            <w:gridSpan w:val="2"/>
          </w:tcPr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MAURICIO GOMES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Vereador PSB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388" w:type="dxa"/>
          </w:tcPr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PROFª</w:t>
            </w:r>
            <w:proofErr w:type="spellEnd"/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. SILVANA</w:t>
            </w:r>
          </w:p>
          <w:p w:rsidR="007B634C" w:rsidRPr="007B634C" w:rsidRDefault="007B634C" w:rsidP="007B634C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7B63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Vereadora PTB</w:t>
            </w:r>
          </w:p>
        </w:tc>
      </w:tr>
    </w:tbl>
    <w:p w:rsidR="007B634C" w:rsidRPr="007B634C" w:rsidRDefault="007B634C" w:rsidP="007B634C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B634C" w:rsidRPr="007B634C" w:rsidRDefault="007B634C" w:rsidP="007B634C">
      <w:pPr>
        <w:widowControl/>
        <w:autoSpaceDE/>
        <w:autoSpaceDN/>
        <w:adjustRightInd/>
        <w:spacing w:line="276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7B634C" w:rsidRPr="007B634C" w:rsidRDefault="007B634C" w:rsidP="007B634C">
      <w:pPr>
        <w:widowControl/>
        <w:autoSpaceDE/>
        <w:autoSpaceDN/>
        <w:adjustRightInd/>
        <w:spacing w:line="276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84469" w:rsidRPr="007B634C" w:rsidRDefault="00484469" w:rsidP="007B634C"/>
    <w:sectPr w:rsidR="00484469" w:rsidRPr="007B634C" w:rsidSect="00405ECC">
      <w:headerReference w:type="default" r:id="rId8"/>
      <w:pgSz w:w="11906" w:h="16838"/>
      <w:pgMar w:top="2552" w:right="991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370" w:rsidRDefault="009D7370" w:rsidP="00F5557B">
      <w:r>
        <w:separator/>
      </w:r>
    </w:p>
  </w:endnote>
  <w:endnote w:type="continuationSeparator" w:id="0">
    <w:p w:rsidR="009D7370" w:rsidRDefault="009D7370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370" w:rsidRDefault="009D7370" w:rsidP="00F5557B">
      <w:r>
        <w:separator/>
      </w:r>
    </w:p>
  </w:footnote>
  <w:footnote w:type="continuationSeparator" w:id="0">
    <w:p w:rsidR="009D7370" w:rsidRDefault="009D7370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E5F89" w:rsidRDefault="00EE5F8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01930"/>
    <w:rsid w:val="00123989"/>
    <w:rsid w:val="0014646A"/>
    <w:rsid w:val="001F0184"/>
    <w:rsid w:val="001F20E9"/>
    <w:rsid w:val="00226F92"/>
    <w:rsid w:val="00236610"/>
    <w:rsid w:val="00241F46"/>
    <w:rsid w:val="002420B4"/>
    <w:rsid w:val="002431E1"/>
    <w:rsid w:val="0025066D"/>
    <w:rsid w:val="00291670"/>
    <w:rsid w:val="002B22F3"/>
    <w:rsid w:val="002D190D"/>
    <w:rsid w:val="003503FC"/>
    <w:rsid w:val="003C6618"/>
    <w:rsid w:val="003D5FD9"/>
    <w:rsid w:val="003E1F66"/>
    <w:rsid w:val="00405ECC"/>
    <w:rsid w:val="00416F3D"/>
    <w:rsid w:val="00424142"/>
    <w:rsid w:val="00464ECA"/>
    <w:rsid w:val="00476804"/>
    <w:rsid w:val="00484469"/>
    <w:rsid w:val="004A6C9D"/>
    <w:rsid w:val="004C61DA"/>
    <w:rsid w:val="004D310F"/>
    <w:rsid w:val="004E7B50"/>
    <w:rsid w:val="0050644B"/>
    <w:rsid w:val="0052635F"/>
    <w:rsid w:val="00580EE1"/>
    <w:rsid w:val="005F397B"/>
    <w:rsid w:val="005F3A34"/>
    <w:rsid w:val="006012B2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91DF2"/>
    <w:rsid w:val="007A48D3"/>
    <w:rsid w:val="007B634C"/>
    <w:rsid w:val="008A2D41"/>
    <w:rsid w:val="008E41EB"/>
    <w:rsid w:val="008E47A3"/>
    <w:rsid w:val="00932D3E"/>
    <w:rsid w:val="009532D0"/>
    <w:rsid w:val="009722AF"/>
    <w:rsid w:val="00972ADD"/>
    <w:rsid w:val="009742EB"/>
    <w:rsid w:val="00987E11"/>
    <w:rsid w:val="00992247"/>
    <w:rsid w:val="009B58A3"/>
    <w:rsid w:val="009C00CA"/>
    <w:rsid w:val="009C04A9"/>
    <w:rsid w:val="009C549D"/>
    <w:rsid w:val="009C6DAE"/>
    <w:rsid w:val="009D7370"/>
    <w:rsid w:val="009E29F1"/>
    <w:rsid w:val="00A14E04"/>
    <w:rsid w:val="00A27793"/>
    <w:rsid w:val="00A31F1A"/>
    <w:rsid w:val="00A55B28"/>
    <w:rsid w:val="00B7364C"/>
    <w:rsid w:val="00B76F1E"/>
    <w:rsid w:val="00B93609"/>
    <w:rsid w:val="00B949C2"/>
    <w:rsid w:val="00BC69F0"/>
    <w:rsid w:val="00BE3CF4"/>
    <w:rsid w:val="00BF6054"/>
    <w:rsid w:val="00C62E0A"/>
    <w:rsid w:val="00C869C4"/>
    <w:rsid w:val="00CA1CE7"/>
    <w:rsid w:val="00CB4F3C"/>
    <w:rsid w:val="00CD3246"/>
    <w:rsid w:val="00D042A7"/>
    <w:rsid w:val="00D11747"/>
    <w:rsid w:val="00D1278B"/>
    <w:rsid w:val="00D31D57"/>
    <w:rsid w:val="00D6190E"/>
    <w:rsid w:val="00D771AD"/>
    <w:rsid w:val="00D77A0E"/>
    <w:rsid w:val="00E041BD"/>
    <w:rsid w:val="00E37192"/>
    <w:rsid w:val="00E828C8"/>
    <w:rsid w:val="00ED101F"/>
    <w:rsid w:val="00ED64B8"/>
    <w:rsid w:val="00EE1303"/>
    <w:rsid w:val="00EE5F89"/>
    <w:rsid w:val="00EF067C"/>
    <w:rsid w:val="00F02DAF"/>
    <w:rsid w:val="00F26E78"/>
    <w:rsid w:val="00F5557B"/>
    <w:rsid w:val="00F8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6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9930E-253D-4B02-8C62-9E6101B62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7</cp:revision>
  <cp:lastPrinted>2017-02-08T16:10:00Z</cp:lastPrinted>
  <dcterms:created xsi:type="dcterms:W3CDTF">2017-09-14T13:44:00Z</dcterms:created>
  <dcterms:modified xsi:type="dcterms:W3CDTF">2017-09-14T16:43:00Z</dcterms:modified>
</cp:coreProperties>
</file>