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B21DB" w:rsidRDefault="00F87273" w:rsidP="000E7595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8C3321">
        <w:rPr>
          <w:b/>
          <w:szCs w:val="24"/>
        </w:rPr>
        <w:t xml:space="preserve"> </w:t>
      </w:r>
      <w:r w:rsidR="00A53A62">
        <w:rPr>
          <w:b/>
          <w:szCs w:val="24"/>
        </w:rPr>
        <w:t>433</w:t>
      </w:r>
      <w:r w:rsidR="005F551B" w:rsidRPr="004B21DB">
        <w:rPr>
          <w:b/>
          <w:szCs w:val="24"/>
        </w:rPr>
        <w:t>/2017</w:t>
      </w:r>
      <w:r w:rsidR="000A591A" w:rsidRPr="004B21DB">
        <w:rPr>
          <w:b/>
          <w:szCs w:val="24"/>
        </w:rPr>
        <w:t>.</w:t>
      </w:r>
    </w:p>
    <w:p w:rsidR="00F87273" w:rsidRDefault="00F87273" w:rsidP="000E7595">
      <w:pPr>
        <w:spacing w:after="0" w:line="240" w:lineRule="auto"/>
        <w:ind w:left="3402"/>
        <w:rPr>
          <w:b/>
          <w:szCs w:val="24"/>
        </w:rPr>
      </w:pPr>
    </w:p>
    <w:p w:rsidR="00A53A62" w:rsidRPr="004B21DB" w:rsidRDefault="00A53A62" w:rsidP="000E7595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0E7595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6F0468">
        <w:rPr>
          <w:b/>
          <w:szCs w:val="24"/>
        </w:rPr>
        <w:t xml:space="preserve"> MELHORIAS NA </w:t>
      </w:r>
      <w:r w:rsidR="002C0A93" w:rsidRPr="004B21DB">
        <w:rPr>
          <w:b/>
          <w:szCs w:val="24"/>
        </w:rPr>
        <w:t xml:space="preserve">ESCOLA MUNICIPAL </w:t>
      </w:r>
      <w:r w:rsidR="008C3321">
        <w:rPr>
          <w:b/>
          <w:szCs w:val="24"/>
        </w:rPr>
        <w:t xml:space="preserve">LEÔNCIO PINHEIRO DA SILVA, </w:t>
      </w:r>
      <w:r w:rsidR="008F12C5">
        <w:rPr>
          <w:b/>
          <w:szCs w:val="24"/>
        </w:rPr>
        <w:t>NO MUNICIPIO DE SORRISO - MT</w:t>
      </w:r>
      <w:r w:rsidRPr="004B21DB">
        <w:rPr>
          <w:b/>
          <w:szCs w:val="24"/>
        </w:rPr>
        <w:t>.</w:t>
      </w:r>
    </w:p>
    <w:p w:rsidR="00026DF6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6F0468" w:rsidRDefault="008F12C5" w:rsidP="000E7595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6F0468">
        <w:rPr>
          <w:b/>
          <w:szCs w:val="24"/>
        </w:rPr>
        <w:t xml:space="preserve">, </w:t>
      </w:r>
      <w:r w:rsidR="008C3321">
        <w:rPr>
          <w:b/>
          <w:szCs w:val="24"/>
        </w:rPr>
        <w:t>ACACIO AMBROSINI - PSC</w:t>
      </w:r>
      <w:r w:rsidR="00F87273" w:rsidRPr="004B21DB">
        <w:rPr>
          <w:b/>
          <w:szCs w:val="24"/>
        </w:rPr>
        <w:t>,</w:t>
      </w:r>
      <w:r w:rsidR="00026DF6">
        <w:rPr>
          <w:b/>
          <w:szCs w:val="24"/>
        </w:rPr>
        <w:t xml:space="preserve"> TOCO BAGGIO – PSDB, DAMIANI </w:t>
      </w:r>
      <w:r w:rsidR="00026DF6" w:rsidRPr="00026DF6">
        <w:rPr>
          <w:szCs w:val="24"/>
        </w:rPr>
        <w:t>N</w:t>
      </w:r>
      <w:r w:rsidR="008C3321">
        <w:rPr>
          <w:b/>
          <w:szCs w:val="24"/>
        </w:rPr>
        <w:t>A TV – PSC E DIRCEU ZANATTA – PMDB,</w:t>
      </w:r>
      <w:r w:rsidR="00F87273" w:rsidRPr="004B21DB">
        <w:rPr>
          <w:szCs w:val="24"/>
        </w:rPr>
        <w:t xml:space="preserve"> </w:t>
      </w:r>
      <w:r w:rsidR="00535C2F">
        <w:rPr>
          <w:szCs w:val="24"/>
        </w:rPr>
        <w:t xml:space="preserve">Vereadores </w:t>
      </w:r>
      <w:r w:rsidR="00F87273" w:rsidRPr="004B21DB">
        <w:rPr>
          <w:szCs w:val="24"/>
        </w:rPr>
        <w:t xml:space="preserve">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 xml:space="preserve">Lucia </w:t>
      </w:r>
      <w:proofErr w:type="spellStart"/>
      <w:r w:rsidR="00A363D1" w:rsidRPr="004B21DB">
        <w:rPr>
          <w:color w:val="000000"/>
          <w:szCs w:val="24"/>
        </w:rPr>
        <w:t>Korbes</w:t>
      </w:r>
      <w:proofErr w:type="spellEnd"/>
      <w:r w:rsidR="00A363D1" w:rsidRPr="004B21DB">
        <w:rPr>
          <w:color w:val="000000"/>
          <w:szCs w:val="24"/>
        </w:rPr>
        <w:t xml:space="preserve"> </w:t>
      </w:r>
      <w:proofErr w:type="spellStart"/>
      <w:r w:rsidR="00A363D1" w:rsidRPr="004B21DB">
        <w:rPr>
          <w:color w:val="000000"/>
          <w:szCs w:val="24"/>
        </w:rPr>
        <w:t>Drech</w:t>
      </w:r>
      <w:r w:rsidR="0054094F" w:rsidRPr="004B21DB">
        <w:rPr>
          <w:color w:val="000000"/>
          <w:szCs w:val="24"/>
        </w:rPr>
        <w:t>sler</w:t>
      </w:r>
      <w:proofErr w:type="spellEnd"/>
      <w:r w:rsidR="0054094F" w:rsidRPr="004B21DB">
        <w:rPr>
          <w:color w:val="000000"/>
          <w:szCs w:val="24"/>
        </w:rPr>
        <w:t xml:space="preserve">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 xml:space="preserve">das seguintes </w:t>
      </w:r>
      <w:r w:rsidR="006F0468">
        <w:rPr>
          <w:b/>
          <w:szCs w:val="24"/>
        </w:rPr>
        <w:t xml:space="preserve">melhorias na </w:t>
      </w:r>
      <w:r w:rsidR="002D54E4">
        <w:rPr>
          <w:b/>
          <w:szCs w:val="24"/>
        </w:rPr>
        <w:t xml:space="preserve">Escola Municipal </w:t>
      </w:r>
      <w:r w:rsidR="008C3321">
        <w:rPr>
          <w:b/>
          <w:szCs w:val="24"/>
        </w:rPr>
        <w:t>Leôncio Pinheiro da Silva</w:t>
      </w:r>
      <w:r w:rsidR="00721AE0">
        <w:rPr>
          <w:b/>
          <w:szCs w:val="24"/>
        </w:rPr>
        <w:t>, no município de Sorriso - MT</w:t>
      </w:r>
      <w:r w:rsidR="006F0468">
        <w:rPr>
          <w:b/>
          <w:szCs w:val="24"/>
        </w:rPr>
        <w:t>:</w:t>
      </w:r>
    </w:p>
    <w:p w:rsidR="006F0468" w:rsidRPr="005015E7" w:rsidRDefault="006F0468" w:rsidP="005015E7">
      <w:pPr>
        <w:tabs>
          <w:tab w:val="left" w:pos="3402"/>
        </w:tabs>
        <w:spacing w:after="0" w:line="240" w:lineRule="auto"/>
        <w:ind w:firstLine="1276"/>
        <w:jc w:val="both"/>
        <w:rPr>
          <w:b/>
          <w:szCs w:val="24"/>
        </w:rPr>
      </w:pPr>
      <w:r w:rsidRPr="005015E7">
        <w:rPr>
          <w:b/>
          <w:szCs w:val="24"/>
        </w:rPr>
        <w:t xml:space="preserve">- </w:t>
      </w:r>
      <w:r w:rsidR="008C3321">
        <w:rPr>
          <w:b/>
          <w:szCs w:val="24"/>
        </w:rPr>
        <w:t>Contratação de monitor para a sala de informática</w:t>
      </w:r>
    </w:p>
    <w:p w:rsidR="006F0468" w:rsidRPr="005015E7" w:rsidRDefault="006F0468" w:rsidP="005015E7">
      <w:pPr>
        <w:tabs>
          <w:tab w:val="left" w:pos="3402"/>
        </w:tabs>
        <w:spacing w:after="0" w:line="240" w:lineRule="auto"/>
        <w:ind w:firstLine="1276"/>
        <w:jc w:val="both"/>
        <w:rPr>
          <w:b/>
          <w:szCs w:val="24"/>
        </w:rPr>
      </w:pPr>
      <w:r w:rsidRPr="005015E7">
        <w:rPr>
          <w:b/>
          <w:szCs w:val="24"/>
        </w:rPr>
        <w:t xml:space="preserve">- </w:t>
      </w:r>
      <w:r w:rsidR="008C3321">
        <w:rPr>
          <w:b/>
          <w:szCs w:val="24"/>
        </w:rPr>
        <w:t>Adequação de espaço na biblioteca</w:t>
      </w:r>
    </w:p>
    <w:p w:rsidR="00965C98" w:rsidRPr="005015E7" w:rsidRDefault="00965C98" w:rsidP="005015E7">
      <w:pPr>
        <w:tabs>
          <w:tab w:val="left" w:pos="3402"/>
        </w:tabs>
        <w:spacing w:after="0" w:line="240" w:lineRule="auto"/>
        <w:ind w:firstLine="1276"/>
        <w:jc w:val="both"/>
        <w:rPr>
          <w:b/>
          <w:szCs w:val="24"/>
        </w:rPr>
      </w:pPr>
      <w:r w:rsidRPr="005015E7">
        <w:rPr>
          <w:b/>
          <w:szCs w:val="24"/>
        </w:rPr>
        <w:t xml:space="preserve">- </w:t>
      </w:r>
      <w:r w:rsidR="008C3321">
        <w:rPr>
          <w:b/>
          <w:szCs w:val="24"/>
        </w:rPr>
        <w:t xml:space="preserve">Manutenção no telhado da quadra </w:t>
      </w:r>
    </w:p>
    <w:p w:rsidR="002D54E4" w:rsidRDefault="002D54E4" w:rsidP="000E7595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0E7595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5015E7" w:rsidRDefault="004C1B60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</w:t>
      </w:r>
    </w:p>
    <w:p w:rsidR="005015E7" w:rsidRDefault="005015E7" w:rsidP="00A53A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</w:t>
      </w:r>
      <w:r w:rsidR="001C0567">
        <w:rPr>
          <w:szCs w:val="24"/>
        </w:rPr>
        <w:t xml:space="preserve">scola Municipal </w:t>
      </w:r>
      <w:r w:rsidR="00026DF6">
        <w:rPr>
          <w:szCs w:val="24"/>
        </w:rPr>
        <w:t>Leôncio</w:t>
      </w:r>
      <w:r w:rsidR="001F5FAA">
        <w:rPr>
          <w:szCs w:val="24"/>
        </w:rPr>
        <w:t xml:space="preserve"> Pinheiro da Silva at</w:t>
      </w:r>
      <w:r>
        <w:rPr>
          <w:szCs w:val="24"/>
        </w:rPr>
        <w:t xml:space="preserve">ende atualmente </w:t>
      </w:r>
      <w:r w:rsidR="001F5FAA">
        <w:rPr>
          <w:szCs w:val="24"/>
        </w:rPr>
        <w:t>300</w:t>
      </w:r>
      <w:r>
        <w:rPr>
          <w:szCs w:val="24"/>
        </w:rPr>
        <w:t xml:space="preserve"> alunos, do Pré I ao 5º ano do Ensino Fundamental;</w:t>
      </w:r>
    </w:p>
    <w:p w:rsidR="005015E7" w:rsidRDefault="005015E7" w:rsidP="00A53A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C0AD3" w:rsidRPr="004B21DB" w:rsidRDefault="005015E7" w:rsidP="00A53A6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015E7">
        <w:rPr>
          <w:szCs w:val="24"/>
        </w:rPr>
        <w:t>Considerando que</w:t>
      </w:r>
      <w:r>
        <w:rPr>
          <w:szCs w:val="24"/>
        </w:rPr>
        <w:t xml:space="preserve"> a</w:t>
      </w:r>
      <w:r w:rsidRPr="005015E7">
        <w:rPr>
          <w:szCs w:val="24"/>
        </w:rPr>
        <w:t xml:space="preserve"> realização destas melhorias</w:t>
      </w:r>
      <w:r>
        <w:rPr>
          <w:szCs w:val="24"/>
        </w:rPr>
        <w:t>,</w:t>
      </w:r>
      <w:r w:rsidRPr="005015E7">
        <w:rPr>
          <w:szCs w:val="24"/>
        </w:rPr>
        <w:t xml:space="preserve"> </w:t>
      </w:r>
      <w:r>
        <w:rPr>
          <w:szCs w:val="24"/>
        </w:rPr>
        <w:t xml:space="preserve">beneficiará aos alunos e ao corpo docente da escola, tornando-se </w:t>
      </w:r>
      <w:r w:rsidRPr="005015E7">
        <w:rPr>
          <w:szCs w:val="24"/>
        </w:rPr>
        <w:t>um ambiente ade</w:t>
      </w:r>
      <w:r>
        <w:rPr>
          <w:szCs w:val="24"/>
        </w:rPr>
        <w:t>quado à prática da aprendizagem;</w:t>
      </w:r>
      <w:r w:rsidR="004C1B60" w:rsidRPr="004B21DB">
        <w:rPr>
          <w:szCs w:val="24"/>
        </w:rPr>
        <w:t xml:space="preserve">          </w:t>
      </w:r>
      <w:r w:rsidR="00BC5AE2" w:rsidRPr="004B21DB">
        <w:rPr>
          <w:color w:val="000000"/>
          <w:szCs w:val="24"/>
        </w:rPr>
        <w:t xml:space="preserve">                   </w:t>
      </w:r>
    </w:p>
    <w:p w:rsidR="000A591A" w:rsidRPr="004B21DB" w:rsidRDefault="00BC5AE2" w:rsidP="00A53A6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D903AC" w:rsidRDefault="000E7595" w:rsidP="00A53A6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Considerando que </w:t>
      </w:r>
      <w:r w:rsidR="0032600E">
        <w:rPr>
          <w:szCs w:val="24"/>
        </w:rPr>
        <w:t>são reivindicações</w:t>
      </w:r>
      <w:r>
        <w:rPr>
          <w:szCs w:val="24"/>
        </w:rPr>
        <w:t xml:space="preserve"> dos alunos que participaram do Programa Por Dentro do Parlamento</w:t>
      </w:r>
      <w:r w:rsidR="00D903AC" w:rsidRPr="004B21DB">
        <w:rPr>
          <w:color w:val="000000" w:themeColor="text1"/>
          <w:szCs w:val="24"/>
        </w:rPr>
        <w:t>.</w:t>
      </w:r>
    </w:p>
    <w:p w:rsidR="0032600E" w:rsidRDefault="0032600E" w:rsidP="00A53A6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Default="00E41A6A" w:rsidP="00A53A62">
      <w:pPr>
        <w:pStyle w:val="NormalWeb"/>
        <w:tabs>
          <w:tab w:val="left" w:pos="1418"/>
        </w:tabs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5015E7">
        <w:rPr>
          <w:color w:val="000000" w:themeColor="text1"/>
        </w:rPr>
        <w:t>1</w:t>
      </w:r>
      <w:r w:rsidR="001F5FAA">
        <w:rPr>
          <w:color w:val="000000" w:themeColor="text1"/>
        </w:rPr>
        <w:t>9</w:t>
      </w:r>
      <w:r w:rsidR="000E7595">
        <w:rPr>
          <w:color w:val="000000" w:themeColor="text1"/>
        </w:rPr>
        <w:t xml:space="preserve"> de </w:t>
      </w:r>
      <w:r w:rsidR="001F5FAA">
        <w:rPr>
          <w:color w:val="000000" w:themeColor="text1"/>
        </w:rPr>
        <w:t>setembro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2017.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2"/>
      </w:tblGrid>
      <w:tr w:rsidR="001F5FAA" w:rsidRPr="00A53A62" w:rsidTr="00026DF6">
        <w:tc>
          <w:tcPr>
            <w:tcW w:w="9354" w:type="dxa"/>
            <w:gridSpan w:val="2"/>
          </w:tcPr>
          <w:p w:rsidR="00026DF6" w:rsidRPr="00A53A62" w:rsidRDefault="00026DF6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A53A62">
              <w:rPr>
                <w:b/>
              </w:rPr>
              <w:t>PROFª</w:t>
            </w:r>
            <w:proofErr w:type="spellEnd"/>
            <w:r w:rsidRPr="00A53A62">
              <w:rPr>
                <w:b/>
              </w:rPr>
              <w:t xml:space="preserve"> MARISA</w:t>
            </w:r>
          </w:p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Vereadora – PTB</w:t>
            </w:r>
          </w:p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bookmarkStart w:id="0" w:name="_GoBack"/>
            <w:bookmarkEnd w:id="0"/>
          </w:p>
          <w:p w:rsidR="00026DF6" w:rsidRPr="00A53A62" w:rsidRDefault="00026DF6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F5FAA" w:rsidRPr="00A53A62" w:rsidTr="00026DF6">
        <w:tc>
          <w:tcPr>
            <w:tcW w:w="4677" w:type="dxa"/>
          </w:tcPr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ACACIO AMBROSINI</w:t>
            </w:r>
          </w:p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Vereador – PSC</w:t>
            </w:r>
          </w:p>
          <w:p w:rsidR="00026DF6" w:rsidRPr="00A53A62" w:rsidRDefault="00026DF6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 xml:space="preserve">TOCO BAGGIO </w:t>
            </w:r>
          </w:p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Vereador - PSDB</w:t>
            </w:r>
          </w:p>
        </w:tc>
      </w:tr>
      <w:tr w:rsidR="001F5FAA" w:rsidRPr="00A53A62" w:rsidTr="00026DF6">
        <w:tc>
          <w:tcPr>
            <w:tcW w:w="4677" w:type="dxa"/>
          </w:tcPr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DIRCEU ZANATTA</w:t>
            </w:r>
          </w:p>
          <w:p w:rsidR="001F5FAA" w:rsidRPr="00A53A62" w:rsidRDefault="001F5FAA" w:rsidP="00026DF6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Vereador – PMDB</w:t>
            </w:r>
          </w:p>
        </w:tc>
        <w:tc>
          <w:tcPr>
            <w:tcW w:w="4677" w:type="dxa"/>
          </w:tcPr>
          <w:p w:rsidR="001F5FAA" w:rsidRPr="00A53A62" w:rsidRDefault="00026DF6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DAMIANI N</w:t>
            </w:r>
            <w:r w:rsidR="001F5FAA" w:rsidRPr="00A53A62">
              <w:rPr>
                <w:b/>
              </w:rPr>
              <w:t>A TV</w:t>
            </w:r>
          </w:p>
          <w:p w:rsidR="001F5FAA" w:rsidRPr="00A53A62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53A62">
              <w:rPr>
                <w:b/>
              </w:rPr>
              <w:t>Vereadora - PSC</w:t>
            </w:r>
          </w:p>
        </w:tc>
      </w:tr>
    </w:tbl>
    <w:p w:rsidR="00721AE0" w:rsidRPr="00A53A62" w:rsidRDefault="00721AE0" w:rsidP="00026DF6">
      <w:pPr>
        <w:pStyle w:val="NormalWeb"/>
        <w:tabs>
          <w:tab w:val="left" w:pos="1418"/>
        </w:tabs>
        <w:ind w:firstLine="1418"/>
        <w:rPr>
          <w:b/>
        </w:rPr>
      </w:pPr>
    </w:p>
    <w:sectPr w:rsidR="00721AE0" w:rsidRPr="00A53A62" w:rsidSect="00A53A62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 w15:restartNumberingAfterBreak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1F5FAA"/>
    <w:rsid w:val="00201FBE"/>
    <w:rsid w:val="00205BE8"/>
    <w:rsid w:val="00264F69"/>
    <w:rsid w:val="002C0A93"/>
    <w:rsid w:val="002D2725"/>
    <w:rsid w:val="002D54E4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65C98"/>
    <w:rsid w:val="00982E5D"/>
    <w:rsid w:val="009D53A2"/>
    <w:rsid w:val="009F09AC"/>
    <w:rsid w:val="00A10C4E"/>
    <w:rsid w:val="00A162BB"/>
    <w:rsid w:val="00A2017D"/>
    <w:rsid w:val="00A363D1"/>
    <w:rsid w:val="00A44491"/>
    <w:rsid w:val="00A53A62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50A5A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8EAC"/>
  <w15:docId w15:val="{D883D329-60C2-46FE-8F63-7756DCC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BD5E-F482-49AC-B877-D94D486C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8</cp:revision>
  <cp:lastPrinted>2017-09-20T11:47:00Z</cp:lastPrinted>
  <dcterms:created xsi:type="dcterms:W3CDTF">2017-08-17T15:39:00Z</dcterms:created>
  <dcterms:modified xsi:type="dcterms:W3CDTF">2017-09-20T11:47:00Z</dcterms:modified>
</cp:coreProperties>
</file>