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8" w:rsidRPr="00737EAB" w:rsidRDefault="00305488" w:rsidP="00737EAB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737EAB"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737EAB" w:rsidRPr="00737EAB">
        <w:rPr>
          <w:rFonts w:ascii="Times New Roman" w:eastAsiaTheme="minorEastAsia" w:hAnsi="Times New Roman" w:cs="Times New Roman"/>
          <w:sz w:val="24"/>
          <w:szCs w:val="24"/>
        </w:rPr>
        <w:t xml:space="preserve"> 443</w:t>
      </w:r>
      <w:r w:rsidRPr="00737EAB">
        <w:rPr>
          <w:rFonts w:ascii="Times New Roman" w:eastAsiaTheme="minorEastAsia" w:hAnsi="Times New Roman" w:cs="Times New Roman"/>
          <w:sz w:val="24"/>
          <w:szCs w:val="24"/>
        </w:rPr>
        <w:t>/2017</w:t>
      </w:r>
    </w:p>
    <w:p w:rsidR="00305488" w:rsidRPr="00737EAB" w:rsidRDefault="00305488" w:rsidP="00737EAB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305488" w:rsidRPr="00737EAB" w:rsidRDefault="00305488" w:rsidP="00737EAB">
      <w:pPr>
        <w:pStyle w:val="Recuodecorpodetexto"/>
        <w:spacing w:after="0"/>
        <w:ind w:left="3402"/>
        <w:rPr>
          <w:rFonts w:ascii="Times New Roman" w:hAnsi="Times New Roman" w:cs="Times New Roman"/>
          <w:b/>
        </w:rPr>
      </w:pPr>
      <w:r w:rsidRPr="00737EAB">
        <w:rPr>
          <w:rFonts w:ascii="Times New Roman" w:hAnsi="Times New Roman" w:cs="Times New Roman"/>
          <w:b/>
        </w:rPr>
        <w:t>INDICAMOS A AQUISIÇÃO DE LIVROS NOVOS</w:t>
      </w:r>
      <w:r w:rsidR="00B54671" w:rsidRPr="00737EAB">
        <w:rPr>
          <w:rFonts w:ascii="Times New Roman" w:hAnsi="Times New Roman" w:cs="Times New Roman"/>
          <w:b/>
        </w:rPr>
        <w:t xml:space="preserve"> E PERIÓ</w:t>
      </w:r>
      <w:r w:rsidR="009D642A" w:rsidRPr="00737EAB">
        <w:rPr>
          <w:rFonts w:ascii="Times New Roman" w:hAnsi="Times New Roman" w:cs="Times New Roman"/>
          <w:b/>
        </w:rPr>
        <w:t>DICOS</w:t>
      </w:r>
      <w:r w:rsidRPr="00737EAB">
        <w:rPr>
          <w:rFonts w:ascii="Times New Roman" w:hAnsi="Times New Roman" w:cs="Times New Roman"/>
          <w:b/>
        </w:rPr>
        <w:t xml:space="preserve">, </w:t>
      </w:r>
      <w:r w:rsidR="009D642A" w:rsidRPr="00737EAB">
        <w:rPr>
          <w:rFonts w:ascii="Times New Roman" w:hAnsi="Times New Roman" w:cs="Times New Roman"/>
          <w:b/>
        </w:rPr>
        <w:t>INSTALAÇÃO DE INTERNET E COMPUTADORES</w:t>
      </w:r>
      <w:r w:rsidRPr="00737EAB">
        <w:rPr>
          <w:rFonts w:ascii="Times New Roman" w:hAnsi="Times New Roman" w:cs="Times New Roman"/>
          <w:b/>
        </w:rPr>
        <w:t>,</w:t>
      </w:r>
      <w:r w:rsidR="009D642A" w:rsidRPr="00737EAB">
        <w:rPr>
          <w:rFonts w:ascii="Times New Roman" w:hAnsi="Times New Roman" w:cs="Times New Roman"/>
          <w:b/>
        </w:rPr>
        <w:t xml:space="preserve"> LIBERAÇÃO DE</w:t>
      </w:r>
      <w:r w:rsidRPr="00737EAB">
        <w:rPr>
          <w:rFonts w:ascii="Times New Roman" w:hAnsi="Times New Roman" w:cs="Times New Roman"/>
          <w:b/>
        </w:rPr>
        <w:t xml:space="preserve"> SALA</w:t>
      </w:r>
      <w:r w:rsidR="009D642A" w:rsidRPr="00737EAB">
        <w:rPr>
          <w:rFonts w:ascii="Times New Roman" w:hAnsi="Times New Roman" w:cs="Times New Roman"/>
          <w:b/>
        </w:rPr>
        <w:t>S</w:t>
      </w:r>
      <w:r w:rsidRPr="00737EAB">
        <w:rPr>
          <w:rFonts w:ascii="Times New Roman" w:hAnsi="Times New Roman" w:cs="Times New Roman"/>
          <w:b/>
        </w:rPr>
        <w:t xml:space="preserve"> DE ESTUDOS</w:t>
      </w:r>
      <w:r w:rsidR="009D642A" w:rsidRPr="00737EAB">
        <w:rPr>
          <w:rFonts w:ascii="Times New Roman" w:hAnsi="Times New Roman" w:cs="Times New Roman"/>
          <w:b/>
        </w:rPr>
        <w:t>, MELHORIAS NA CLIMATIZAÇÃO</w:t>
      </w:r>
      <w:r w:rsidRPr="00737EAB">
        <w:rPr>
          <w:rFonts w:ascii="Times New Roman" w:hAnsi="Times New Roman" w:cs="Times New Roman"/>
          <w:b/>
        </w:rPr>
        <w:t xml:space="preserve"> E REFORMA DO TELHADO DA BIBLIOTECA MUNICIPAL DO MUNÍCIPIO DE SORRISO/MT. </w:t>
      </w:r>
    </w:p>
    <w:p w:rsidR="00305488" w:rsidRPr="00737EAB" w:rsidRDefault="00305488" w:rsidP="00737EAB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305488" w:rsidRPr="00737EAB" w:rsidRDefault="00737EAB" w:rsidP="00737EAB">
      <w:pPr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MARLON ZANELLA – PMDB e vereadores abaixo assinados,</w:t>
      </w:r>
      <w:r w:rsidR="00305488" w:rsidRPr="00737EAB">
        <w:rPr>
          <w:rFonts w:ascii="Times New Roman" w:hAnsi="Times New Roman" w:cs="Times New Roman"/>
          <w:bCs/>
        </w:rPr>
        <w:t xml:space="preserve"> </w:t>
      </w:r>
      <w:r w:rsidR="00305488" w:rsidRPr="00737EAB">
        <w:rPr>
          <w:rFonts w:ascii="Times New Roman" w:hAnsi="Times New Roman" w:cs="Times New Roman"/>
        </w:rPr>
        <w:t xml:space="preserve">com assento nesta Casa de Leis, em conformidade com o </w:t>
      </w:r>
      <w:r w:rsidR="006A79B6" w:rsidRPr="00737EAB">
        <w:rPr>
          <w:rFonts w:ascii="Times New Roman" w:hAnsi="Times New Roman" w:cs="Times New Roman"/>
        </w:rPr>
        <w:t>a</w:t>
      </w:r>
      <w:r w:rsidR="00305488" w:rsidRPr="00737EAB">
        <w:rPr>
          <w:rFonts w:ascii="Times New Roman" w:hAnsi="Times New Roman" w:cs="Times New Roman"/>
        </w:rPr>
        <w:t xml:space="preserve">rtigo 115 do Regimento Interno, requerem à Mesa que este Expediente seja enviado ao Exmo. Senhor Ari </w:t>
      </w:r>
      <w:proofErr w:type="spellStart"/>
      <w:r w:rsidR="00305488" w:rsidRPr="00737EAB">
        <w:rPr>
          <w:rFonts w:ascii="Times New Roman" w:hAnsi="Times New Roman" w:cs="Times New Roman"/>
        </w:rPr>
        <w:t>Lafin</w:t>
      </w:r>
      <w:proofErr w:type="spellEnd"/>
      <w:r w:rsidR="00305488" w:rsidRPr="00737EAB">
        <w:rPr>
          <w:rFonts w:ascii="Times New Roman" w:hAnsi="Times New Roman" w:cs="Times New Roman"/>
        </w:rPr>
        <w:t xml:space="preserve">, Prefeito Municipal de Sorriso/MT, com cópias a Senhora Lucia </w:t>
      </w:r>
      <w:proofErr w:type="spellStart"/>
      <w:r w:rsidR="00305488" w:rsidRPr="00737EAB">
        <w:rPr>
          <w:rFonts w:ascii="Times New Roman" w:hAnsi="Times New Roman" w:cs="Times New Roman"/>
        </w:rPr>
        <w:t>Korbes</w:t>
      </w:r>
      <w:proofErr w:type="spellEnd"/>
      <w:r w:rsidR="00305488" w:rsidRPr="00737EAB">
        <w:rPr>
          <w:rFonts w:ascii="Times New Roman" w:hAnsi="Times New Roman" w:cs="Times New Roman"/>
        </w:rPr>
        <w:t xml:space="preserve"> </w:t>
      </w:r>
      <w:proofErr w:type="spellStart"/>
      <w:r w:rsidR="00305488" w:rsidRPr="00737EAB">
        <w:rPr>
          <w:rFonts w:ascii="Times New Roman" w:hAnsi="Times New Roman" w:cs="Times New Roman"/>
        </w:rPr>
        <w:t>Drechsler</w:t>
      </w:r>
      <w:proofErr w:type="spellEnd"/>
      <w:r w:rsidR="00305488" w:rsidRPr="00737EAB">
        <w:rPr>
          <w:rFonts w:ascii="Times New Roman" w:hAnsi="Times New Roman" w:cs="Times New Roman"/>
        </w:rPr>
        <w:t xml:space="preserve">, Secretária Municipal de Educação e Cultura e ao Senhor Pedrinho Gilmar da Silva, Secretário Municipal de Obras e Serviços Públicos, </w:t>
      </w:r>
      <w:r w:rsidR="00305488" w:rsidRPr="00737EAB">
        <w:rPr>
          <w:rFonts w:ascii="Times New Roman" w:hAnsi="Times New Roman" w:cs="Times New Roman"/>
          <w:b/>
          <w:bCs/>
        </w:rPr>
        <w:t>versando sobre a necessidade da aquisição de livros novos</w:t>
      </w:r>
      <w:r w:rsidR="009D642A" w:rsidRPr="00737EAB">
        <w:rPr>
          <w:rFonts w:ascii="Times New Roman" w:hAnsi="Times New Roman" w:cs="Times New Roman"/>
          <w:b/>
          <w:bCs/>
        </w:rPr>
        <w:t xml:space="preserve"> e periódicos, instalação de internet e computadores, liberação de salas de estudos, melhorias na climatização e reforma </w:t>
      </w:r>
      <w:r w:rsidR="00305488" w:rsidRPr="00737EAB">
        <w:rPr>
          <w:rFonts w:ascii="Times New Roman" w:hAnsi="Times New Roman" w:cs="Times New Roman"/>
          <w:b/>
          <w:bCs/>
        </w:rPr>
        <w:t>do telhado da Biblioteca Municipal do munícipio de Sorriso/MT.</w:t>
      </w:r>
    </w:p>
    <w:p w:rsidR="00305488" w:rsidRPr="00737EAB" w:rsidRDefault="00305488" w:rsidP="00737EAB">
      <w:pPr>
        <w:ind w:firstLine="709"/>
        <w:rPr>
          <w:rFonts w:ascii="Times New Roman" w:hAnsi="Times New Roman" w:cs="Times New Roman"/>
          <w:b/>
          <w:bCs/>
        </w:rPr>
      </w:pPr>
    </w:p>
    <w:p w:rsidR="00305488" w:rsidRPr="00737EAB" w:rsidRDefault="00305488" w:rsidP="00737EAB">
      <w:pPr>
        <w:pStyle w:val="NCNormalCentraliz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305488" w:rsidRPr="00737EAB" w:rsidRDefault="00305488" w:rsidP="00737EAB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6C" w:rsidRPr="00737EAB" w:rsidRDefault="00305488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                        Considerando </w:t>
      </w:r>
      <w:r w:rsidR="008E6551" w:rsidRPr="00737EAB">
        <w:rPr>
          <w:rFonts w:ascii="Times New Roman" w:hAnsi="Times New Roman" w:cs="Times New Roman"/>
          <w:sz w:val="24"/>
          <w:szCs w:val="24"/>
        </w:rPr>
        <w:t>que a Biblioteca Muni</w:t>
      </w:r>
      <w:r w:rsidR="008A47C4" w:rsidRPr="00737EAB">
        <w:rPr>
          <w:rFonts w:ascii="Times New Roman" w:hAnsi="Times New Roman" w:cs="Times New Roman"/>
          <w:sz w:val="24"/>
          <w:szCs w:val="24"/>
        </w:rPr>
        <w:t xml:space="preserve">cipal é um serviço 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público coletivo </w:t>
      </w:r>
      <w:r w:rsidR="009D642A" w:rsidRPr="00737EAB">
        <w:rPr>
          <w:rFonts w:ascii="Times New Roman" w:hAnsi="Times New Roman" w:cs="Times New Roman"/>
          <w:sz w:val="24"/>
          <w:szCs w:val="24"/>
        </w:rPr>
        <w:t>em benefício da cultura,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 </w:t>
      </w:r>
      <w:r w:rsidR="008A47C4" w:rsidRPr="00737EAB">
        <w:rPr>
          <w:rFonts w:ascii="Times New Roman" w:hAnsi="Times New Roman" w:cs="Times New Roman"/>
          <w:sz w:val="24"/>
          <w:szCs w:val="24"/>
        </w:rPr>
        <w:t>informa</w:t>
      </w:r>
      <w:r w:rsidR="00126EF1" w:rsidRPr="00737EAB">
        <w:rPr>
          <w:rFonts w:ascii="Times New Roman" w:hAnsi="Times New Roman" w:cs="Times New Roman"/>
          <w:sz w:val="24"/>
          <w:szCs w:val="24"/>
        </w:rPr>
        <w:t>ção</w:t>
      </w:r>
      <w:r w:rsidR="009D642A" w:rsidRPr="00737EAB">
        <w:rPr>
          <w:rFonts w:ascii="Times New Roman" w:hAnsi="Times New Roman" w:cs="Times New Roman"/>
          <w:sz w:val="24"/>
          <w:szCs w:val="24"/>
        </w:rPr>
        <w:t>,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 lazer </w:t>
      </w:r>
      <w:r w:rsidR="008A47C4" w:rsidRPr="00737EAB">
        <w:rPr>
          <w:rFonts w:ascii="Times New Roman" w:hAnsi="Times New Roman" w:cs="Times New Roman"/>
          <w:sz w:val="24"/>
          <w:szCs w:val="24"/>
        </w:rPr>
        <w:t xml:space="preserve">e 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a </w:t>
      </w:r>
      <w:r w:rsidR="008A47C4" w:rsidRPr="00737EAB">
        <w:rPr>
          <w:rFonts w:ascii="Times New Roman" w:hAnsi="Times New Roman" w:cs="Times New Roman"/>
          <w:sz w:val="24"/>
          <w:szCs w:val="24"/>
        </w:rPr>
        <w:t>educa</w:t>
      </w:r>
      <w:r w:rsidR="00126EF1" w:rsidRPr="00737EAB">
        <w:rPr>
          <w:rFonts w:ascii="Times New Roman" w:hAnsi="Times New Roman" w:cs="Times New Roman"/>
          <w:sz w:val="24"/>
          <w:szCs w:val="24"/>
        </w:rPr>
        <w:t>ção</w:t>
      </w:r>
      <w:r w:rsidR="006A79B6" w:rsidRPr="00737EAB">
        <w:rPr>
          <w:rFonts w:ascii="Times New Roman" w:hAnsi="Times New Roman" w:cs="Times New Roman"/>
          <w:sz w:val="24"/>
          <w:szCs w:val="24"/>
        </w:rPr>
        <w:t>;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 disponível aos Munícipes </w:t>
      </w:r>
      <w:proofErr w:type="spellStart"/>
      <w:r w:rsidR="00126EF1" w:rsidRPr="00737EAB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proofErr w:type="gramStart"/>
      <w:r w:rsidR="009D642A" w:rsidRPr="00737EAB">
        <w:rPr>
          <w:rFonts w:ascii="Times New Roman" w:hAnsi="Times New Roman" w:cs="Times New Roman"/>
          <w:sz w:val="24"/>
          <w:szCs w:val="24"/>
        </w:rPr>
        <w:t xml:space="preserve"> </w:t>
      </w:r>
      <w:r w:rsidR="00126EF1" w:rsidRPr="00737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26EF1" w:rsidRPr="00737EAB">
        <w:rPr>
          <w:rFonts w:ascii="Times New Roman" w:hAnsi="Times New Roman" w:cs="Times New Roman"/>
          <w:sz w:val="24"/>
          <w:szCs w:val="24"/>
        </w:rPr>
        <w:t xml:space="preserve">e a qualquer pessoa que visitante </w:t>
      </w:r>
      <w:r w:rsidR="00295F6C" w:rsidRPr="00737EAB">
        <w:rPr>
          <w:rFonts w:ascii="Times New Roman" w:hAnsi="Times New Roman" w:cs="Times New Roman"/>
          <w:sz w:val="24"/>
          <w:szCs w:val="24"/>
        </w:rPr>
        <w:t xml:space="preserve">a biblioteca, </w:t>
      </w:r>
      <w:r w:rsidR="008A47C4" w:rsidRPr="00737EAB">
        <w:rPr>
          <w:rFonts w:ascii="Times New Roman" w:hAnsi="Times New Roman" w:cs="Times New Roman"/>
          <w:sz w:val="24"/>
          <w:szCs w:val="24"/>
        </w:rPr>
        <w:t xml:space="preserve">contribuindo </w:t>
      </w:r>
      <w:r w:rsidR="00295F6C" w:rsidRPr="00737EAB">
        <w:rPr>
          <w:rFonts w:ascii="Times New Roman" w:hAnsi="Times New Roman" w:cs="Times New Roman"/>
          <w:sz w:val="24"/>
          <w:szCs w:val="24"/>
        </w:rPr>
        <w:t>diretamente p</w:t>
      </w:r>
      <w:r w:rsidR="008A47C4" w:rsidRPr="00737EAB">
        <w:rPr>
          <w:rFonts w:ascii="Times New Roman" w:hAnsi="Times New Roman" w:cs="Times New Roman"/>
          <w:sz w:val="24"/>
          <w:szCs w:val="24"/>
        </w:rPr>
        <w:t>ara o dese</w:t>
      </w:r>
      <w:r w:rsidR="00737EAB">
        <w:rPr>
          <w:rFonts w:ascii="Times New Roman" w:hAnsi="Times New Roman" w:cs="Times New Roman"/>
          <w:sz w:val="24"/>
          <w:szCs w:val="24"/>
        </w:rPr>
        <w:t>nvolvimento pleno da comunidade;</w:t>
      </w:r>
    </w:p>
    <w:p w:rsidR="00B54671" w:rsidRPr="00737EAB" w:rsidRDefault="00295F6C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ab/>
      </w:r>
      <w:r w:rsidRPr="00737EAB">
        <w:rPr>
          <w:rFonts w:ascii="Times New Roman" w:hAnsi="Times New Roman" w:cs="Times New Roman"/>
          <w:sz w:val="24"/>
          <w:szCs w:val="24"/>
        </w:rPr>
        <w:tab/>
      </w:r>
    </w:p>
    <w:p w:rsidR="00295F6C" w:rsidRPr="00737EAB" w:rsidRDefault="00B54671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95F6C" w:rsidRPr="00737EAB">
        <w:rPr>
          <w:rFonts w:ascii="Times New Roman" w:hAnsi="Times New Roman" w:cs="Times New Roman"/>
          <w:sz w:val="24"/>
          <w:szCs w:val="24"/>
        </w:rPr>
        <w:t xml:space="preserve">Considerando a localização privilegiada e de fácil acesso a qualquer pessoa, torna-se uma opção cultura e principalmente de apoio aos estudos complementares dos estudantes das escolas Municipais, Estaduais, Federais e as Particulares, </w:t>
      </w:r>
      <w:r w:rsidR="009D642A" w:rsidRPr="00737EAB">
        <w:rPr>
          <w:rFonts w:ascii="Times New Roman" w:hAnsi="Times New Roman" w:cs="Times New Roman"/>
          <w:sz w:val="24"/>
          <w:szCs w:val="24"/>
        </w:rPr>
        <w:t>ao proporcional inúmeros livros</w:t>
      </w:r>
      <w:r w:rsidR="00295F6C" w:rsidRPr="00737EAB">
        <w:rPr>
          <w:rFonts w:ascii="Times New Roman" w:hAnsi="Times New Roman" w:cs="Times New Roman"/>
          <w:sz w:val="24"/>
          <w:szCs w:val="24"/>
        </w:rPr>
        <w:t>, tranquilidade, sil</w:t>
      </w:r>
      <w:r w:rsidR="006A79B6" w:rsidRPr="00737EAB">
        <w:rPr>
          <w:rFonts w:ascii="Times New Roman" w:hAnsi="Times New Roman" w:cs="Times New Roman"/>
          <w:sz w:val="24"/>
          <w:szCs w:val="24"/>
        </w:rPr>
        <w:t>ê</w:t>
      </w:r>
      <w:r w:rsidR="00295F6C" w:rsidRPr="00737EAB">
        <w:rPr>
          <w:rFonts w:ascii="Times New Roman" w:hAnsi="Times New Roman" w:cs="Times New Roman"/>
          <w:sz w:val="24"/>
          <w:szCs w:val="24"/>
        </w:rPr>
        <w:t>ncio e conforto na realização dos estudos, seja esco</w:t>
      </w:r>
      <w:r w:rsidR="00737EAB">
        <w:rPr>
          <w:rFonts w:ascii="Times New Roman" w:hAnsi="Times New Roman" w:cs="Times New Roman"/>
          <w:sz w:val="24"/>
          <w:szCs w:val="24"/>
        </w:rPr>
        <w:t>lar, profissional ou por lazer;</w:t>
      </w:r>
    </w:p>
    <w:p w:rsidR="00B54671" w:rsidRPr="00737EAB" w:rsidRDefault="00295F6C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ab/>
      </w:r>
      <w:r w:rsidRPr="00737EAB">
        <w:rPr>
          <w:rFonts w:ascii="Times New Roman" w:hAnsi="Times New Roman" w:cs="Times New Roman"/>
          <w:sz w:val="24"/>
          <w:szCs w:val="24"/>
        </w:rPr>
        <w:tab/>
      </w:r>
    </w:p>
    <w:p w:rsidR="00295F6C" w:rsidRDefault="00B54671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95F6C" w:rsidRPr="00737EAB">
        <w:rPr>
          <w:rFonts w:ascii="Times New Roman" w:hAnsi="Times New Roman" w:cs="Times New Roman"/>
          <w:sz w:val="24"/>
          <w:szCs w:val="24"/>
        </w:rPr>
        <w:t>Considerando o desejo da populaç</w:t>
      </w:r>
      <w:r w:rsidR="009D642A" w:rsidRPr="00737EAB">
        <w:rPr>
          <w:rFonts w:ascii="Times New Roman" w:hAnsi="Times New Roman" w:cs="Times New Roman"/>
          <w:sz w:val="24"/>
          <w:szCs w:val="24"/>
        </w:rPr>
        <w:t xml:space="preserve">ão </w:t>
      </w:r>
      <w:proofErr w:type="spellStart"/>
      <w:r w:rsidR="009D642A" w:rsidRPr="00737EAB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D642A" w:rsidRPr="00737EAB">
        <w:rPr>
          <w:rFonts w:ascii="Times New Roman" w:hAnsi="Times New Roman" w:cs="Times New Roman"/>
          <w:sz w:val="24"/>
          <w:szCs w:val="24"/>
        </w:rPr>
        <w:t xml:space="preserve"> em ver</w:t>
      </w:r>
      <w:r w:rsidR="00295F6C" w:rsidRPr="00737EAB">
        <w:rPr>
          <w:rFonts w:ascii="Times New Roman" w:hAnsi="Times New Roman" w:cs="Times New Roman"/>
          <w:sz w:val="24"/>
          <w:szCs w:val="24"/>
        </w:rPr>
        <w:t xml:space="preserve"> melhorias na Biblioteca Municipal de Sorriso, a onipresente indicação prioriza o interesse coletivo de grande importância que é proporcional </w:t>
      </w:r>
      <w:proofErr w:type="gramStart"/>
      <w:r w:rsidR="00295F6C" w:rsidRPr="00737E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5F6C" w:rsidRPr="00737EAB">
        <w:rPr>
          <w:rFonts w:ascii="Times New Roman" w:hAnsi="Times New Roman" w:cs="Times New Roman"/>
          <w:sz w:val="24"/>
          <w:szCs w:val="24"/>
        </w:rPr>
        <w:t xml:space="preserve"> população o acesso a s</w:t>
      </w:r>
      <w:r w:rsidR="00737EAB">
        <w:rPr>
          <w:rFonts w:ascii="Times New Roman" w:hAnsi="Times New Roman" w:cs="Times New Roman"/>
          <w:sz w:val="24"/>
          <w:szCs w:val="24"/>
        </w:rPr>
        <w:t>eu desenvolvimento educacional;</w:t>
      </w:r>
    </w:p>
    <w:p w:rsidR="00737EAB" w:rsidRPr="00737EAB" w:rsidRDefault="00737EAB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295F6C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ab/>
      </w:r>
      <w:r w:rsidR="005654FD" w:rsidRPr="00737EAB">
        <w:rPr>
          <w:rFonts w:ascii="Times New Roman" w:hAnsi="Times New Roman" w:cs="Times New Roman"/>
          <w:sz w:val="24"/>
          <w:szCs w:val="24"/>
        </w:rPr>
        <w:tab/>
        <w:t>Considerando que foi constatada</w:t>
      </w:r>
      <w:r w:rsidRPr="00737EAB">
        <w:rPr>
          <w:rFonts w:ascii="Times New Roman" w:hAnsi="Times New Roman" w:cs="Times New Roman"/>
          <w:sz w:val="24"/>
          <w:szCs w:val="24"/>
        </w:rPr>
        <w:t xml:space="preserve"> </w:t>
      </w:r>
      <w:r w:rsidR="009D642A" w:rsidRPr="00737EAB">
        <w:rPr>
          <w:rFonts w:ascii="Times New Roman" w:hAnsi="Times New Roman" w:cs="Times New Roman"/>
          <w:sz w:val="24"/>
          <w:szCs w:val="24"/>
        </w:rPr>
        <w:t>deficiências na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climatização do ambiente,</w:t>
      </w:r>
      <w:r w:rsidR="006A79B6" w:rsidRPr="00737EAB">
        <w:rPr>
          <w:rFonts w:ascii="Times New Roman" w:hAnsi="Times New Roman" w:cs="Times New Roman"/>
          <w:sz w:val="24"/>
          <w:szCs w:val="24"/>
        </w:rPr>
        <w:t xml:space="preserve"> haja vista que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existe só um ar condicionado</w:t>
      </w:r>
      <w:r w:rsidR="006A79B6" w:rsidRPr="00737EAB">
        <w:rPr>
          <w:rFonts w:ascii="Times New Roman" w:hAnsi="Times New Roman" w:cs="Times New Roman"/>
          <w:sz w:val="24"/>
          <w:szCs w:val="24"/>
        </w:rPr>
        <w:t>,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que não consegue refrigerar </w:t>
      </w:r>
      <w:r w:rsidR="009D642A" w:rsidRPr="00737EAB">
        <w:rPr>
          <w:rFonts w:ascii="Times New Roman" w:hAnsi="Times New Roman" w:cs="Times New Roman"/>
          <w:sz w:val="24"/>
          <w:szCs w:val="24"/>
        </w:rPr>
        <w:t xml:space="preserve">totalmente </w:t>
      </w:r>
      <w:r w:rsidR="002F171F" w:rsidRPr="00737EAB">
        <w:rPr>
          <w:rFonts w:ascii="Times New Roman" w:hAnsi="Times New Roman" w:cs="Times New Roman"/>
          <w:sz w:val="24"/>
          <w:szCs w:val="24"/>
        </w:rPr>
        <w:t>o ambiente, o telhado t</w:t>
      </w:r>
      <w:r w:rsidR="005654FD" w:rsidRPr="00737EAB">
        <w:rPr>
          <w:rFonts w:ascii="Times New Roman" w:hAnsi="Times New Roman" w:cs="Times New Roman"/>
          <w:sz w:val="24"/>
          <w:szCs w:val="24"/>
        </w:rPr>
        <w:t>ê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m problemas </w:t>
      </w:r>
      <w:r w:rsidR="005654FD" w:rsidRPr="00737EAB">
        <w:rPr>
          <w:rFonts w:ascii="Times New Roman" w:hAnsi="Times New Roman" w:cs="Times New Roman"/>
          <w:sz w:val="24"/>
          <w:szCs w:val="24"/>
        </w:rPr>
        <w:t>que é causa da existência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</w:t>
      </w:r>
      <w:r w:rsidR="005654FD" w:rsidRPr="00737EAB">
        <w:rPr>
          <w:rFonts w:ascii="Times New Roman" w:hAnsi="Times New Roman" w:cs="Times New Roman"/>
          <w:sz w:val="24"/>
          <w:szCs w:val="24"/>
        </w:rPr>
        <w:t xml:space="preserve">de </w:t>
      </w:r>
      <w:r w:rsidR="002F171F" w:rsidRPr="00737EAB">
        <w:rPr>
          <w:rFonts w:ascii="Times New Roman" w:hAnsi="Times New Roman" w:cs="Times New Roman"/>
          <w:sz w:val="24"/>
          <w:szCs w:val="24"/>
        </w:rPr>
        <w:t>goteiras na</w:t>
      </w:r>
      <w:r w:rsidR="005654FD" w:rsidRPr="00737EAB">
        <w:rPr>
          <w:rFonts w:ascii="Times New Roman" w:hAnsi="Times New Roman" w:cs="Times New Roman"/>
          <w:sz w:val="24"/>
          <w:szCs w:val="24"/>
        </w:rPr>
        <w:t>s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época</w:t>
      </w:r>
      <w:r w:rsidR="005654FD" w:rsidRPr="00737EAB">
        <w:rPr>
          <w:rFonts w:ascii="Times New Roman" w:hAnsi="Times New Roman" w:cs="Times New Roman"/>
          <w:sz w:val="24"/>
          <w:szCs w:val="24"/>
        </w:rPr>
        <w:t>s</w:t>
      </w:r>
      <w:r w:rsidR="002F171F" w:rsidRPr="00737EAB">
        <w:rPr>
          <w:rFonts w:ascii="Times New Roman" w:hAnsi="Times New Roman" w:cs="Times New Roman"/>
          <w:sz w:val="24"/>
          <w:szCs w:val="24"/>
        </w:rPr>
        <w:t xml:space="preserve"> da</w:t>
      </w:r>
      <w:r w:rsidR="005654FD" w:rsidRPr="00737EAB">
        <w:rPr>
          <w:rFonts w:ascii="Times New Roman" w:hAnsi="Times New Roman" w:cs="Times New Roman"/>
          <w:sz w:val="24"/>
          <w:szCs w:val="24"/>
        </w:rPr>
        <w:t>s</w:t>
      </w:r>
      <w:r w:rsidR="00737EAB">
        <w:rPr>
          <w:rFonts w:ascii="Times New Roman" w:hAnsi="Times New Roman" w:cs="Times New Roman"/>
          <w:sz w:val="24"/>
          <w:szCs w:val="24"/>
        </w:rPr>
        <w:t xml:space="preserve"> chuvas;</w:t>
      </w:r>
    </w:p>
    <w:p w:rsidR="00737EAB" w:rsidRPr="00737EAB" w:rsidRDefault="00737EAB" w:rsidP="00737EA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9D642A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O acervo de livros é constituído basicamente de doações, assim faltam </w:t>
      </w:r>
      <w:r w:rsidRPr="00737EAB">
        <w:rPr>
          <w:rFonts w:ascii="Times New Roman" w:hAnsi="Times New Roman" w:cs="Times New Roman"/>
          <w:sz w:val="24"/>
          <w:szCs w:val="24"/>
        </w:rPr>
        <w:lastRenderedPageBreak/>
        <w:t>muitos exemplares procurados por leitores, principalmente lançamentos e livros clássicos. Desta forma, existem programas do Governo Federal que liberam recursos para aquisição de livros, ou mesmo, caso seja possível à aquisição com</w:t>
      </w:r>
      <w:r w:rsidR="00737EAB">
        <w:rPr>
          <w:rFonts w:ascii="Times New Roman" w:hAnsi="Times New Roman" w:cs="Times New Roman"/>
          <w:sz w:val="24"/>
          <w:szCs w:val="24"/>
        </w:rPr>
        <w:t xml:space="preserve"> recursos próprios do município;</w:t>
      </w:r>
    </w:p>
    <w:p w:rsidR="00737EAB" w:rsidRPr="00737EAB" w:rsidRDefault="00737EAB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9D642A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Atualmente, com a era digital, bibliotecas inteiras estão disponíveis na internet, assim, a instalação de computadores com acesso a internet e </w:t>
      </w:r>
      <w:proofErr w:type="spellStart"/>
      <w:r w:rsidRPr="00737EAB">
        <w:rPr>
          <w:rFonts w:ascii="Times New Roman" w:hAnsi="Times New Roman" w:cs="Times New Roman"/>
          <w:sz w:val="24"/>
          <w:szCs w:val="24"/>
        </w:rPr>
        <w:t>wi-f</w:t>
      </w:r>
      <w:r w:rsidR="00737E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37EAB">
        <w:rPr>
          <w:rFonts w:ascii="Times New Roman" w:hAnsi="Times New Roman" w:cs="Times New Roman"/>
          <w:sz w:val="24"/>
          <w:szCs w:val="24"/>
        </w:rPr>
        <w:t xml:space="preserve"> no local facilitam a pesquisa;</w:t>
      </w:r>
    </w:p>
    <w:p w:rsidR="00737EAB" w:rsidRPr="00737EAB" w:rsidRDefault="00737EAB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D642A" w:rsidRDefault="009D642A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Jornais e revistas periódicos são procurados principalmente por estudantes para pesquisas escolares. Desta forma, esta é uma demanda observada no </w:t>
      </w:r>
      <w:r w:rsidR="00737EAB">
        <w:rPr>
          <w:rFonts w:ascii="Times New Roman" w:hAnsi="Times New Roman" w:cs="Times New Roman"/>
          <w:sz w:val="24"/>
          <w:szCs w:val="24"/>
        </w:rPr>
        <w:t>local;</w:t>
      </w:r>
    </w:p>
    <w:p w:rsidR="00737EAB" w:rsidRPr="00737EAB" w:rsidRDefault="00737EAB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05488" w:rsidRPr="00737EAB" w:rsidRDefault="009D642A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37EAB">
        <w:rPr>
          <w:rFonts w:ascii="Times New Roman" w:hAnsi="Times New Roman" w:cs="Times New Roman"/>
          <w:sz w:val="24"/>
          <w:szCs w:val="24"/>
        </w:rPr>
        <w:t xml:space="preserve">No prédio da Biblioteca funcionava o </w:t>
      </w:r>
      <w:proofErr w:type="spellStart"/>
      <w:r w:rsidRPr="00737EAB">
        <w:rPr>
          <w:rFonts w:ascii="Times New Roman" w:hAnsi="Times New Roman" w:cs="Times New Roman"/>
          <w:sz w:val="24"/>
          <w:szCs w:val="24"/>
        </w:rPr>
        <w:t>Cmais</w:t>
      </w:r>
      <w:proofErr w:type="spellEnd"/>
      <w:r w:rsidRPr="00737EAB">
        <w:rPr>
          <w:rFonts w:ascii="Times New Roman" w:hAnsi="Times New Roman" w:cs="Times New Roman"/>
          <w:sz w:val="24"/>
          <w:szCs w:val="24"/>
        </w:rPr>
        <w:t>, que foi transferido para outro local. Estão disponíveis salas climatizadas, onde algumas poderiam ser utilizadas para estudos. Desta forma, a liberação de algumas delas</w:t>
      </w:r>
      <w:r w:rsidR="00737EAB">
        <w:rPr>
          <w:rFonts w:ascii="Times New Roman" w:hAnsi="Times New Roman" w:cs="Times New Roman"/>
          <w:sz w:val="24"/>
          <w:szCs w:val="24"/>
        </w:rPr>
        <w:t xml:space="preserve"> traria melhorias na biblioteca;</w:t>
      </w:r>
    </w:p>
    <w:p w:rsidR="006A79B6" w:rsidRPr="00737EAB" w:rsidRDefault="006A79B6" w:rsidP="00737EAB">
      <w:pPr>
        <w:pStyle w:val="NCNormalCentralizad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F171F" w:rsidRPr="00737EAB" w:rsidRDefault="002F171F" w:rsidP="00737EAB">
      <w:pPr>
        <w:ind w:firstLine="1418"/>
        <w:rPr>
          <w:rFonts w:ascii="Times New Roman" w:hAnsi="Times New Roman" w:cs="Times New Roman"/>
        </w:rPr>
      </w:pPr>
      <w:r w:rsidRPr="00737EAB">
        <w:rPr>
          <w:rFonts w:ascii="Times New Roman" w:hAnsi="Times New Roman" w:cs="Times New Roman"/>
        </w:rPr>
        <w:t xml:space="preserve">Considerando que a </w:t>
      </w:r>
      <w:r w:rsidR="005654FD" w:rsidRPr="00737EAB">
        <w:rPr>
          <w:rFonts w:ascii="Times New Roman" w:hAnsi="Times New Roman" w:cs="Times New Roman"/>
        </w:rPr>
        <w:t>b</w:t>
      </w:r>
      <w:r w:rsidRPr="00737EAB">
        <w:rPr>
          <w:rFonts w:ascii="Times New Roman" w:hAnsi="Times New Roman" w:cs="Times New Roman"/>
        </w:rPr>
        <w:t xml:space="preserve">usca da evolução de uma sociedade passa obrigatoriamente pela Educação, </w:t>
      </w:r>
      <w:r w:rsidR="006A79B6" w:rsidRPr="00737EAB">
        <w:rPr>
          <w:rFonts w:ascii="Times New Roman" w:hAnsi="Times New Roman" w:cs="Times New Roman"/>
        </w:rPr>
        <w:t xml:space="preserve">razão porque, </w:t>
      </w:r>
      <w:proofErr w:type="gramStart"/>
      <w:r w:rsidRPr="00737EAB">
        <w:rPr>
          <w:rFonts w:ascii="Times New Roman" w:hAnsi="Times New Roman" w:cs="Times New Roman"/>
        </w:rPr>
        <w:t>o deferimento e início das reformas e melhoria</w:t>
      </w:r>
      <w:r w:rsidR="00737EAB">
        <w:rPr>
          <w:rFonts w:ascii="Times New Roman" w:hAnsi="Times New Roman" w:cs="Times New Roman"/>
        </w:rPr>
        <w:t>s dos serviços realizados pela B</w:t>
      </w:r>
      <w:r w:rsidRPr="00737EAB">
        <w:rPr>
          <w:rFonts w:ascii="Times New Roman" w:hAnsi="Times New Roman" w:cs="Times New Roman"/>
        </w:rPr>
        <w:t>iblioteca, trará</w:t>
      </w:r>
      <w:proofErr w:type="gramEnd"/>
      <w:r w:rsidRPr="00737EAB">
        <w:rPr>
          <w:rFonts w:ascii="Times New Roman" w:hAnsi="Times New Roman" w:cs="Times New Roman"/>
        </w:rPr>
        <w:t>, sem margens de dúvida</w:t>
      </w:r>
      <w:r w:rsidR="005654FD" w:rsidRPr="00737EAB">
        <w:rPr>
          <w:rFonts w:ascii="Times New Roman" w:hAnsi="Times New Roman" w:cs="Times New Roman"/>
        </w:rPr>
        <w:t>s</w:t>
      </w:r>
      <w:r w:rsidRPr="00737EAB">
        <w:rPr>
          <w:rFonts w:ascii="Times New Roman" w:hAnsi="Times New Roman" w:cs="Times New Roman"/>
        </w:rPr>
        <w:t>, benefícios</w:t>
      </w:r>
      <w:r w:rsidR="005654FD" w:rsidRPr="00737EAB">
        <w:rPr>
          <w:rFonts w:ascii="Times New Roman" w:hAnsi="Times New Roman" w:cs="Times New Roman"/>
        </w:rPr>
        <w:t xml:space="preserve"> diretos e </w:t>
      </w:r>
      <w:r w:rsidRPr="00737EAB">
        <w:rPr>
          <w:rFonts w:ascii="Times New Roman" w:hAnsi="Times New Roman" w:cs="Times New Roman"/>
        </w:rPr>
        <w:t xml:space="preserve">importante para o desenvolvimento pessoal das pessoas que ali buscam o aumento dos seus conhecimentos e da sociedade de Sorriso.  </w:t>
      </w:r>
    </w:p>
    <w:p w:rsidR="00305488" w:rsidRPr="00737EAB" w:rsidRDefault="00305488" w:rsidP="00737EAB">
      <w:pPr>
        <w:ind w:firstLine="1418"/>
        <w:rPr>
          <w:rFonts w:ascii="Times New Roman" w:hAnsi="Times New Roman" w:cs="Times New Roman"/>
        </w:rPr>
      </w:pPr>
    </w:p>
    <w:p w:rsidR="00305488" w:rsidRPr="00737EAB" w:rsidRDefault="00305488" w:rsidP="00737EAB">
      <w:pPr>
        <w:ind w:firstLine="1418"/>
        <w:rPr>
          <w:rFonts w:ascii="Times New Roman" w:hAnsi="Times New Roman" w:cs="Times New Roman"/>
        </w:rPr>
      </w:pPr>
    </w:p>
    <w:p w:rsidR="00305488" w:rsidRPr="00737EAB" w:rsidRDefault="00305488" w:rsidP="00737EAB">
      <w:pPr>
        <w:ind w:firstLine="1418"/>
        <w:rPr>
          <w:rFonts w:ascii="Times New Roman" w:hAnsi="Times New Roman" w:cs="Times New Roman"/>
        </w:rPr>
      </w:pPr>
      <w:r w:rsidRPr="00737EAB">
        <w:rPr>
          <w:rFonts w:ascii="Times New Roman" w:hAnsi="Times New Roman" w:cs="Times New Roman"/>
        </w:rPr>
        <w:t xml:space="preserve">Câmara Municipal de Sorriso, Estado de Mato Grosso, em </w:t>
      </w:r>
      <w:r w:rsidR="006A79B6" w:rsidRPr="00737EAB">
        <w:rPr>
          <w:rFonts w:ascii="Times New Roman" w:hAnsi="Times New Roman" w:cs="Times New Roman"/>
        </w:rPr>
        <w:t>21</w:t>
      </w:r>
      <w:r w:rsidRPr="00737EAB">
        <w:rPr>
          <w:rFonts w:ascii="Times New Roman" w:hAnsi="Times New Roman" w:cs="Times New Roman"/>
        </w:rPr>
        <w:t xml:space="preserve"> de </w:t>
      </w:r>
      <w:r w:rsidR="006A79B6" w:rsidRPr="00737EAB">
        <w:rPr>
          <w:rFonts w:ascii="Times New Roman" w:hAnsi="Times New Roman" w:cs="Times New Roman"/>
        </w:rPr>
        <w:t>Setembro</w:t>
      </w:r>
      <w:r w:rsidRPr="00737EAB">
        <w:rPr>
          <w:rFonts w:ascii="Times New Roman" w:hAnsi="Times New Roman" w:cs="Times New Roman"/>
        </w:rPr>
        <w:t xml:space="preserve"> de 2017.</w:t>
      </w:r>
      <w:bookmarkStart w:id="0" w:name="_GoBack"/>
      <w:bookmarkEnd w:id="0"/>
    </w:p>
    <w:p w:rsidR="00305488" w:rsidRPr="00737EAB" w:rsidRDefault="00305488" w:rsidP="00737EAB">
      <w:pPr>
        <w:tabs>
          <w:tab w:val="left" w:pos="3309"/>
        </w:tabs>
        <w:rPr>
          <w:rFonts w:ascii="Times New Roman" w:hAnsi="Times New Roman" w:cs="Times New Roman"/>
        </w:rPr>
      </w:pPr>
    </w:p>
    <w:p w:rsidR="00305488" w:rsidRPr="00737EAB" w:rsidRDefault="00305488" w:rsidP="00737EAB">
      <w:pPr>
        <w:rPr>
          <w:rFonts w:ascii="Times New Roman" w:hAnsi="Times New Roman" w:cs="Times New Roman"/>
        </w:rPr>
      </w:pPr>
    </w:p>
    <w:p w:rsidR="00305488" w:rsidRPr="00737EAB" w:rsidRDefault="00305488" w:rsidP="00737EAB">
      <w:pPr>
        <w:rPr>
          <w:rFonts w:ascii="Times New Roman" w:hAnsi="Times New Roman" w:cs="Times New Roman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>ACÁCIO AMBROSINI                                    DIRCEU ZANATTA</w:t>
      </w:r>
    </w:p>
    <w:p w:rsidR="00305488" w:rsidRPr="00737EAB" w:rsidRDefault="00305488" w:rsidP="00737EA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Vereador PSC                                              Vereador PMDB</w:t>
      </w: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EAB"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305488" w:rsidRPr="00737EAB" w:rsidRDefault="00737EAB" w:rsidP="00737EA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05488" w:rsidRPr="00737EAB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05488" w:rsidRPr="00737EAB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305488" w:rsidRPr="00737EAB" w:rsidTr="00305488">
        <w:tc>
          <w:tcPr>
            <w:tcW w:w="3261" w:type="dxa"/>
          </w:tcPr>
          <w:p w:rsidR="00305488" w:rsidRPr="00737EAB" w:rsidRDefault="00305488" w:rsidP="00737E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5" w:type="dxa"/>
            <w:hideMark/>
          </w:tcPr>
          <w:p w:rsidR="00305488" w:rsidRPr="00737EAB" w:rsidRDefault="00305488" w:rsidP="00737EAB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05488" w:rsidRPr="00737EAB" w:rsidRDefault="00305488" w:rsidP="00737E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05488" w:rsidRPr="00737EAB" w:rsidRDefault="00305488" w:rsidP="00737EAB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05488" w:rsidRPr="00737EAB" w:rsidSect="00737EA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88"/>
    <w:rsid w:val="00126EF1"/>
    <w:rsid w:val="00295F6C"/>
    <w:rsid w:val="002F171F"/>
    <w:rsid w:val="00305488"/>
    <w:rsid w:val="005654FD"/>
    <w:rsid w:val="00641767"/>
    <w:rsid w:val="006A79B6"/>
    <w:rsid w:val="00737EAB"/>
    <w:rsid w:val="008461CD"/>
    <w:rsid w:val="008A47C4"/>
    <w:rsid w:val="008E6551"/>
    <w:rsid w:val="009D642A"/>
    <w:rsid w:val="00AE6B71"/>
    <w:rsid w:val="00B07FE3"/>
    <w:rsid w:val="00B54671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05488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0548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48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05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3054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0548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05488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0548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48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05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3054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0548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4</cp:revision>
  <cp:lastPrinted>2017-09-21T15:40:00Z</cp:lastPrinted>
  <dcterms:created xsi:type="dcterms:W3CDTF">2017-09-21T14:17:00Z</dcterms:created>
  <dcterms:modified xsi:type="dcterms:W3CDTF">2017-09-21T15:41:00Z</dcterms:modified>
</cp:coreProperties>
</file>