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A12" w:rsidRPr="00EF1774" w:rsidRDefault="00D82A12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2A12">
        <w:rPr>
          <w:rFonts w:ascii="Times New Roman" w:hAnsi="Times New Roman"/>
          <w:b/>
          <w:bCs/>
          <w:sz w:val="24"/>
          <w:szCs w:val="24"/>
        </w:rPr>
        <w:t>288/2017.</w:t>
      </w:r>
    </w:p>
    <w:p w:rsidR="00DB6161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2A12" w:rsidRPr="00EF1774" w:rsidRDefault="00D82A12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151E1">
        <w:rPr>
          <w:rFonts w:ascii="Times New Roman" w:hAnsi="Times New Roman"/>
          <w:bCs/>
          <w:sz w:val="24"/>
          <w:szCs w:val="24"/>
        </w:rPr>
        <w:t>11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2A12" w:rsidRPr="00EF1774" w:rsidRDefault="00D82A12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DC22B3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A1658B">
        <w:rPr>
          <w:rFonts w:ascii="Times New Roman" w:hAnsi="Times New Roman"/>
          <w:sz w:val="24"/>
          <w:szCs w:val="24"/>
        </w:rPr>
        <w:t>100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A12" w:rsidRDefault="00D82A12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1658B" w:rsidRPr="00D82A12">
        <w:rPr>
          <w:rFonts w:ascii="Times New Roman" w:hAnsi="Times New Roman"/>
          <w:bCs/>
          <w:sz w:val="24"/>
          <w:szCs w:val="24"/>
        </w:rPr>
        <w:t xml:space="preserve">Concede Moção de Solidariedade à família Costa </w:t>
      </w:r>
      <w:proofErr w:type="spellStart"/>
      <w:r w:rsidR="00A1658B" w:rsidRPr="00D82A12">
        <w:rPr>
          <w:rFonts w:ascii="Times New Roman" w:hAnsi="Times New Roman"/>
          <w:bCs/>
          <w:sz w:val="24"/>
          <w:szCs w:val="24"/>
        </w:rPr>
        <w:t>Fonceca</w:t>
      </w:r>
      <w:proofErr w:type="spellEnd"/>
      <w:r w:rsidR="00A1658B" w:rsidRPr="00D82A12">
        <w:rPr>
          <w:rFonts w:ascii="Times New Roman" w:hAnsi="Times New Roman"/>
          <w:bCs/>
          <w:sz w:val="24"/>
          <w:szCs w:val="24"/>
        </w:rPr>
        <w:t xml:space="preserve">, pelo falecimento da professora </w:t>
      </w:r>
      <w:proofErr w:type="spellStart"/>
      <w:r w:rsidR="00A1658B" w:rsidRPr="00D82A12">
        <w:rPr>
          <w:rFonts w:ascii="Times New Roman" w:hAnsi="Times New Roman"/>
          <w:bCs/>
          <w:sz w:val="24"/>
          <w:szCs w:val="24"/>
        </w:rPr>
        <w:t>Ruthy</w:t>
      </w:r>
      <w:proofErr w:type="spellEnd"/>
      <w:r w:rsidR="00A1658B" w:rsidRPr="00D82A1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1658B" w:rsidRPr="00D82A12">
        <w:rPr>
          <w:rFonts w:ascii="Times New Roman" w:hAnsi="Times New Roman"/>
          <w:bCs/>
          <w:sz w:val="24"/>
          <w:szCs w:val="24"/>
        </w:rPr>
        <w:t>Meyre</w:t>
      </w:r>
      <w:proofErr w:type="spellEnd"/>
      <w:r w:rsidR="00A1658B" w:rsidRPr="00D82A12">
        <w:rPr>
          <w:rFonts w:ascii="Times New Roman" w:hAnsi="Times New Roman"/>
          <w:bCs/>
          <w:sz w:val="24"/>
          <w:szCs w:val="24"/>
        </w:rPr>
        <w:t xml:space="preserve"> Costa </w:t>
      </w:r>
      <w:proofErr w:type="spellStart"/>
      <w:r w:rsidR="00A1658B" w:rsidRPr="00D82A12">
        <w:rPr>
          <w:rFonts w:ascii="Times New Roman" w:hAnsi="Times New Roman"/>
          <w:bCs/>
          <w:sz w:val="24"/>
          <w:szCs w:val="24"/>
        </w:rPr>
        <w:t>Fonceca</w:t>
      </w:r>
      <w:proofErr w:type="spellEnd"/>
      <w:r w:rsidR="00A1658B" w:rsidRPr="00D82A12">
        <w:rPr>
          <w:rFonts w:ascii="Times New Roman" w:hAnsi="Times New Roman"/>
          <w:bCs/>
          <w:sz w:val="24"/>
          <w:szCs w:val="24"/>
        </w:rPr>
        <w:t>, ocorrido no dia 07 de outubro de 2017</w:t>
      </w:r>
      <w:r w:rsidR="00D417D3" w:rsidRPr="00D82A12">
        <w:rPr>
          <w:rFonts w:ascii="Times New Roman" w:hAnsi="Times New Roman"/>
          <w:bCs/>
          <w:sz w:val="24"/>
          <w:szCs w:val="24"/>
        </w:rPr>
        <w:t>.</w:t>
      </w:r>
    </w:p>
    <w:p w:rsidR="00D82A12" w:rsidRDefault="00D82A12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2A12" w:rsidRDefault="00D82A12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A12" w:rsidRPr="00EF1774" w:rsidRDefault="00D82A12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A12" w:rsidRPr="00EF1774" w:rsidRDefault="00D82A12" w:rsidP="00D82A1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Default="00EF1172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D82A12">
        <w:rPr>
          <w:rFonts w:ascii="Times New Roman" w:hAnsi="Times New Roman"/>
          <w:sz w:val="24"/>
          <w:szCs w:val="24"/>
        </w:rPr>
        <w:t>dé</w:t>
      </w:r>
      <w:r w:rsidR="00B151E1">
        <w:rPr>
          <w:rFonts w:ascii="Times New Roman" w:hAnsi="Times New Roman"/>
          <w:sz w:val="24"/>
          <w:szCs w:val="24"/>
        </w:rPr>
        <w:t>cimo 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A1658B">
        <w:rPr>
          <w:rFonts w:ascii="Times New Roman" w:hAnsi="Times New Roman"/>
          <w:b/>
          <w:sz w:val="24"/>
          <w:szCs w:val="24"/>
        </w:rPr>
        <w:t>100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A1658B">
        <w:rPr>
          <w:rFonts w:ascii="Times New Roman" w:hAnsi="Times New Roman"/>
          <w:sz w:val="24"/>
          <w:szCs w:val="24"/>
        </w:rPr>
        <w:t>c</w:t>
      </w:r>
      <w:r w:rsidR="00A1658B" w:rsidRPr="00A1658B">
        <w:rPr>
          <w:rFonts w:ascii="Times New Roman" w:hAnsi="Times New Roman"/>
          <w:sz w:val="24"/>
          <w:szCs w:val="24"/>
        </w:rPr>
        <w:t xml:space="preserve">oncede Moção de Solidariedade à família Costa </w:t>
      </w:r>
      <w:proofErr w:type="spellStart"/>
      <w:r w:rsidR="00A1658B" w:rsidRPr="00A1658B">
        <w:rPr>
          <w:rFonts w:ascii="Times New Roman" w:hAnsi="Times New Roman"/>
          <w:sz w:val="24"/>
          <w:szCs w:val="24"/>
        </w:rPr>
        <w:t>Fonceca</w:t>
      </w:r>
      <w:proofErr w:type="spellEnd"/>
      <w:r w:rsidR="00A1658B" w:rsidRPr="00A1658B">
        <w:rPr>
          <w:rFonts w:ascii="Times New Roman" w:hAnsi="Times New Roman"/>
          <w:sz w:val="24"/>
          <w:szCs w:val="24"/>
        </w:rPr>
        <w:t xml:space="preserve">, pelo falecimento da professora </w:t>
      </w:r>
      <w:proofErr w:type="spellStart"/>
      <w:r w:rsidR="00A1658B" w:rsidRPr="00A1658B">
        <w:rPr>
          <w:rFonts w:ascii="Times New Roman" w:hAnsi="Times New Roman"/>
          <w:sz w:val="24"/>
          <w:szCs w:val="24"/>
        </w:rPr>
        <w:t>Ruthy</w:t>
      </w:r>
      <w:proofErr w:type="spellEnd"/>
      <w:r w:rsidR="00A1658B" w:rsidRPr="00A165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658B" w:rsidRPr="00A1658B">
        <w:rPr>
          <w:rFonts w:ascii="Times New Roman" w:hAnsi="Times New Roman"/>
          <w:sz w:val="24"/>
          <w:szCs w:val="24"/>
        </w:rPr>
        <w:t>Meyre</w:t>
      </w:r>
      <w:proofErr w:type="spellEnd"/>
      <w:r w:rsidR="00A1658B" w:rsidRPr="00A1658B">
        <w:rPr>
          <w:rFonts w:ascii="Times New Roman" w:hAnsi="Times New Roman"/>
          <w:sz w:val="24"/>
          <w:szCs w:val="24"/>
        </w:rPr>
        <w:t xml:space="preserve"> Costa </w:t>
      </w:r>
      <w:proofErr w:type="spellStart"/>
      <w:r w:rsidR="00A1658B" w:rsidRPr="00A1658B">
        <w:rPr>
          <w:rFonts w:ascii="Times New Roman" w:hAnsi="Times New Roman"/>
          <w:sz w:val="24"/>
          <w:szCs w:val="24"/>
        </w:rPr>
        <w:t>Fonceca</w:t>
      </w:r>
      <w:proofErr w:type="spellEnd"/>
      <w:r w:rsidR="00A1658B" w:rsidRPr="00A1658B">
        <w:rPr>
          <w:rFonts w:ascii="Times New Roman" w:hAnsi="Times New Roman"/>
          <w:sz w:val="24"/>
          <w:szCs w:val="24"/>
        </w:rPr>
        <w:t>, ocorrido no dia 07 de outubro de 2017</w:t>
      </w:r>
    </w:p>
    <w:p w:rsidR="00A1658B" w:rsidRDefault="00A1658B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D82A12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82A12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D82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D82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D82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D82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D8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D8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D8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D8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D8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D82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D82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bookmarkStart w:id="0" w:name="_GoBack"/>
      <w:bookmarkEnd w:id="0"/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2A12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9011C-D510-44B3-A712-E3D8268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E27A-21CA-40DE-A7B9-EA1232E6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2017-10-11T14:33:00Z</dcterms:created>
  <dcterms:modified xsi:type="dcterms:W3CDTF">2017-10-11T15:34:00Z</dcterms:modified>
</cp:coreProperties>
</file>